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6B1808">
        <w:rPr>
          <w:rFonts w:ascii="Arial" w:hAnsi="Arial" w:cs="Arial"/>
          <w:i/>
        </w:rPr>
        <w:t>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111FA">
        <w:rPr>
          <w:rFonts w:ascii="Arial" w:hAnsi="Arial" w:cs="Arial"/>
        </w:rPr>
        <w:t xml:space="preserve"> 222181</w:t>
      </w:r>
      <w:r w:rsidR="006B334A">
        <w:rPr>
          <w:rFonts w:ascii="Arial" w:hAnsi="Arial" w:cs="Arial"/>
        </w:rPr>
        <w:t>3160</w:t>
      </w:r>
      <w:r w:rsidR="00CF2A5F">
        <w:rPr>
          <w:rFonts w:ascii="Arial" w:hAnsi="Arial" w:cs="Arial"/>
        </w:rPr>
        <w:t xml:space="preserve"> </w:t>
      </w:r>
      <w:r w:rsidR="00EF1361">
        <w:rPr>
          <w:rFonts w:ascii="Arial" w:hAnsi="Arial" w:cs="Arial"/>
        </w:rPr>
        <w:t xml:space="preserve">ze dne </w:t>
      </w:r>
      <w:r w:rsidR="00D111FA">
        <w:rPr>
          <w:rFonts w:ascii="Arial" w:hAnsi="Arial" w:cs="Arial"/>
        </w:rPr>
        <w:t>2</w:t>
      </w:r>
      <w:r w:rsidR="00441D4B">
        <w:rPr>
          <w:rFonts w:ascii="Arial" w:hAnsi="Arial" w:cs="Arial"/>
        </w:rPr>
        <w:t>.</w:t>
      </w:r>
      <w:r w:rsidR="00FF298F">
        <w:rPr>
          <w:rFonts w:ascii="Arial" w:hAnsi="Arial" w:cs="Arial"/>
        </w:rPr>
        <w:t xml:space="preserve"> </w:t>
      </w:r>
      <w:r w:rsidR="006B334A">
        <w:rPr>
          <w:rFonts w:ascii="Arial" w:hAnsi="Arial" w:cs="Arial"/>
        </w:rPr>
        <w:t>6</w:t>
      </w:r>
      <w:r w:rsidR="00064927">
        <w:rPr>
          <w:rFonts w:ascii="Arial" w:hAnsi="Arial" w:cs="Arial"/>
        </w:rPr>
        <w:t>.</w:t>
      </w:r>
      <w:r w:rsidR="00FF298F">
        <w:rPr>
          <w:rFonts w:ascii="Arial" w:hAnsi="Arial" w:cs="Arial"/>
        </w:rPr>
        <w:t xml:space="preserve"> </w:t>
      </w:r>
      <w:r w:rsidR="00064927">
        <w:rPr>
          <w:rFonts w:ascii="Arial" w:hAnsi="Arial" w:cs="Arial"/>
        </w:rPr>
        <w:t>202</w:t>
      </w:r>
      <w:r w:rsidR="00230C90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84D75" w:rsidRDefault="00884D75" w:rsidP="00690378">
      <w:pPr>
        <w:spacing w:after="0" w:line="240" w:lineRule="auto"/>
        <w:rPr>
          <w:rFonts w:ascii="Arial" w:hAnsi="Arial" w:cs="Arial"/>
        </w:rPr>
      </w:pPr>
    </w:p>
    <w:p w:rsidR="00884D75" w:rsidRDefault="00884D75" w:rsidP="00690378">
      <w:pPr>
        <w:spacing w:after="0" w:line="240" w:lineRule="auto"/>
        <w:rPr>
          <w:rFonts w:ascii="Arial" w:hAnsi="Arial" w:cs="Arial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060"/>
        <w:gridCol w:w="1000"/>
      </w:tblGrid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CT-20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Dvoucestný přetvarovaný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sfinkterotom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HEMO-7-EU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Hemosprej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DLB-35-1.5-S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Cytologický kartáček -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Cytomax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MBL-6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Ligátor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jícnových varixů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MBL-4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Ligátor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jícnových varixů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TX-15-A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Tri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-Ex trojcestný extrakční balónek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TX-12-A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Tri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-Ex trojcestný extrakční balónek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TTSO-8.5-5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TTSO-8.5-7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TTSO-10-5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TTSO-10-6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TTSO-10-8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TTSO-11.5-5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Biliární stent </w:t>
            </w: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Tannenbaum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SBDC-11.5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Katetr dilatační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QBD-4x3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Quantum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TTC balónkový dilatátor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QBD-10x3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Quantum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TTC balónkový dilatátor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QBD-6x3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Quantum</w:t>
            </w:r>
            <w:proofErr w:type="spellEnd"/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TTC balónkový dilatátor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334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B334A" w:rsidRPr="006B334A" w:rsidTr="006B334A">
        <w:trPr>
          <w:trHeight w:val="301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4A" w:rsidRPr="006B334A" w:rsidRDefault="006B334A" w:rsidP="006B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30C90" w:rsidRDefault="00230C90" w:rsidP="00690378">
      <w:pPr>
        <w:spacing w:after="0" w:line="240" w:lineRule="auto"/>
        <w:rPr>
          <w:rFonts w:ascii="Arial" w:hAnsi="Arial" w:cs="Arial"/>
        </w:rPr>
      </w:pPr>
    </w:p>
    <w:p w:rsidR="00FF298F" w:rsidRDefault="00FF298F" w:rsidP="00690378">
      <w:pPr>
        <w:spacing w:after="0" w:line="240" w:lineRule="auto"/>
        <w:rPr>
          <w:rFonts w:ascii="Arial" w:hAnsi="Arial" w:cs="Arial"/>
        </w:rPr>
      </w:pPr>
    </w:p>
    <w:p w:rsidR="00FF298F" w:rsidRDefault="00FF298F" w:rsidP="00690378">
      <w:pPr>
        <w:spacing w:after="0" w:line="240" w:lineRule="auto"/>
        <w:rPr>
          <w:rFonts w:ascii="Arial" w:hAnsi="Arial" w:cs="Arial"/>
        </w:rPr>
      </w:pPr>
    </w:p>
    <w:p w:rsidR="00CC2BDA" w:rsidRDefault="00CC2BDA" w:rsidP="00690378">
      <w:pPr>
        <w:spacing w:after="0" w:line="240" w:lineRule="auto"/>
        <w:rPr>
          <w:rFonts w:ascii="Arial" w:hAnsi="Arial" w:cs="Arial"/>
        </w:rPr>
      </w:pPr>
    </w:p>
    <w:p w:rsidR="00441D4B" w:rsidRDefault="00441D4B" w:rsidP="00690378">
      <w:pPr>
        <w:spacing w:after="0" w:line="240" w:lineRule="auto"/>
        <w:rPr>
          <w:rFonts w:ascii="Arial" w:hAnsi="Arial" w:cs="Arial"/>
        </w:rPr>
      </w:pPr>
    </w:p>
    <w:p w:rsidR="00D111FA" w:rsidRDefault="00D111FA" w:rsidP="00690378">
      <w:pPr>
        <w:spacing w:after="0" w:line="240" w:lineRule="auto"/>
        <w:rPr>
          <w:rFonts w:ascii="Arial" w:hAnsi="Arial" w:cs="Arial"/>
        </w:rPr>
      </w:pPr>
    </w:p>
    <w:p w:rsidR="00D111FA" w:rsidRDefault="00D111F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EF1361">
        <w:rPr>
          <w:rFonts w:ascii="Arial" w:hAnsi="Arial" w:cs="Arial"/>
        </w:rPr>
        <w:t xml:space="preserve"> </w:t>
      </w:r>
      <w:r w:rsidR="00D111FA">
        <w:rPr>
          <w:rFonts w:ascii="Arial" w:hAnsi="Arial" w:cs="Arial"/>
        </w:rPr>
        <w:t>1</w:t>
      </w:r>
      <w:r w:rsidR="006B334A">
        <w:rPr>
          <w:rFonts w:ascii="Arial" w:hAnsi="Arial" w:cs="Arial"/>
        </w:rPr>
        <w:t>84 208,68</w:t>
      </w:r>
      <w:r w:rsidR="0014360B">
        <w:rPr>
          <w:rFonts w:ascii="Arial" w:hAnsi="Arial" w:cs="Arial"/>
        </w:rPr>
        <w:t xml:space="preserve"> </w:t>
      </w:r>
      <w:r w:rsidR="00AA37AC">
        <w:rPr>
          <w:rFonts w:ascii="Arial" w:hAnsi="Arial" w:cs="Arial"/>
        </w:rPr>
        <w:t>Kč</w:t>
      </w:r>
      <w:r w:rsidRPr="00690378">
        <w:rPr>
          <w:rFonts w:ascii="Arial" w:hAnsi="Arial" w:cs="Arial"/>
        </w:rPr>
        <w:t xml:space="preserve"> </w:t>
      </w:r>
      <w:r w:rsidR="00ED2D37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F298F" w:rsidRDefault="00FF298F" w:rsidP="00690378">
      <w:pPr>
        <w:spacing w:after="0" w:line="240" w:lineRule="auto"/>
        <w:rPr>
          <w:rFonts w:ascii="Arial" w:hAnsi="Arial" w:cs="Arial"/>
        </w:rPr>
      </w:pPr>
    </w:p>
    <w:p w:rsidR="00FF298F" w:rsidRDefault="00FF298F" w:rsidP="00690378">
      <w:pPr>
        <w:spacing w:after="0" w:line="240" w:lineRule="auto"/>
        <w:rPr>
          <w:rFonts w:ascii="Arial" w:hAnsi="Arial" w:cs="Arial"/>
        </w:rPr>
      </w:pPr>
    </w:p>
    <w:p w:rsidR="00FF298F" w:rsidRPr="00690378" w:rsidRDefault="00FF298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EF1361" w:rsidP="00690378">
      <w:pPr>
        <w:spacing w:after="0" w:line="240" w:lineRule="auto"/>
        <w:rPr>
          <w:rFonts w:ascii="Arial" w:hAnsi="Arial" w:cs="Arial"/>
          <w:i/>
        </w:rPr>
      </w:pPr>
      <w:r w:rsidRPr="00EF1361">
        <w:rPr>
          <w:rFonts w:ascii="Arial" w:hAnsi="Arial" w:cs="Arial"/>
          <w:i/>
        </w:rPr>
        <w:t>ARID obchodní společnost,</w:t>
      </w:r>
      <w:r w:rsidRPr="00EF1361">
        <w:t xml:space="preserve"> </w:t>
      </w:r>
      <w:r w:rsidRPr="00EF1361">
        <w:rPr>
          <w:rFonts w:ascii="Arial" w:hAnsi="Arial" w:cs="Arial"/>
          <w:i/>
        </w:rPr>
        <w:t>s.r.o.</w:t>
      </w:r>
    </w:p>
    <w:p w:rsidR="00690378" w:rsidRPr="00690378" w:rsidRDefault="00EF1361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EF1361">
        <w:rPr>
          <w:rFonts w:ascii="Arial" w:hAnsi="Arial" w:cs="Arial"/>
          <w:i/>
        </w:rPr>
        <w:t>Vintrovna</w:t>
      </w:r>
      <w:proofErr w:type="spellEnd"/>
      <w:r w:rsidRPr="00EF1361">
        <w:rPr>
          <w:rFonts w:ascii="Arial" w:hAnsi="Arial" w:cs="Arial"/>
          <w:i/>
        </w:rPr>
        <w:t xml:space="preserve"> 448/1f</w:t>
      </w:r>
    </w:p>
    <w:p w:rsidR="00690378" w:rsidRPr="00690378" w:rsidRDefault="00EF1361" w:rsidP="00690378">
      <w:pPr>
        <w:spacing w:after="0" w:line="240" w:lineRule="auto"/>
        <w:rPr>
          <w:rFonts w:ascii="Arial" w:hAnsi="Arial" w:cs="Arial"/>
          <w:i/>
        </w:rPr>
      </w:pPr>
      <w:r w:rsidRPr="00EF1361">
        <w:rPr>
          <w:rFonts w:ascii="Arial" w:hAnsi="Arial" w:cs="Arial"/>
          <w:i/>
        </w:rPr>
        <w:t>664 41</w:t>
      </w:r>
      <w:r>
        <w:rPr>
          <w:rFonts w:ascii="Arial" w:hAnsi="Arial" w:cs="Arial"/>
          <w:i/>
        </w:rPr>
        <w:t xml:space="preserve"> </w:t>
      </w:r>
      <w:r w:rsidRPr="00EF1361">
        <w:rPr>
          <w:rFonts w:ascii="Arial" w:hAnsi="Arial" w:cs="Arial"/>
          <w:i/>
        </w:rPr>
        <w:t>Popůvky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EF1361" w:rsidRPr="00EF1361">
        <w:rPr>
          <w:rFonts w:ascii="Arial" w:hAnsi="Arial" w:cs="Arial"/>
          <w:i/>
        </w:rPr>
        <w:t>47916052</w:t>
      </w:r>
      <w:r w:rsidR="00EF1361">
        <w:rPr>
          <w:rFonts w:ascii="Arial" w:hAnsi="Arial" w:cs="Arial"/>
          <w:i/>
        </w:rPr>
        <w:t>, DIČ:</w:t>
      </w:r>
      <w:r w:rsidRPr="00690378">
        <w:rPr>
          <w:rFonts w:ascii="Arial" w:hAnsi="Arial" w:cs="Arial"/>
          <w:i/>
        </w:rPr>
        <w:t xml:space="preserve"> CZ</w:t>
      </w:r>
      <w:bookmarkStart w:id="0" w:name="_GoBack"/>
      <w:r w:rsidR="00EF1361" w:rsidRPr="00EF1361">
        <w:rPr>
          <w:rFonts w:ascii="Arial" w:hAnsi="Arial" w:cs="Arial"/>
          <w:i/>
        </w:rPr>
        <w:t>47916052</w:t>
      </w:r>
      <w:bookmarkEnd w:id="0"/>
    </w:p>
    <w:p w:rsidR="00867347" w:rsidRDefault="00867347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64927"/>
    <w:rsid w:val="000C4E0E"/>
    <w:rsid w:val="0014360B"/>
    <w:rsid w:val="001D67D3"/>
    <w:rsid w:val="001F10FB"/>
    <w:rsid w:val="00201AA5"/>
    <w:rsid w:val="00224643"/>
    <w:rsid w:val="00230C90"/>
    <w:rsid w:val="00304CF8"/>
    <w:rsid w:val="003516EB"/>
    <w:rsid w:val="00441D4B"/>
    <w:rsid w:val="004A0F02"/>
    <w:rsid w:val="005878A3"/>
    <w:rsid w:val="005C5AF1"/>
    <w:rsid w:val="006262E8"/>
    <w:rsid w:val="00690378"/>
    <w:rsid w:val="006A0C2B"/>
    <w:rsid w:val="006B1808"/>
    <w:rsid w:val="006B334A"/>
    <w:rsid w:val="006E2A5B"/>
    <w:rsid w:val="00867347"/>
    <w:rsid w:val="00884D75"/>
    <w:rsid w:val="0095713A"/>
    <w:rsid w:val="009B2763"/>
    <w:rsid w:val="009C06CC"/>
    <w:rsid w:val="00A6595B"/>
    <w:rsid w:val="00A778C6"/>
    <w:rsid w:val="00AA37AC"/>
    <w:rsid w:val="00B574B8"/>
    <w:rsid w:val="00BD17DB"/>
    <w:rsid w:val="00BD1958"/>
    <w:rsid w:val="00C32FA4"/>
    <w:rsid w:val="00C45BBF"/>
    <w:rsid w:val="00C55D93"/>
    <w:rsid w:val="00CA0463"/>
    <w:rsid w:val="00CC2BDA"/>
    <w:rsid w:val="00CF2A5F"/>
    <w:rsid w:val="00D111FA"/>
    <w:rsid w:val="00D26F4A"/>
    <w:rsid w:val="00D36682"/>
    <w:rsid w:val="00D91B67"/>
    <w:rsid w:val="00E13B29"/>
    <w:rsid w:val="00E33302"/>
    <w:rsid w:val="00ED2D37"/>
    <w:rsid w:val="00EF1361"/>
    <w:rsid w:val="00F5798C"/>
    <w:rsid w:val="00F642AF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2022-06-10T08:12:00Z</cp:lastPrinted>
  <dcterms:created xsi:type="dcterms:W3CDTF">2022-06-21T11:58:00Z</dcterms:created>
  <dcterms:modified xsi:type="dcterms:W3CDTF">2022-06-21T11:58:00Z</dcterms:modified>
</cp:coreProperties>
</file>