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E9D" w:rsidRPr="000D4E9D" w:rsidRDefault="000D4E9D">
      <w:pPr>
        <w:rPr>
          <w:b/>
        </w:rPr>
      </w:pPr>
      <w:r>
        <w:rPr>
          <w:b/>
        </w:rPr>
        <w:t xml:space="preserve">Příloha č. </w:t>
      </w:r>
      <w:r>
        <w:rPr>
          <w:b/>
        </w:rPr>
        <w:t>3</w:t>
      </w:r>
      <w:r>
        <w:rPr>
          <w:b/>
        </w:rPr>
        <w:t xml:space="preserve"> ke kupní smlouvě č. PK/1535/2022</w:t>
      </w:r>
    </w:p>
    <w:p w:rsidR="005B250C" w:rsidRPr="000D4E9D" w:rsidRDefault="005B250C">
      <w:pPr>
        <w:rPr>
          <w:b/>
          <w:sz w:val="32"/>
          <w:szCs w:val="32"/>
        </w:rPr>
      </w:pPr>
      <w:r w:rsidRPr="005B250C">
        <w:rPr>
          <w:b/>
          <w:sz w:val="32"/>
          <w:szCs w:val="32"/>
        </w:rPr>
        <w:t>Specifikace</w:t>
      </w:r>
    </w:p>
    <w:p w:rsidR="005B250C" w:rsidRPr="005B250C" w:rsidRDefault="005B250C">
      <w:pPr>
        <w:rPr>
          <w:b/>
          <w:sz w:val="24"/>
          <w:szCs w:val="24"/>
        </w:rPr>
      </w:pPr>
      <w:proofErr w:type="spellStart"/>
      <w:r w:rsidRPr="005B250C">
        <w:rPr>
          <w:b/>
          <w:sz w:val="24"/>
          <w:szCs w:val="24"/>
        </w:rPr>
        <w:t>All</w:t>
      </w:r>
      <w:proofErr w:type="spellEnd"/>
      <w:r w:rsidRPr="005B250C">
        <w:rPr>
          <w:b/>
          <w:sz w:val="24"/>
          <w:szCs w:val="24"/>
        </w:rPr>
        <w:t>-in-</w:t>
      </w:r>
      <w:proofErr w:type="spellStart"/>
      <w:r w:rsidRPr="005B250C">
        <w:rPr>
          <w:b/>
          <w:sz w:val="24"/>
          <w:szCs w:val="24"/>
        </w:rPr>
        <w:t>One</w:t>
      </w:r>
      <w:proofErr w:type="spellEnd"/>
      <w:r w:rsidRPr="005B250C">
        <w:rPr>
          <w:b/>
          <w:sz w:val="24"/>
          <w:szCs w:val="24"/>
        </w:rPr>
        <w:t>:</w:t>
      </w:r>
    </w:p>
    <w:p w:rsidR="005B250C" w:rsidRDefault="005B250C" w:rsidP="005B250C">
      <w:pPr>
        <w:pStyle w:val="Nadpis1"/>
        <w:shd w:val="clear" w:color="auto" w:fill="FFFFFF"/>
        <w:spacing w:before="150" w:beforeAutospacing="0" w:after="0" w:afterAutospacing="0" w:line="450" w:lineRule="atLeast"/>
        <w:rPr>
          <w:rFonts w:ascii="Calibri" w:hAnsi="Calibri" w:cs="Calibri"/>
          <w:color w:val="004385"/>
          <w:sz w:val="28"/>
          <w:szCs w:val="28"/>
        </w:rPr>
      </w:pPr>
      <w:proofErr w:type="spellStart"/>
      <w:r w:rsidRPr="005B250C">
        <w:rPr>
          <w:rFonts w:ascii="Calibri" w:hAnsi="Calibri" w:cs="Calibri"/>
          <w:color w:val="004385"/>
          <w:sz w:val="28"/>
          <w:szCs w:val="28"/>
        </w:rPr>
        <w:t>Lenov</w:t>
      </w:r>
      <w:r>
        <w:rPr>
          <w:rFonts w:ascii="Calibri" w:hAnsi="Calibri" w:cs="Calibri"/>
          <w:color w:val="004385"/>
          <w:sz w:val="28"/>
          <w:szCs w:val="28"/>
        </w:rPr>
        <w:t>o</w:t>
      </w:r>
      <w:proofErr w:type="spellEnd"/>
      <w:r>
        <w:rPr>
          <w:rFonts w:ascii="Calibri" w:hAnsi="Calibri" w:cs="Calibri"/>
          <w:color w:val="004385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4385"/>
          <w:sz w:val="28"/>
          <w:szCs w:val="28"/>
        </w:rPr>
        <w:t>IdeaCentre</w:t>
      </w:r>
      <w:proofErr w:type="spellEnd"/>
      <w:r>
        <w:rPr>
          <w:rFonts w:ascii="Calibri" w:hAnsi="Calibri" w:cs="Calibri"/>
          <w:color w:val="004385"/>
          <w:sz w:val="28"/>
          <w:szCs w:val="28"/>
        </w:rPr>
        <w:t xml:space="preserve">, 23,8", FHD, Ryzen-5300U, </w:t>
      </w:r>
      <w:proofErr w:type="gramStart"/>
      <w:r>
        <w:rPr>
          <w:rFonts w:ascii="Calibri" w:hAnsi="Calibri" w:cs="Calibri"/>
          <w:color w:val="004385"/>
          <w:sz w:val="28"/>
          <w:szCs w:val="28"/>
        </w:rPr>
        <w:t>8GB</w:t>
      </w:r>
      <w:proofErr w:type="gramEnd"/>
      <w:r>
        <w:rPr>
          <w:rFonts w:ascii="Calibri" w:hAnsi="Calibri" w:cs="Calibri"/>
          <w:color w:val="004385"/>
          <w:sz w:val="28"/>
          <w:szCs w:val="28"/>
        </w:rPr>
        <w:t>, 512</w:t>
      </w:r>
      <w:r w:rsidRPr="005B250C">
        <w:rPr>
          <w:rFonts w:ascii="Calibri" w:hAnsi="Calibri" w:cs="Calibri"/>
          <w:color w:val="004385"/>
          <w:sz w:val="28"/>
          <w:szCs w:val="28"/>
        </w:rPr>
        <w:t>GB SSD</w:t>
      </w:r>
      <w:r>
        <w:rPr>
          <w:rFonts w:ascii="Calibri" w:hAnsi="Calibri" w:cs="Calibri"/>
          <w:color w:val="004385"/>
          <w:sz w:val="28"/>
          <w:szCs w:val="28"/>
        </w:rPr>
        <w:t xml:space="preserve">, </w:t>
      </w:r>
      <w:r w:rsidRPr="005B250C">
        <w:rPr>
          <w:rFonts w:ascii="Calibri" w:hAnsi="Calibri" w:cs="Calibri"/>
          <w:color w:val="004385"/>
          <w:sz w:val="28"/>
          <w:szCs w:val="28"/>
        </w:rPr>
        <w:t xml:space="preserve">AMD </w:t>
      </w:r>
      <w:proofErr w:type="spellStart"/>
      <w:r w:rsidRPr="005B250C">
        <w:rPr>
          <w:rFonts w:ascii="Calibri" w:hAnsi="Calibri" w:cs="Calibri"/>
          <w:color w:val="004385"/>
          <w:sz w:val="28"/>
          <w:szCs w:val="28"/>
        </w:rPr>
        <w:t>int</w:t>
      </w:r>
      <w:proofErr w:type="spellEnd"/>
      <w:r>
        <w:rPr>
          <w:rFonts w:ascii="Calibri" w:hAnsi="Calibri" w:cs="Calibri"/>
          <w:color w:val="004385"/>
          <w:sz w:val="28"/>
          <w:szCs w:val="28"/>
        </w:rPr>
        <w:t xml:space="preserve">, </w:t>
      </w:r>
      <w:r w:rsidRPr="005B250C">
        <w:rPr>
          <w:rFonts w:ascii="Calibri" w:hAnsi="Calibri" w:cs="Calibri"/>
          <w:color w:val="004385"/>
          <w:sz w:val="28"/>
          <w:szCs w:val="28"/>
        </w:rPr>
        <w:t>W11H</w:t>
      </w:r>
      <w:r>
        <w:rPr>
          <w:rFonts w:ascii="Calibri" w:hAnsi="Calibri" w:cs="Calibri"/>
          <w:color w:val="004385"/>
          <w:sz w:val="28"/>
          <w:szCs w:val="28"/>
        </w:rPr>
        <w:t xml:space="preserve"> </w:t>
      </w:r>
    </w:p>
    <w:p w:rsidR="005B250C" w:rsidRPr="005B250C" w:rsidRDefault="005B250C" w:rsidP="005B250C">
      <w:pPr>
        <w:pStyle w:val="Nadpis1"/>
        <w:shd w:val="clear" w:color="auto" w:fill="FFFFFF"/>
        <w:spacing w:before="150" w:beforeAutospacing="0" w:after="0" w:afterAutospacing="0" w:line="450" w:lineRule="atLeast"/>
        <w:rPr>
          <w:rFonts w:ascii="Calibri" w:hAnsi="Calibri" w:cs="Calibri"/>
          <w:color w:val="004385"/>
          <w:sz w:val="28"/>
          <w:szCs w:val="28"/>
        </w:rPr>
      </w:pPr>
    </w:p>
    <w:p w:rsidR="005B250C" w:rsidRPr="005B250C" w:rsidRDefault="005B250C" w:rsidP="005B250C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r w:rsidRPr="005B250C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Model: </w:t>
      </w:r>
      <w:proofErr w:type="spellStart"/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Lenovo</w:t>
      </w:r>
      <w:proofErr w:type="spellEnd"/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 </w:t>
      </w:r>
      <w:proofErr w:type="spellStart"/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IdeaCentre</w:t>
      </w:r>
      <w:proofErr w:type="spellEnd"/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 AIO 3 24ALC6</w:t>
      </w:r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5B250C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Barva: </w:t>
      </w:r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černá</w:t>
      </w:r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5B250C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Operační systém: </w:t>
      </w:r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Windows 11 </w:t>
      </w:r>
      <w:proofErr w:type="spellStart"/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Home</w:t>
      </w:r>
      <w:proofErr w:type="spellEnd"/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 64, Czech / </w:t>
      </w:r>
      <w:proofErr w:type="spellStart"/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Slovak</w:t>
      </w:r>
      <w:proofErr w:type="spellEnd"/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 / </w:t>
      </w:r>
      <w:proofErr w:type="spellStart"/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English</w:t>
      </w:r>
      <w:proofErr w:type="spellEnd"/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5B250C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Procesor: </w:t>
      </w:r>
      <w:r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AMD </w:t>
      </w:r>
      <w:proofErr w:type="spellStart"/>
      <w:r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Ryzen</w:t>
      </w:r>
      <w:proofErr w:type="spellEnd"/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 5300U (</w:t>
      </w:r>
      <w:proofErr w:type="gramStart"/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4C</w:t>
      </w:r>
      <w:proofErr w:type="gramEnd"/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 / 8T, 2.6 / 3.8GHz, 2MB L2 / 4MB L3)</w:t>
      </w:r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5B250C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Displej: </w:t>
      </w:r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23.8" FHD (1920x1080) IPS 250nits</w:t>
      </w:r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5B250C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Grafika: </w:t>
      </w:r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AMD </w:t>
      </w:r>
      <w:proofErr w:type="spellStart"/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Radeon</w:t>
      </w:r>
      <w:proofErr w:type="spellEnd"/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 </w:t>
      </w:r>
      <w:proofErr w:type="spellStart"/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Graphics</w:t>
      </w:r>
      <w:proofErr w:type="spellEnd"/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5B250C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Pevný disk: </w:t>
      </w:r>
      <w:r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512</w:t>
      </w:r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GB SSD</w:t>
      </w:r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5B250C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Paměť: </w:t>
      </w:r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8 GB (2x 4GB SO-DIMM DDR4-3200)</w:t>
      </w:r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5B250C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Počet slotů (celkem/volné):</w:t>
      </w:r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 2/0</w:t>
      </w:r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5B250C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Maximální paměť:</w:t>
      </w:r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 16 GB</w:t>
      </w:r>
    </w:p>
    <w:p w:rsidR="005B250C" w:rsidRPr="005B250C" w:rsidRDefault="005B250C" w:rsidP="005B250C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r w:rsidRPr="005B250C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Síť: </w:t>
      </w:r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100/1000M</w:t>
      </w:r>
      <w:r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, </w:t>
      </w:r>
      <w:r w:rsidRPr="005B250C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Bezdrátová komunikace: </w:t>
      </w:r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11ac, 2x2 + BT5.0</w:t>
      </w:r>
    </w:p>
    <w:p w:rsidR="005B250C" w:rsidRPr="005B250C" w:rsidRDefault="005B250C" w:rsidP="005B250C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r w:rsidRPr="005B250C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Zadní konektory:</w:t>
      </w:r>
    </w:p>
    <w:p w:rsidR="005B250C" w:rsidRPr="005B250C" w:rsidRDefault="005B250C" w:rsidP="005B25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2x USB 2.0</w:t>
      </w:r>
    </w:p>
    <w:p w:rsidR="005B250C" w:rsidRPr="005B250C" w:rsidRDefault="005B250C" w:rsidP="005B25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2x USB 3.2 Gen 1</w:t>
      </w:r>
    </w:p>
    <w:p w:rsidR="005B250C" w:rsidRPr="005B250C" w:rsidRDefault="005B250C" w:rsidP="005B25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1x HDMI 1.4</w:t>
      </w:r>
    </w:p>
    <w:p w:rsidR="005B250C" w:rsidRPr="005B250C" w:rsidRDefault="005B250C" w:rsidP="005B25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1x </w:t>
      </w:r>
      <w:proofErr w:type="spellStart"/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Ethernet</w:t>
      </w:r>
      <w:proofErr w:type="spellEnd"/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 (RJ-45)</w:t>
      </w:r>
    </w:p>
    <w:p w:rsidR="005B250C" w:rsidRPr="005B250C" w:rsidRDefault="005B250C" w:rsidP="005B25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1x </w:t>
      </w:r>
      <w:proofErr w:type="spellStart"/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power</w:t>
      </w:r>
      <w:proofErr w:type="spellEnd"/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 </w:t>
      </w:r>
      <w:proofErr w:type="spellStart"/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connector</w:t>
      </w:r>
      <w:proofErr w:type="spellEnd"/>
    </w:p>
    <w:p w:rsidR="005B250C" w:rsidRPr="005B250C" w:rsidRDefault="005B250C" w:rsidP="005B250C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r w:rsidRPr="005B250C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Webkamera: </w:t>
      </w:r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720p</w:t>
      </w:r>
      <w:r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, </w:t>
      </w:r>
      <w:r w:rsidRPr="005B250C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Mikrofon: </w:t>
      </w:r>
      <w:proofErr w:type="spellStart"/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Dual</w:t>
      </w:r>
      <w:proofErr w:type="spellEnd"/>
    </w:p>
    <w:p w:rsidR="005B250C" w:rsidRPr="005B250C" w:rsidRDefault="005B250C" w:rsidP="005B250C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r w:rsidRPr="005B250C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Rozměry: </w:t>
      </w:r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541 x 185.34 x 433.56 mm</w:t>
      </w:r>
      <w:r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, </w:t>
      </w:r>
      <w:r w:rsidRPr="005B250C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Hmotnost: </w:t>
      </w:r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6.81 kg</w:t>
      </w:r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5B250C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Napájení: </w:t>
      </w:r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90W 88% Adapter Black</w:t>
      </w:r>
    </w:p>
    <w:p w:rsidR="005B250C" w:rsidRPr="005B250C" w:rsidRDefault="005B250C" w:rsidP="005B250C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r w:rsidRPr="005B250C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Klávesnice: </w:t>
      </w:r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USB </w:t>
      </w:r>
      <w:proofErr w:type="spellStart"/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Calliope</w:t>
      </w:r>
      <w:proofErr w:type="spellEnd"/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 </w:t>
      </w:r>
      <w:proofErr w:type="spellStart"/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Keyboard</w:t>
      </w:r>
      <w:proofErr w:type="spellEnd"/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, černá, česká/slovenská</w:t>
      </w:r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5B250C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Myš: </w:t>
      </w:r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USB </w:t>
      </w:r>
      <w:proofErr w:type="spellStart"/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Calliope</w:t>
      </w:r>
      <w:proofErr w:type="spellEnd"/>
      <w:r w:rsidRPr="005B250C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 Mouse, černá</w:t>
      </w:r>
    </w:p>
    <w:p w:rsidR="005B250C" w:rsidRDefault="005B250C">
      <w:r>
        <w:rPr>
          <w:noProof/>
          <w:lang w:eastAsia="cs-CZ"/>
        </w:rPr>
        <w:drawing>
          <wp:inline distT="0" distB="0" distL="0" distR="0">
            <wp:extent cx="2886075" cy="2886075"/>
            <wp:effectExtent l="0" t="0" r="9525" b="9525"/>
            <wp:docPr id="1" name="Obrázek 1" descr="https://www.atcomp.cz/katimg/hd/LNPF0G100K0CK/IdeaCentre_AIO_3_24ALC6_CT2_08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tcomp.cz/katimg/hd/LNPF0G100K0CK/IdeaCentre_AIO_3_24ALC6_CT2_08_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50C" w:rsidRPr="005B250C" w:rsidRDefault="005B250C" w:rsidP="005B250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Stolní PC</w:t>
      </w:r>
      <w:r w:rsidRPr="005B250C">
        <w:rPr>
          <w:b/>
          <w:sz w:val="24"/>
          <w:szCs w:val="24"/>
        </w:rPr>
        <w:t>:</w:t>
      </w:r>
    </w:p>
    <w:p w:rsidR="005B250C" w:rsidRDefault="005B250C">
      <w:r>
        <w:rPr>
          <w:rFonts w:ascii="Calibri" w:hAnsi="Calibri" w:cs="Calibri"/>
          <w:color w:val="004385"/>
          <w:sz w:val="28"/>
          <w:szCs w:val="28"/>
        </w:rPr>
        <w:t xml:space="preserve">PC </w:t>
      </w:r>
      <w:proofErr w:type="spellStart"/>
      <w:r>
        <w:rPr>
          <w:rFonts w:ascii="Calibri" w:hAnsi="Calibri" w:cs="Calibri"/>
          <w:color w:val="004385"/>
          <w:sz w:val="28"/>
          <w:szCs w:val="28"/>
        </w:rPr>
        <w:t>Triline</w:t>
      </w:r>
      <w:proofErr w:type="spellEnd"/>
      <w:r>
        <w:rPr>
          <w:rFonts w:ascii="Calibri" w:hAnsi="Calibri" w:cs="Calibri"/>
          <w:color w:val="004385"/>
          <w:sz w:val="28"/>
          <w:szCs w:val="28"/>
        </w:rPr>
        <w:t xml:space="preserve"> i5</w:t>
      </w:r>
    </w:p>
    <w:p w:rsidR="005B250C" w:rsidRDefault="005B250C">
      <w:r>
        <w:t xml:space="preserve">8GB RAM, 500GB SSD, DVDRW, CPU i5-10400, Windows 10, </w:t>
      </w:r>
      <w:proofErr w:type="spellStart"/>
      <w:r>
        <w:t>Miditower</w:t>
      </w:r>
      <w:proofErr w:type="spellEnd"/>
    </w:p>
    <w:p w:rsidR="005B250C" w:rsidRDefault="005B250C">
      <w:r>
        <w:rPr>
          <w:noProof/>
          <w:lang w:eastAsia="cs-CZ"/>
        </w:rPr>
        <w:drawing>
          <wp:inline distT="0" distB="0" distL="0" distR="0">
            <wp:extent cx="3048000" cy="3048000"/>
            <wp:effectExtent l="0" t="0" r="0" b="0"/>
            <wp:docPr id="2" name="Obrázek 2" descr="https://www.atcomp.cz/katimg/hd/2090531221/2090531221-2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tcomp.cz/katimg/hd/2090531221/2090531221-2_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50C" w:rsidRDefault="005B250C"/>
    <w:p w:rsidR="005B250C" w:rsidRDefault="005B250C"/>
    <w:p w:rsidR="00E730F9" w:rsidRDefault="00E730F9"/>
    <w:p w:rsidR="005B250C" w:rsidRDefault="00E730F9">
      <w:proofErr w:type="spellStart"/>
      <w:r>
        <w:rPr>
          <w:b/>
          <w:sz w:val="24"/>
          <w:szCs w:val="24"/>
        </w:rPr>
        <w:t>WiFi</w:t>
      </w:r>
      <w:proofErr w:type="spellEnd"/>
      <w:r>
        <w:rPr>
          <w:b/>
          <w:sz w:val="24"/>
          <w:szCs w:val="24"/>
        </w:rPr>
        <w:t xml:space="preserve"> AP:</w:t>
      </w:r>
    </w:p>
    <w:p w:rsidR="005B250C" w:rsidRDefault="005B250C"/>
    <w:p w:rsidR="005B250C" w:rsidRPr="005B250C" w:rsidRDefault="005B250C" w:rsidP="005B250C">
      <w:pPr>
        <w:shd w:val="clear" w:color="auto" w:fill="FFFFFF"/>
        <w:spacing w:before="150" w:after="0" w:line="450" w:lineRule="atLeast"/>
        <w:outlineLvl w:val="0"/>
        <w:rPr>
          <w:rFonts w:ascii="Calibri" w:eastAsia="Times New Roman" w:hAnsi="Calibri" w:cs="Calibri"/>
          <w:b/>
          <w:bCs/>
          <w:color w:val="004385"/>
          <w:kern w:val="36"/>
          <w:sz w:val="32"/>
          <w:szCs w:val="32"/>
          <w:lang w:eastAsia="cs-CZ"/>
        </w:rPr>
      </w:pPr>
      <w:r w:rsidRPr="005B250C">
        <w:rPr>
          <w:rFonts w:ascii="Calibri" w:eastAsia="Times New Roman" w:hAnsi="Calibri" w:cs="Calibri"/>
          <w:b/>
          <w:bCs/>
          <w:color w:val="004385"/>
          <w:kern w:val="36"/>
          <w:sz w:val="32"/>
          <w:szCs w:val="32"/>
          <w:lang w:eastAsia="cs-CZ"/>
        </w:rPr>
        <w:t>UBNT UAP-AC-HD</w:t>
      </w:r>
      <w:r w:rsidR="00E730F9">
        <w:rPr>
          <w:rFonts w:ascii="Calibri" w:eastAsia="Times New Roman" w:hAnsi="Calibri" w:cs="Calibri"/>
          <w:b/>
          <w:bCs/>
          <w:color w:val="004385"/>
          <w:kern w:val="36"/>
          <w:sz w:val="32"/>
          <w:szCs w:val="32"/>
          <w:lang w:eastAsia="cs-CZ"/>
        </w:rPr>
        <w:t xml:space="preserve"> - </w:t>
      </w:r>
      <w:proofErr w:type="spellStart"/>
      <w:r w:rsidR="00E730F9">
        <w:rPr>
          <w:rFonts w:ascii="Calibri" w:eastAsia="Times New Roman" w:hAnsi="Calibri" w:cs="Calibri"/>
          <w:b/>
          <w:bCs/>
          <w:color w:val="004385"/>
          <w:kern w:val="36"/>
          <w:sz w:val="32"/>
          <w:szCs w:val="32"/>
          <w:lang w:eastAsia="cs-CZ"/>
        </w:rPr>
        <w:t>UniFi</w:t>
      </w:r>
      <w:proofErr w:type="spellEnd"/>
      <w:r w:rsidR="00E730F9">
        <w:rPr>
          <w:rFonts w:ascii="Calibri" w:eastAsia="Times New Roman" w:hAnsi="Calibri" w:cs="Calibri"/>
          <w:b/>
          <w:bCs/>
          <w:color w:val="004385"/>
          <w:kern w:val="36"/>
          <w:sz w:val="32"/>
          <w:szCs w:val="32"/>
          <w:lang w:eastAsia="cs-CZ"/>
        </w:rPr>
        <w:t xml:space="preserve"> AP, AC, </w:t>
      </w:r>
      <w:proofErr w:type="spellStart"/>
      <w:r w:rsidR="00E730F9">
        <w:rPr>
          <w:rFonts w:ascii="Calibri" w:eastAsia="Times New Roman" w:hAnsi="Calibri" w:cs="Calibri"/>
          <w:b/>
          <w:bCs/>
          <w:color w:val="004385"/>
          <w:kern w:val="36"/>
          <w:sz w:val="32"/>
          <w:szCs w:val="32"/>
          <w:lang w:eastAsia="cs-CZ"/>
        </w:rPr>
        <w:t>High</w:t>
      </w:r>
      <w:proofErr w:type="spellEnd"/>
      <w:r w:rsidR="00E730F9">
        <w:rPr>
          <w:rFonts w:ascii="Calibri" w:eastAsia="Times New Roman" w:hAnsi="Calibri" w:cs="Calibri"/>
          <w:b/>
          <w:bCs/>
          <w:color w:val="004385"/>
          <w:kern w:val="36"/>
          <w:sz w:val="32"/>
          <w:szCs w:val="32"/>
          <w:lang w:eastAsia="cs-CZ"/>
        </w:rPr>
        <w:t xml:space="preserve"> </w:t>
      </w:r>
      <w:proofErr w:type="spellStart"/>
      <w:r w:rsidR="00E730F9">
        <w:rPr>
          <w:rFonts w:ascii="Calibri" w:eastAsia="Times New Roman" w:hAnsi="Calibri" w:cs="Calibri"/>
          <w:b/>
          <w:bCs/>
          <w:color w:val="004385"/>
          <w:kern w:val="36"/>
          <w:sz w:val="32"/>
          <w:szCs w:val="32"/>
          <w:lang w:eastAsia="cs-CZ"/>
        </w:rPr>
        <w:t>Density</w:t>
      </w:r>
      <w:proofErr w:type="spellEnd"/>
      <w:r w:rsidR="00E730F9">
        <w:rPr>
          <w:rFonts w:ascii="Calibri" w:eastAsia="Times New Roman" w:hAnsi="Calibri" w:cs="Calibri"/>
          <w:b/>
          <w:bCs/>
          <w:color w:val="004385"/>
          <w:kern w:val="36"/>
          <w:sz w:val="32"/>
          <w:szCs w:val="32"/>
          <w:lang w:eastAsia="cs-CZ"/>
        </w:rPr>
        <w:t xml:space="preserve"> 5-</w:t>
      </w:r>
      <w:r w:rsidRPr="005B250C">
        <w:rPr>
          <w:rFonts w:ascii="Calibri" w:eastAsia="Times New Roman" w:hAnsi="Calibri" w:cs="Calibri"/>
          <w:b/>
          <w:bCs/>
          <w:color w:val="004385"/>
          <w:kern w:val="36"/>
          <w:sz w:val="32"/>
          <w:szCs w:val="32"/>
          <w:lang w:eastAsia="cs-CZ"/>
        </w:rPr>
        <w:t>pack</w:t>
      </w:r>
    </w:p>
    <w:p w:rsidR="005B250C" w:rsidRDefault="00E730F9">
      <w:r>
        <w:rPr>
          <w:noProof/>
          <w:lang w:eastAsia="cs-CZ"/>
        </w:rPr>
        <w:drawing>
          <wp:inline distT="0" distB="0" distL="0" distR="0">
            <wp:extent cx="2419350" cy="2419350"/>
            <wp:effectExtent l="0" t="0" r="0" b="0"/>
            <wp:docPr id="3" name="Obrázek 3" descr="https://www.atcomp.cz/katimg/hd/526072115618/uap-ac-hd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atcomp.cz/katimg/hd/526072115618/uap-ac-hd-1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0F9" w:rsidRDefault="00E730F9"/>
    <w:p w:rsidR="000D4E9D" w:rsidRDefault="000D4E9D">
      <w:bookmarkStart w:id="0" w:name="_GoBack"/>
      <w:bookmarkEnd w:id="0"/>
    </w:p>
    <w:p w:rsidR="00E730F9" w:rsidRDefault="00E730F9">
      <w:r>
        <w:rPr>
          <w:b/>
          <w:sz w:val="24"/>
          <w:szCs w:val="24"/>
        </w:rPr>
        <w:lastRenderedPageBreak/>
        <w:t xml:space="preserve">Multifunkční tiskárna: </w:t>
      </w:r>
    </w:p>
    <w:p w:rsidR="00E730F9" w:rsidRPr="00E730F9" w:rsidRDefault="00E730F9" w:rsidP="00E730F9">
      <w:pPr>
        <w:pStyle w:val="Nadpis1"/>
        <w:textAlignment w:val="baseline"/>
        <w:rPr>
          <w:rFonts w:asciiTheme="minorHAnsi" w:hAnsiTheme="minorHAnsi" w:cs="Arial"/>
          <w:bCs w:val="0"/>
          <w:color w:val="2F5496" w:themeColor="accent5" w:themeShade="BF"/>
          <w:spacing w:val="-12"/>
          <w:sz w:val="32"/>
          <w:szCs w:val="32"/>
        </w:rPr>
      </w:pPr>
      <w:r w:rsidRPr="00E730F9">
        <w:rPr>
          <w:rFonts w:asciiTheme="minorHAnsi" w:hAnsiTheme="minorHAnsi" w:cs="Arial"/>
          <w:bCs w:val="0"/>
          <w:color w:val="2F5496" w:themeColor="accent5" w:themeShade="BF"/>
          <w:spacing w:val="-12"/>
          <w:sz w:val="32"/>
          <w:szCs w:val="32"/>
        </w:rPr>
        <w:t>Xerox B225V_DNI ČB laser. MFZ, A4, USB/</w:t>
      </w:r>
      <w:proofErr w:type="spellStart"/>
      <w:r w:rsidRPr="00E730F9">
        <w:rPr>
          <w:rFonts w:asciiTheme="minorHAnsi" w:hAnsiTheme="minorHAnsi" w:cs="Arial"/>
          <w:bCs w:val="0"/>
          <w:color w:val="2F5496" w:themeColor="accent5" w:themeShade="BF"/>
          <w:spacing w:val="-12"/>
          <w:sz w:val="32"/>
          <w:szCs w:val="32"/>
        </w:rPr>
        <w:t>Ethernet</w:t>
      </w:r>
      <w:proofErr w:type="spellEnd"/>
      <w:r w:rsidRPr="00E730F9">
        <w:rPr>
          <w:rFonts w:asciiTheme="minorHAnsi" w:hAnsiTheme="minorHAnsi" w:cs="Arial"/>
          <w:bCs w:val="0"/>
          <w:color w:val="2F5496" w:themeColor="accent5" w:themeShade="BF"/>
          <w:spacing w:val="-12"/>
          <w:sz w:val="32"/>
          <w:szCs w:val="32"/>
        </w:rPr>
        <w:t xml:space="preserve">, 512mb, DUPLEX, ADF, 34ppm, NET, </w:t>
      </w:r>
      <w:proofErr w:type="spellStart"/>
      <w:r w:rsidRPr="00E730F9">
        <w:rPr>
          <w:rFonts w:asciiTheme="minorHAnsi" w:hAnsiTheme="minorHAnsi" w:cs="Arial"/>
          <w:bCs w:val="0"/>
          <w:color w:val="2F5496" w:themeColor="accent5" w:themeShade="BF"/>
          <w:spacing w:val="-12"/>
          <w:sz w:val="32"/>
          <w:szCs w:val="32"/>
        </w:rPr>
        <w:t>Wifi</w:t>
      </w:r>
      <w:proofErr w:type="spellEnd"/>
    </w:p>
    <w:p w:rsidR="00E730F9" w:rsidRDefault="00E730F9">
      <w:r>
        <w:rPr>
          <w:rFonts w:ascii="Arial" w:hAnsi="Arial" w:cs="Arial"/>
          <w:color w:val="000000"/>
          <w:sz w:val="21"/>
          <w:szCs w:val="21"/>
        </w:rPr>
        <w:t xml:space="preserve">Tisková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technologie:Laserová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; Maximální formát tisku/média:A4; Skutečné rozlišení tiskárny (v DPI):600x600; Rozhraní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tiskárny:USB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Síťové, Wi-Fi; Maximální rychlost tisku (A4 za minutu):34; Automatický oboustranný tisk (Duplex); Standardní počet vstupních zásobníků:1; Maximální počet vstupních zásobníků:1</w:t>
      </w:r>
    </w:p>
    <w:p w:rsidR="00E730F9" w:rsidRDefault="00E730F9"/>
    <w:p w:rsidR="00E730F9" w:rsidRDefault="00E730F9"/>
    <w:p w:rsidR="00E730F9" w:rsidRDefault="00E730F9">
      <w:r>
        <w:rPr>
          <w:b/>
          <w:sz w:val="24"/>
          <w:szCs w:val="24"/>
        </w:rPr>
        <w:t xml:space="preserve">Notebook: </w:t>
      </w:r>
    </w:p>
    <w:p w:rsidR="00E730F9" w:rsidRPr="00E730F9" w:rsidRDefault="00E730F9" w:rsidP="00E730F9">
      <w:pPr>
        <w:pStyle w:val="Nadpis1"/>
        <w:shd w:val="clear" w:color="auto" w:fill="FFFFFF"/>
        <w:spacing w:before="150" w:beforeAutospacing="0" w:after="0" w:afterAutospacing="0" w:line="450" w:lineRule="atLeast"/>
        <w:rPr>
          <w:rFonts w:ascii="Calibri" w:hAnsi="Calibri"/>
          <w:color w:val="004385"/>
          <w:sz w:val="30"/>
          <w:szCs w:val="30"/>
        </w:rPr>
      </w:pPr>
      <w:proofErr w:type="spellStart"/>
      <w:r w:rsidRPr="00E730F9">
        <w:rPr>
          <w:rFonts w:ascii="Calibri" w:hAnsi="Calibri"/>
          <w:color w:val="004385"/>
          <w:sz w:val="30"/>
          <w:szCs w:val="30"/>
        </w:rPr>
        <w:t>Lenovo</w:t>
      </w:r>
      <w:proofErr w:type="spellEnd"/>
      <w:r w:rsidRPr="00E730F9">
        <w:rPr>
          <w:rFonts w:ascii="Calibri" w:hAnsi="Calibri"/>
          <w:color w:val="004385"/>
          <w:sz w:val="30"/>
          <w:szCs w:val="30"/>
        </w:rPr>
        <w:t xml:space="preserve"> V15 G2 ALC, R5-5500U, 15,6, FHD, 8GB, 512GB SSD, AMD </w:t>
      </w:r>
      <w:proofErr w:type="spellStart"/>
      <w:r w:rsidRPr="00E730F9">
        <w:rPr>
          <w:rFonts w:ascii="Calibri" w:hAnsi="Calibri"/>
          <w:color w:val="004385"/>
          <w:sz w:val="30"/>
          <w:szCs w:val="30"/>
        </w:rPr>
        <w:t>int</w:t>
      </w:r>
      <w:proofErr w:type="spellEnd"/>
      <w:r w:rsidRPr="00E730F9">
        <w:rPr>
          <w:rFonts w:ascii="Calibri" w:hAnsi="Calibri"/>
          <w:color w:val="004385"/>
          <w:sz w:val="30"/>
          <w:szCs w:val="30"/>
        </w:rPr>
        <w:t>, W10H</w:t>
      </w:r>
    </w:p>
    <w:p w:rsidR="00E730F9" w:rsidRDefault="00E730F9"/>
    <w:p w:rsidR="00E730F9" w:rsidRPr="00E730F9" w:rsidRDefault="00E730F9" w:rsidP="00E730F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</w:pPr>
      <w:r w:rsidRPr="00E730F9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Model: </w:t>
      </w:r>
      <w:proofErr w:type="spellStart"/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Lenovo</w:t>
      </w:r>
      <w:proofErr w:type="spellEnd"/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V15 G2 ALC</w:t>
      </w:r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E730F9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Operační systém: </w:t>
      </w:r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Windows 10 </w:t>
      </w:r>
      <w:proofErr w:type="spellStart"/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Home</w:t>
      </w:r>
      <w:proofErr w:type="spellEnd"/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64</w:t>
      </w:r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E730F9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Procesor: </w:t>
      </w:r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AMD </w:t>
      </w:r>
      <w:proofErr w:type="spellStart"/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Ryzen</w:t>
      </w:r>
      <w:proofErr w:type="spellEnd"/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5 5500U (6C / 12T, 2.1 / 4.0GHz, 3MB L2 / 8MB L3)</w:t>
      </w:r>
    </w:p>
    <w:p w:rsidR="00E730F9" w:rsidRPr="00E730F9" w:rsidRDefault="00E730F9" w:rsidP="00E730F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</w:pPr>
      <w:r w:rsidRPr="00E730F9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Paměť: </w:t>
      </w:r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4 GB integrovaná na desce DDR4-3200 + 4 GB SO-DIMM DDR4-3200</w:t>
      </w:r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E730F9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Počet slotů (celkem / Volné): </w:t>
      </w:r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1/0</w:t>
      </w:r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E730F9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Maximální velikost: </w:t>
      </w:r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12 GB</w:t>
      </w:r>
    </w:p>
    <w:p w:rsidR="00E730F9" w:rsidRPr="00E730F9" w:rsidRDefault="00E730F9" w:rsidP="00E730F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</w:pPr>
      <w:r w:rsidRPr="00E730F9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Pevný disk: </w:t>
      </w:r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512 GB SSD M.2 2242 </w:t>
      </w:r>
      <w:proofErr w:type="spellStart"/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PCIe</w:t>
      </w:r>
      <w:proofErr w:type="spellEnd"/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3.0x4 </w:t>
      </w:r>
      <w:proofErr w:type="spellStart"/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NVMe</w:t>
      </w:r>
      <w:proofErr w:type="spellEnd"/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E730F9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Optická mechanika: </w:t>
      </w:r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Ne</w:t>
      </w:r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E730F9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Displej: </w:t>
      </w:r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15.6" FHD (1920x1080) TN 250nits matný, </w:t>
      </w:r>
      <w:proofErr w:type="gramStart"/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45%</w:t>
      </w:r>
      <w:proofErr w:type="gramEnd"/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NTSC</w:t>
      </w:r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E730F9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Grafická karta: </w:t>
      </w:r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integrovaná AMD </w:t>
      </w:r>
      <w:proofErr w:type="spellStart"/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Radeon</w:t>
      </w:r>
      <w:proofErr w:type="spellEnd"/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Graphics</w:t>
      </w:r>
      <w:proofErr w:type="spellEnd"/>
    </w:p>
    <w:p w:rsidR="00E730F9" w:rsidRPr="00E730F9" w:rsidRDefault="00E730F9" w:rsidP="00E730F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</w:pPr>
      <w:r w:rsidRPr="00E730F9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Polohovací zařízení: </w:t>
      </w:r>
      <w:proofErr w:type="spellStart"/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TouchPad</w:t>
      </w:r>
      <w:proofErr w:type="spellEnd"/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E730F9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Podsvícená klávesnice: </w:t>
      </w:r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Ne</w:t>
      </w:r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E730F9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Numerická klávesnice: </w:t>
      </w:r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Ano</w:t>
      </w:r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E730F9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Web kamera: </w:t>
      </w:r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Ano 720p</w:t>
      </w:r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E730F9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Čtečka otisku prstu: </w:t>
      </w:r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Ne</w:t>
      </w:r>
    </w:p>
    <w:p w:rsidR="00E730F9" w:rsidRPr="00E730F9" w:rsidRDefault="00E730F9" w:rsidP="00E730F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</w:pPr>
      <w:r w:rsidRPr="00E730F9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Síť: </w:t>
      </w:r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100/1000M</w:t>
      </w:r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E730F9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Bezdrátová komunikace:</w:t>
      </w:r>
    </w:p>
    <w:p w:rsidR="00E730F9" w:rsidRPr="00E730F9" w:rsidRDefault="00E730F9" w:rsidP="00E730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</w:pPr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Wi-Fi (11ac, 2x2)</w:t>
      </w:r>
    </w:p>
    <w:p w:rsidR="00E730F9" w:rsidRPr="00E730F9" w:rsidRDefault="00E730F9" w:rsidP="00E730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</w:pPr>
      <w:proofErr w:type="spellStart"/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Bluetooth</w:t>
      </w:r>
      <w:proofErr w:type="spellEnd"/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5.0</w:t>
      </w:r>
    </w:p>
    <w:p w:rsidR="00E730F9" w:rsidRPr="00E730F9" w:rsidRDefault="00E730F9" w:rsidP="00E730F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</w:pPr>
      <w:r w:rsidRPr="00E730F9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USB:</w:t>
      </w:r>
    </w:p>
    <w:p w:rsidR="00E730F9" w:rsidRPr="00E730F9" w:rsidRDefault="00E730F9" w:rsidP="00E730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</w:pPr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1x USB 3.2 Gen 1</w:t>
      </w:r>
    </w:p>
    <w:p w:rsidR="00E730F9" w:rsidRPr="00E730F9" w:rsidRDefault="00E730F9" w:rsidP="00E730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</w:pPr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1x USB-C 3.2 Gen 1 (support data transfer </w:t>
      </w:r>
      <w:proofErr w:type="spellStart"/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only</w:t>
      </w:r>
      <w:proofErr w:type="spellEnd"/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)</w:t>
      </w:r>
    </w:p>
    <w:p w:rsidR="00E730F9" w:rsidRPr="00E730F9" w:rsidRDefault="00E730F9" w:rsidP="00E730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</w:pPr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1x USB 2.0</w:t>
      </w:r>
    </w:p>
    <w:p w:rsidR="00E730F9" w:rsidRPr="00E730F9" w:rsidRDefault="00E730F9" w:rsidP="00E730F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</w:pPr>
      <w:r w:rsidRPr="00E730F9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Další konektory:</w:t>
      </w:r>
    </w:p>
    <w:p w:rsidR="00E730F9" w:rsidRPr="00E730F9" w:rsidRDefault="00E730F9" w:rsidP="00E730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</w:pPr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1x </w:t>
      </w:r>
      <w:proofErr w:type="spellStart"/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power</w:t>
      </w:r>
      <w:proofErr w:type="spellEnd"/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connector</w:t>
      </w:r>
      <w:proofErr w:type="spellEnd"/>
    </w:p>
    <w:p w:rsidR="00E730F9" w:rsidRPr="00E730F9" w:rsidRDefault="00E730F9" w:rsidP="00E730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</w:pPr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1x </w:t>
      </w:r>
      <w:proofErr w:type="spellStart"/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Ethernet</w:t>
      </w:r>
      <w:proofErr w:type="spellEnd"/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(RJ-45)</w:t>
      </w:r>
    </w:p>
    <w:p w:rsidR="00E730F9" w:rsidRPr="00E730F9" w:rsidRDefault="00E730F9" w:rsidP="00E730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</w:pPr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1x HDMI 1.4b</w:t>
      </w:r>
    </w:p>
    <w:p w:rsidR="00E730F9" w:rsidRPr="00E730F9" w:rsidRDefault="00E730F9" w:rsidP="00E730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</w:pPr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lastRenderedPageBreak/>
        <w:t xml:space="preserve">1x </w:t>
      </w:r>
      <w:proofErr w:type="spellStart"/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headphone</w:t>
      </w:r>
      <w:proofErr w:type="spellEnd"/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/ </w:t>
      </w:r>
      <w:proofErr w:type="spellStart"/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microphone</w:t>
      </w:r>
      <w:proofErr w:type="spellEnd"/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combo </w:t>
      </w:r>
      <w:proofErr w:type="spellStart"/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jack</w:t>
      </w:r>
      <w:proofErr w:type="spellEnd"/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(3.5mm)</w:t>
      </w:r>
    </w:p>
    <w:p w:rsidR="00E730F9" w:rsidRPr="00E730F9" w:rsidRDefault="00E730F9" w:rsidP="00E730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</w:pPr>
      <w:proofErr w:type="spellStart"/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Kensington</w:t>
      </w:r>
      <w:proofErr w:type="spellEnd"/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Nano</w:t>
      </w:r>
      <w:proofErr w:type="spellEnd"/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Security</w:t>
      </w:r>
      <w:proofErr w:type="spellEnd"/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Slot</w:t>
      </w:r>
    </w:p>
    <w:p w:rsidR="00E730F9" w:rsidRPr="00E730F9" w:rsidRDefault="00E730F9" w:rsidP="00E730F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</w:pPr>
      <w:r w:rsidRPr="00E730F9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Čtečka paměťových karet: </w:t>
      </w:r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Ne</w:t>
      </w:r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E730F9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Výdrž baterie: </w:t>
      </w:r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až 7,5 hodin</w:t>
      </w:r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E730F9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Baterie: </w:t>
      </w:r>
      <w:proofErr w:type="spellStart"/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Integrated</w:t>
      </w:r>
      <w:proofErr w:type="spellEnd"/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Li</w:t>
      </w:r>
      <w:proofErr w:type="spellEnd"/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-Polymer 38Wh </w:t>
      </w:r>
      <w:proofErr w:type="spellStart"/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battery</w:t>
      </w:r>
      <w:proofErr w:type="spellEnd"/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- Rapid </w:t>
      </w:r>
      <w:proofErr w:type="spellStart"/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Charge</w:t>
      </w:r>
      <w:proofErr w:type="spellEnd"/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(nabití až 80% za 1 hodinu)</w:t>
      </w:r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E730F9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Napájení: </w:t>
      </w:r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65 W </w:t>
      </w:r>
      <w:proofErr w:type="spellStart"/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Round</w:t>
      </w:r>
      <w:proofErr w:type="spellEnd"/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Tip Wall-</w:t>
      </w:r>
      <w:proofErr w:type="spellStart"/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mount</w:t>
      </w:r>
      <w:proofErr w:type="spellEnd"/>
    </w:p>
    <w:p w:rsidR="00E730F9" w:rsidRPr="00E730F9" w:rsidRDefault="00E730F9" w:rsidP="00E730F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</w:pPr>
      <w:r w:rsidRPr="00E730F9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Barva: </w:t>
      </w:r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černá (Black)</w:t>
      </w:r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E730F9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Materiál: </w:t>
      </w:r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plast</w:t>
      </w:r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E730F9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Rozměry: </w:t>
      </w:r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359,2 x 235,8 x 19,9 mm</w:t>
      </w:r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E730F9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Hmotnost: </w:t>
      </w:r>
      <w:r w:rsidRPr="00E730F9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1,7 kg</w:t>
      </w:r>
    </w:p>
    <w:p w:rsidR="00E730F9" w:rsidRDefault="00E730F9">
      <w:r>
        <w:rPr>
          <w:noProof/>
          <w:lang w:eastAsia="cs-CZ"/>
        </w:rPr>
        <w:drawing>
          <wp:inline distT="0" distB="0" distL="0" distR="0">
            <wp:extent cx="2466975" cy="2466975"/>
            <wp:effectExtent l="0" t="0" r="9525" b="9525"/>
            <wp:docPr id="5" name="Obrázek 5" descr="https://www.atcomp.cz/katimg/hd/LNN82KD003RCK/02_Lenovo_v15_G2_Hero_Front_Facing_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atcomp.cz/katimg/hd/LNN82KD003RCK/02_Lenovo_v15_G2_Hero_Front_Facing_Righ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0F9" w:rsidRDefault="00E730F9"/>
    <w:p w:rsidR="00C8413A" w:rsidRPr="00C8413A" w:rsidRDefault="00C8413A" w:rsidP="00C8413A">
      <w:pPr>
        <w:pStyle w:val="Nadpis1"/>
        <w:shd w:val="clear" w:color="auto" w:fill="FFFFFF"/>
        <w:spacing w:before="150" w:beforeAutospacing="0" w:after="0" w:afterAutospacing="0" w:line="450" w:lineRule="atLeast"/>
        <w:rPr>
          <w:rFonts w:ascii="Calibri" w:hAnsi="Calibri" w:cs="Calibri"/>
          <w:color w:val="004385"/>
          <w:sz w:val="30"/>
          <w:szCs w:val="30"/>
        </w:rPr>
      </w:pPr>
      <w:r w:rsidRPr="00C8413A">
        <w:rPr>
          <w:rFonts w:ascii="Calibri" w:hAnsi="Calibri" w:cs="Calibri"/>
          <w:color w:val="004385"/>
          <w:sz w:val="30"/>
          <w:szCs w:val="30"/>
        </w:rPr>
        <w:t>27" LED Philips 273V7QDSB-</w:t>
      </w:r>
      <w:proofErr w:type="gramStart"/>
      <w:r w:rsidRPr="00C8413A">
        <w:rPr>
          <w:rFonts w:ascii="Calibri" w:hAnsi="Calibri" w:cs="Calibri"/>
          <w:color w:val="004385"/>
          <w:sz w:val="30"/>
          <w:szCs w:val="30"/>
        </w:rPr>
        <w:t>FHD,IPS</w:t>
      </w:r>
      <w:proofErr w:type="gramEnd"/>
      <w:r w:rsidRPr="00C8413A">
        <w:rPr>
          <w:rFonts w:ascii="Calibri" w:hAnsi="Calibri" w:cs="Calibri"/>
          <w:color w:val="004385"/>
          <w:sz w:val="30"/>
          <w:szCs w:val="30"/>
        </w:rPr>
        <w:t>,DVI,HDMI</w:t>
      </w:r>
    </w:p>
    <w:p w:rsidR="00C8413A" w:rsidRPr="00C8413A" w:rsidRDefault="00C8413A" w:rsidP="00C8413A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Typ LCD panelu: 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Technologie IPS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Typ podsvícení: 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Systém W-LED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Velikost panelu: 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68,6 cm (27")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Oblast sledování: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 597,89 (H) x 336,31 (V)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Poměr stran: 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16:9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Optimální rozlišení: 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1 920 × 1 080 při 60 Hz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Hustota pixelů: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 82 PPI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Reakční doba (typická): 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5 </w:t>
      </w:r>
      <w:proofErr w:type="spellStart"/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ms</w:t>
      </w:r>
      <w:proofErr w:type="spellEnd"/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 (</w:t>
      </w:r>
      <w:proofErr w:type="spellStart"/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GtG</w:t>
      </w:r>
      <w:proofErr w:type="spellEnd"/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)*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Jas: 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250 cd/m2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proofErr w:type="spellStart"/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SmartContrast</w:t>
      </w:r>
      <w:proofErr w:type="spellEnd"/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: 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10 000 000:1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Kontrastní poměr (typický): 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1000:1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Rozteč obrazových bodů: 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0,311 x 0,311 mm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Úhel sledování: 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178o (H) / 178o (V), - C/R &gt; 10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Bez blikání: 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Ano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Barevnost displeje: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 16,7 milionu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Snímková frekvence: 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30–83 kHz (H) / 56-76 Hz (V)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 xml:space="preserve">Režim </w:t>
      </w:r>
      <w:proofErr w:type="spellStart"/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LowBlue</w:t>
      </w:r>
      <w:proofErr w:type="spellEnd"/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: 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Ano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 xml:space="preserve">Technologie </w:t>
      </w:r>
      <w:proofErr w:type="spellStart"/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sRGB</w:t>
      </w:r>
      <w:proofErr w:type="spellEnd"/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: 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Ano</w:t>
      </w:r>
    </w:p>
    <w:p w:rsidR="00C8413A" w:rsidRPr="00C8413A" w:rsidRDefault="00C8413A" w:rsidP="00C8413A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Možnosti připojení</w:t>
      </w:r>
    </w:p>
    <w:p w:rsidR="00C8413A" w:rsidRPr="00C8413A" w:rsidRDefault="00C8413A" w:rsidP="00C8413A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Vstup signálu: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 VGA (analogový), DVI-D (digitální, HDCP), HDMI (digitální, HDCP)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Vstup synchronizace: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 Samostatná synchronizace, Funkce </w:t>
      </w:r>
      <w:proofErr w:type="spellStart"/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Sync</w:t>
      </w:r>
      <w:proofErr w:type="spellEnd"/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 on Green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Vstup/výstup audia: </w:t>
      </w:r>
      <w:proofErr w:type="spellStart"/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Audiovýstup</w:t>
      </w:r>
      <w:proofErr w:type="spellEnd"/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 HDMI</w:t>
      </w:r>
    </w:p>
    <w:p w:rsidR="00C8413A" w:rsidRPr="00C8413A" w:rsidRDefault="00C8413A" w:rsidP="00C8413A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lastRenderedPageBreak/>
        <w:t>Pohodlí</w:t>
      </w:r>
    </w:p>
    <w:p w:rsidR="00C8413A" w:rsidRPr="00C8413A" w:rsidRDefault="00C8413A" w:rsidP="00C8413A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Pohodlí uživatele: 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Zapnuto/Vypnuto, Menu/OK, Jas/NAHORU, Vstup/Dolů, </w:t>
      </w:r>
      <w:proofErr w:type="spellStart"/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SmartImage</w:t>
      </w:r>
      <w:proofErr w:type="spellEnd"/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/Zpět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Další výhody: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 Zámek </w:t>
      </w:r>
      <w:proofErr w:type="spellStart"/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Kensington</w:t>
      </w:r>
      <w:proofErr w:type="spellEnd"/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, Držák standardu VESA (100 x 100 mm)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 xml:space="preserve">Kompatibilita se </w:t>
      </w:r>
      <w:proofErr w:type="spellStart"/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stand</w:t>
      </w:r>
      <w:proofErr w:type="spellEnd"/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 xml:space="preserve">. </w:t>
      </w:r>
      <w:proofErr w:type="spellStart"/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Plug</w:t>
      </w:r>
      <w:proofErr w:type="spellEnd"/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 xml:space="preserve"> &amp; Play: 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DDC/CI, Operační systém Mac OS X, Technologie </w:t>
      </w:r>
      <w:proofErr w:type="spellStart"/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sRGB</w:t>
      </w:r>
      <w:proofErr w:type="spellEnd"/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, Windows 10 / 8.1 / 8 / 7</w:t>
      </w:r>
    </w:p>
    <w:p w:rsidR="00C8413A" w:rsidRPr="00C8413A" w:rsidRDefault="00C8413A" w:rsidP="00C8413A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Spotřeba</w:t>
      </w:r>
    </w:p>
    <w:p w:rsidR="00C8413A" w:rsidRPr="00C8413A" w:rsidRDefault="00C8413A" w:rsidP="00C8413A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Zapnuto: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 15,40 W (typ.) (metoda testování </w:t>
      </w:r>
      <w:proofErr w:type="spellStart"/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EnergyStar</w:t>
      </w:r>
      <w:proofErr w:type="spellEnd"/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 7.0)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Pohotovostní režim: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 0,5 W (typ.)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Režim vypnuto: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 0,5 W (typ.)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Indikátor napájení LED: 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Provoz – bílá, Pohotovostní režim – bílá (blikající)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Napájení: 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Vestavěné, Střídavý proud 100–240 V, 50–60 Hz</w:t>
      </w:r>
    </w:p>
    <w:p w:rsidR="00C8413A" w:rsidRPr="00C8413A" w:rsidRDefault="00C8413A" w:rsidP="00C8413A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Podstavec</w:t>
      </w:r>
    </w:p>
    <w:p w:rsidR="00C8413A" w:rsidRPr="00C8413A" w:rsidRDefault="00C8413A" w:rsidP="00C8413A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Sklopné provedení: 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-5/20 stupeň</w:t>
      </w:r>
    </w:p>
    <w:p w:rsidR="00C8413A" w:rsidRPr="00C8413A" w:rsidRDefault="00C8413A" w:rsidP="00C8413A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Skříňka</w:t>
      </w:r>
    </w:p>
    <w:p w:rsidR="00C8413A" w:rsidRPr="00C8413A" w:rsidRDefault="00C8413A" w:rsidP="00C8413A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Barva: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 Černá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Dokončení: 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Texturované</w:t>
      </w:r>
    </w:p>
    <w:p w:rsidR="00C8413A" w:rsidRPr="00C8413A" w:rsidRDefault="00C8413A" w:rsidP="00C8413A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Rozměry a hmotnost</w:t>
      </w:r>
    </w:p>
    <w:p w:rsidR="00C8413A" w:rsidRPr="00C8413A" w:rsidRDefault="00C8413A" w:rsidP="00C8413A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Výrobek se stojanem (mm): 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612 x 453 x 227 mm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Výrobek bez stojanu (mm): 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612 × 367 × 45 mm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Balení v mm (Š x V x H): 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664 × 452 × 134 mm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Výrobek se stojanem (kg): 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4,50 kg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Výrobek bez stojanu (kg): 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4,04 kg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Výrobek s obalem (kg): 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6,07 kg</w:t>
      </w:r>
    </w:p>
    <w:p w:rsidR="00C8413A" w:rsidRPr="00C8413A" w:rsidRDefault="00C8413A" w:rsidP="00C8413A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Podpora udržitelného rozvoje</w:t>
      </w:r>
    </w:p>
    <w:p w:rsidR="00C8413A" w:rsidRPr="00C8413A" w:rsidRDefault="00C8413A" w:rsidP="00C8413A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Životní prostředí a energie: </w:t>
      </w:r>
      <w:proofErr w:type="spellStart"/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EnergyStar</w:t>
      </w:r>
      <w:proofErr w:type="spellEnd"/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 7.0, EPEAT Silver, </w:t>
      </w:r>
      <w:proofErr w:type="spellStart"/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RoHS</w:t>
      </w:r>
      <w:proofErr w:type="spellEnd"/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, Bez olova, Bez rtuti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Recyklovatelnost obalového materiálu: 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100 %</w:t>
      </w:r>
    </w:p>
    <w:p w:rsidR="00E730F9" w:rsidRDefault="00C8413A">
      <w:r>
        <w:rPr>
          <w:noProof/>
          <w:lang w:eastAsia="cs-CZ"/>
        </w:rPr>
        <w:drawing>
          <wp:inline distT="0" distB="0" distL="0" distR="0">
            <wp:extent cx="3133725" cy="3133725"/>
            <wp:effectExtent l="0" t="0" r="9525" b="9525"/>
            <wp:docPr id="6" name="Obrázek 6" descr="https://www.atcomp.cz/katimg/hd/20842202873/273V7QDSB_00-_FP-global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atcomp.cz/katimg/hd/20842202873/273V7QDSB_00-_FP-global-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0F9" w:rsidRDefault="00E730F9"/>
    <w:p w:rsidR="00C8413A" w:rsidRDefault="00C8413A"/>
    <w:p w:rsidR="00C8413A" w:rsidRDefault="00C8413A" w:rsidP="00C8413A">
      <w:pPr>
        <w:pStyle w:val="Nadpis1"/>
        <w:shd w:val="clear" w:color="auto" w:fill="FFFFFF"/>
        <w:spacing w:before="150" w:beforeAutospacing="0" w:after="0" w:afterAutospacing="0" w:line="450" w:lineRule="atLeast"/>
        <w:rPr>
          <w:rFonts w:ascii="Calibri" w:hAnsi="Calibri" w:cs="Calibri"/>
          <w:color w:val="004385"/>
          <w:sz w:val="38"/>
          <w:szCs w:val="38"/>
        </w:rPr>
      </w:pPr>
      <w:r w:rsidRPr="00C8413A">
        <w:rPr>
          <w:rFonts w:ascii="Calibri" w:hAnsi="Calibri" w:cs="Calibri"/>
          <w:color w:val="004385"/>
          <w:sz w:val="30"/>
          <w:szCs w:val="30"/>
        </w:rPr>
        <w:lastRenderedPageBreak/>
        <w:t>AOC/Q32V4/31,5"/IPS/QHD/75Hz/4ms/Black</w:t>
      </w:r>
    </w:p>
    <w:p w:rsidR="00C8413A" w:rsidRPr="00C8413A" w:rsidRDefault="00C8413A" w:rsidP="00C841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proofErr w:type="spellStart"/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Adaptive</w:t>
      </w:r>
      <w:proofErr w:type="spellEnd"/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 </w:t>
      </w:r>
      <w:proofErr w:type="spellStart"/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Sync</w:t>
      </w:r>
      <w:proofErr w:type="spellEnd"/>
    </w:p>
    <w:p w:rsidR="00C8413A" w:rsidRPr="00C8413A" w:rsidRDefault="00C8413A" w:rsidP="00C841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ZAMEZENÍ BLIKÁNÍ</w:t>
      </w:r>
    </w:p>
    <w:p w:rsidR="00C8413A" w:rsidRPr="00C8413A" w:rsidRDefault="00C8413A" w:rsidP="00C841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proofErr w:type="spellStart"/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Low</w:t>
      </w:r>
      <w:proofErr w:type="spellEnd"/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 Blue </w:t>
      </w:r>
      <w:proofErr w:type="spellStart"/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Light</w:t>
      </w:r>
      <w:proofErr w:type="spellEnd"/>
    </w:p>
    <w:p w:rsidR="00C8413A" w:rsidRPr="00C8413A" w:rsidRDefault="00C8413A" w:rsidP="00C8413A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Typ obrazovky: 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IPS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Podsvícení: 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LED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Úhlopříčka [palce]: 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31.5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Rozlišení: 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2560 x 1440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Obnovovací frekvence: 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75 Hz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Poměr stran: 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16 : 9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Povrch displeje: 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3H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Jas [cd/m2]: 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250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Odezva [</w:t>
      </w:r>
      <w:proofErr w:type="spellStart"/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ms</w:t>
      </w:r>
      <w:proofErr w:type="spellEnd"/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]: 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4 </w:t>
      </w:r>
      <w:proofErr w:type="spellStart"/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ms</w:t>
      </w:r>
      <w:proofErr w:type="spellEnd"/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Pozorovací úhly (Horizontál/Vertikál): 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178/178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Počet barev: 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16,7 milionu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Reproduktory: 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2 W x 2</w:t>
      </w:r>
    </w:p>
    <w:p w:rsidR="00C8413A" w:rsidRPr="00C8413A" w:rsidRDefault="00C8413A" w:rsidP="00C8413A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Konektory:</w:t>
      </w:r>
    </w:p>
    <w:p w:rsidR="00C8413A" w:rsidRPr="00C8413A" w:rsidRDefault="00C8413A" w:rsidP="00C841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proofErr w:type="spellStart"/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DisplayPort</w:t>
      </w:r>
      <w:proofErr w:type="spellEnd"/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 1.2 x 1</w:t>
      </w:r>
    </w:p>
    <w:p w:rsidR="00C8413A" w:rsidRPr="00C8413A" w:rsidRDefault="00C8413A" w:rsidP="00C841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Výstup pro sluchátka (3,5 mm)</w:t>
      </w:r>
    </w:p>
    <w:p w:rsidR="00C8413A" w:rsidRPr="00C8413A" w:rsidRDefault="00C8413A" w:rsidP="00C841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HDMI 1.4</w:t>
      </w:r>
    </w:p>
    <w:p w:rsidR="00C8413A" w:rsidRPr="00C8413A" w:rsidRDefault="00C8413A" w:rsidP="00C8413A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Napájení: 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Interní, 100 - 240V 50/60Hz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Spotřeba [W]: 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38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proofErr w:type="spellStart"/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Stand</w:t>
      </w:r>
      <w:proofErr w:type="spellEnd"/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 xml:space="preserve"> By režim [W]: 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0.5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Třída energetické náročnosti: 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G</w:t>
      </w:r>
    </w:p>
    <w:p w:rsidR="00C8413A" w:rsidRPr="00C8413A" w:rsidRDefault="00C8413A" w:rsidP="00C8413A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Montáž na zeď: 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VESA 100 × 100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Naklápění monitoru: 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-5/23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Barva: 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Černá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 xml:space="preserve">Rozměry (se stojanem, </w:t>
      </w:r>
      <w:proofErr w:type="spellStart"/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ŠxVxH</w:t>
      </w:r>
      <w:proofErr w:type="spellEnd"/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 xml:space="preserve"> mm): 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730.2 x 531.1 x 209.9</w:t>
      </w:r>
      <w:r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, </w:t>
      </w:r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 xml:space="preserve">Rozměry (bez stojanu, </w:t>
      </w:r>
      <w:proofErr w:type="spellStart"/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ŠxVxH</w:t>
      </w:r>
      <w:proofErr w:type="spellEnd"/>
      <w:r w:rsidRPr="00C8413A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 xml:space="preserve"> mm): </w:t>
      </w:r>
      <w:r w:rsidRPr="00C8413A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730.2 x 426.6 x 47.5</w:t>
      </w:r>
    </w:p>
    <w:p w:rsidR="00C8413A" w:rsidRDefault="00C8413A">
      <w:r>
        <w:rPr>
          <w:noProof/>
          <w:lang w:eastAsia="cs-CZ"/>
        </w:rPr>
        <w:drawing>
          <wp:inline distT="0" distB="0" distL="0" distR="0">
            <wp:extent cx="3333750" cy="3333750"/>
            <wp:effectExtent l="0" t="0" r="0" b="0"/>
            <wp:docPr id="7" name="Obrázek 7" descr="https://www.atcomp.cz/katimg/hd/20883300515/1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atcomp.cz/katimg/hd/20883300515/1_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413A" w:rsidSect="005B250C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644BE"/>
    <w:multiLevelType w:val="multilevel"/>
    <w:tmpl w:val="CAAC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1B15A4"/>
    <w:multiLevelType w:val="multilevel"/>
    <w:tmpl w:val="B3B0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7660C9"/>
    <w:multiLevelType w:val="multilevel"/>
    <w:tmpl w:val="9AB47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3B20E8"/>
    <w:multiLevelType w:val="multilevel"/>
    <w:tmpl w:val="3B0A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1548D0"/>
    <w:multiLevelType w:val="multilevel"/>
    <w:tmpl w:val="3CF2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7D3F8A"/>
    <w:multiLevelType w:val="multilevel"/>
    <w:tmpl w:val="9AD4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0C"/>
    <w:rsid w:val="000D4E9D"/>
    <w:rsid w:val="005B250C"/>
    <w:rsid w:val="00AD6D54"/>
    <w:rsid w:val="00C45940"/>
    <w:rsid w:val="00C8413A"/>
    <w:rsid w:val="00E7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9E67D"/>
  <w15:chartTrackingRefBased/>
  <w15:docId w15:val="{C7D0A9A7-0771-4FA3-97EE-253BD246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B25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250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B2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B25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7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758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Hercog</dc:creator>
  <cp:keywords/>
  <dc:description/>
  <cp:lastModifiedBy>Hana Vimrová</cp:lastModifiedBy>
  <cp:revision>3</cp:revision>
  <dcterms:created xsi:type="dcterms:W3CDTF">2022-06-08T14:10:00Z</dcterms:created>
  <dcterms:modified xsi:type="dcterms:W3CDTF">2022-06-09T09:26:00Z</dcterms:modified>
</cp:coreProperties>
</file>