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22" w:rsidRDefault="007B7722" w:rsidP="001C67CF"/>
    <w:p w:rsidR="007B7722" w:rsidRPr="00511895" w:rsidRDefault="007B7722" w:rsidP="001C67CF">
      <w:pPr>
        <w:rPr>
          <w:rFonts w:ascii="Verdana" w:hAnsi="Verdana"/>
          <w:sz w:val="16"/>
          <w:szCs w:val="16"/>
        </w:rPr>
      </w:pPr>
    </w:p>
    <w:p w:rsidR="007B7722" w:rsidRPr="00511895" w:rsidRDefault="007B7722" w:rsidP="001C67CF">
      <w:pPr>
        <w:rPr>
          <w:rFonts w:ascii="Verdana" w:hAnsi="Verdana"/>
          <w:sz w:val="16"/>
          <w:szCs w:val="16"/>
        </w:rPr>
      </w:pPr>
    </w:p>
    <w:p w:rsidR="007B7722" w:rsidRPr="00511895" w:rsidRDefault="007B7722" w:rsidP="001C67CF">
      <w:pPr>
        <w:rPr>
          <w:rFonts w:ascii="Verdana" w:hAnsi="Verdana"/>
          <w:sz w:val="16"/>
          <w:szCs w:val="16"/>
        </w:rPr>
      </w:pPr>
    </w:p>
    <w:p w:rsidR="00C403C4" w:rsidRPr="00511895" w:rsidRDefault="004B7741" w:rsidP="001C67CF">
      <w:pPr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ab/>
      </w:r>
      <w:r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</w:r>
      <w:r w:rsidR="00C403C4" w:rsidRPr="00511895">
        <w:rPr>
          <w:rFonts w:ascii="Verdana" w:hAnsi="Verdana"/>
          <w:sz w:val="16"/>
          <w:szCs w:val="16"/>
        </w:rPr>
        <w:tab/>
        <w:t xml:space="preserve">číslo </w:t>
      </w:r>
      <w:proofErr w:type="gramStart"/>
      <w:r w:rsidR="00C403C4" w:rsidRPr="00511895">
        <w:rPr>
          <w:rFonts w:ascii="Verdana" w:hAnsi="Verdana"/>
          <w:sz w:val="16"/>
          <w:szCs w:val="16"/>
        </w:rPr>
        <w:t>smlouvy:</w:t>
      </w:r>
      <w:r w:rsidR="001C67CF" w:rsidRPr="00511895">
        <w:rPr>
          <w:rFonts w:ascii="Verdana" w:hAnsi="Verdana"/>
          <w:sz w:val="16"/>
          <w:szCs w:val="16"/>
        </w:rPr>
        <w:t xml:space="preserve"> .......................</w:t>
      </w:r>
      <w:proofErr w:type="gramEnd"/>
    </w:p>
    <w:p w:rsidR="008F1146" w:rsidRPr="00511895" w:rsidRDefault="008F1146" w:rsidP="001C67CF">
      <w:pPr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pStyle w:val="Nadpis1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S M L O U V A</w:t>
      </w:r>
    </w:p>
    <w:p w:rsidR="00C403C4" w:rsidRPr="00511895" w:rsidRDefault="00C403C4" w:rsidP="001C67CF">
      <w:pPr>
        <w:jc w:val="center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o dodání uměleckého pořadu</w:t>
      </w:r>
    </w:p>
    <w:p w:rsidR="00C403C4" w:rsidRPr="00511895" w:rsidRDefault="00C403C4" w:rsidP="001C67CF">
      <w:pPr>
        <w:jc w:val="center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sjednaná níže uvedeného roku, měsíce a dne mezi smluvními stranami:</w:t>
      </w:r>
    </w:p>
    <w:p w:rsidR="00C403C4" w:rsidRPr="00511895" w:rsidRDefault="00C403C4" w:rsidP="001C67CF">
      <w:pPr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Filharmonie Hradec Králové</w:t>
      </w:r>
    </w:p>
    <w:p w:rsidR="004160BC" w:rsidRPr="00511895" w:rsidRDefault="00C403C4" w:rsidP="001C67CF">
      <w:pPr>
        <w:ind w:firstLine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zastoupena ředitelem: </w:t>
      </w:r>
      <w:r w:rsidR="001272B0" w:rsidRPr="001810DE">
        <w:rPr>
          <w:rFonts w:ascii="Verdana" w:hAnsi="Verdana"/>
          <w:sz w:val="16"/>
          <w:szCs w:val="16"/>
          <w:highlight w:val="black"/>
        </w:rPr>
        <w:t xml:space="preserve">RNDr. Václavem </w:t>
      </w:r>
      <w:proofErr w:type="spellStart"/>
      <w:r w:rsidR="001272B0" w:rsidRPr="001810DE">
        <w:rPr>
          <w:rFonts w:ascii="Verdana" w:hAnsi="Verdana"/>
          <w:sz w:val="16"/>
          <w:szCs w:val="16"/>
          <w:highlight w:val="black"/>
        </w:rPr>
        <w:t>Dernerem</w:t>
      </w:r>
      <w:proofErr w:type="spellEnd"/>
    </w:p>
    <w:p w:rsidR="00C403C4" w:rsidRDefault="00C403C4" w:rsidP="001C67CF">
      <w:pPr>
        <w:ind w:firstLine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(dále jen </w:t>
      </w:r>
      <w:r w:rsidRPr="00511895">
        <w:rPr>
          <w:rFonts w:ascii="Verdana" w:hAnsi="Verdana"/>
          <w:b/>
          <w:sz w:val="16"/>
          <w:szCs w:val="16"/>
        </w:rPr>
        <w:t>„Filharmonie“</w:t>
      </w:r>
      <w:r w:rsidRPr="00511895">
        <w:rPr>
          <w:rFonts w:ascii="Verdana" w:hAnsi="Verdana"/>
          <w:sz w:val="16"/>
          <w:szCs w:val="16"/>
        </w:rPr>
        <w:t>)</w:t>
      </w:r>
    </w:p>
    <w:p w:rsidR="002C7FA4" w:rsidRPr="002C7FA4" w:rsidRDefault="002C7FA4" w:rsidP="002C7FA4">
      <w:pPr>
        <w:ind w:firstLine="360"/>
        <w:rPr>
          <w:rFonts w:ascii="Verdana" w:hAnsi="Verdana"/>
          <w:sz w:val="16"/>
        </w:rPr>
      </w:pPr>
      <w:r w:rsidRPr="002C7FA4">
        <w:rPr>
          <w:rFonts w:ascii="Verdana" w:hAnsi="Verdana"/>
          <w:sz w:val="16"/>
        </w:rPr>
        <w:t>Kontaktní osoba</w:t>
      </w:r>
      <w:r w:rsidRPr="001810DE">
        <w:rPr>
          <w:rFonts w:ascii="Verdana" w:hAnsi="Verdana"/>
          <w:sz w:val="16"/>
          <w:highlight w:val="black"/>
        </w:rPr>
        <w:t xml:space="preserve">: Marcela Jakubská, produkční, tel.: 724 614 505, </w:t>
      </w:r>
      <w:hyperlink r:id="rId8" w:history="1">
        <w:r w:rsidRPr="001810DE">
          <w:rPr>
            <w:rStyle w:val="Hypertextovodkaz"/>
            <w:rFonts w:ascii="Verdana" w:hAnsi="Verdana"/>
            <w:sz w:val="16"/>
            <w:highlight w:val="black"/>
          </w:rPr>
          <w:t>jakubska@fhk.cz</w:t>
        </w:r>
      </w:hyperlink>
    </w:p>
    <w:p w:rsidR="002C7FA4" w:rsidRPr="00511895" w:rsidRDefault="002C7FA4" w:rsidP="001C67CF">
      <w:pPr>
        <w:ind w:firstLine="357"/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ind w:left="360"/>
        <w:jc w:val="center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a</w:t>
      </w:r>
    </w:p>
    <w:p w:rsidR="00F6720C" w:rsidRPr="00511895" w:rsidRDefault="00F6720C" w:rsidP="001C67CF">
      <w:pPr>
        <w:ind w:left="360"/>
        <w:jc w:val="center"/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numPr>
          <w:ilvl w:val="0"/>
          <w:numId w:val="1"/>
        </w:numPr>
        <w:ind w:left="357"/>
        <w:rPr>
          <w:rFonts w:ascii="Verdana" w:hAnsi="Verdana"/>
          <w:sz w:val="18"/>
          <w:szCs w:val="18"/>
        </w:rPr>
      </w:pPr>
      <w:r w:rsidRPr="00511895">
        <w:rPr>
          <w:rFonts w:ascii="Verdana" w:hAnsi="Verdana"/>
          <w:b/>
          <w:sz w:val="16"/>
          <w:szCs w:val="16"/>
        </w:rPr>
        <w:t>Pořádající organizace:</w:t>
      </w:r>
      <w:r w:rsidRPr="00511895">
        <w:rPr>
          <w:rFonts w:ascii="Verdana" w:hAnsi="Verdana"/>
          <w:sz w:val="16"/>
          <w:szCs w:val="16"/>
        </w:rPr>
        <w:t xml:space="preserve"> </w:t>
      </w:r>
      <w:r w:rsidR="00600BD5" w:rsidRPr="00511895">
        <w:rPr>
          <w:rFonts w:ascii="Verdana" w:hAnsi="Verdana"/>
          <w:b/>
          <w:sz w:val="18"/>
          <w:szCs w:val="18"/>
        </w:rPr>
        <w:t>Město Skuteč</w:t>
      </w:r>
    </w:p>
    <w:p w:rsidR="00C403C4" w:rsidRPr="00511895" w:rsidRDefault="00C403C4" w:rsidP="001C67CF">
      <w:pPr>
        <w:ind w:left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se sídlem</w:t>
      </w:r>
      <w:r w:rsidR="004160BC" w:rsidRPr="00511895">
        <w:rPr>
          <w:rFonts w:ascii="Verdana" w:hAnsi="Verdana"/>
          <w:sz w:val="16"/>
          <w:szCs w:val="16"/>
        </w:rPr>
        <w:t xml:space="preserve"> </w:t>
      </w:r>
      <w:r w:rsidR="00F6720C" w:rsidRPr="00511895">
        <w:rPr>
          <w:rFonts w:ascii="Verdana" w:hAnsi="Verdana"/>
          <w:sz w:val="16"/>
          <w:szCs w:val="16"/>
        </w:rPr>
        <w:t xml:space="preserve">Palackého náměstí 133, </w:t>
      </w:r>
      <w:r w:rsidR="00600BD5" w:rsidRPr="00511895">
        <w:rPr>
          <w:rFonts w:ascii="Verdana" w:hAnsi="Verdana"/>
          <w:sz w:val="16"/>
          <w:szCs w:val="16"/>
        </w:rPr>
        <w:t xml:space="preserve">539 73 </w:t>
      </w:r>
      <w:r w:rsidR="00F6720C" w:rsidRPr="00511895">
        <w:rPr>
          <w:rFonts w:ascii="Verdana" w:hAnsi="Verdana"/>
          <w:sz w:val="16"/>
          <w:szCs w:val="16"/>
        </w:rPr>
        <w:t>Skuteč</w:t>
      </w:r>
    </w:p>
    <w:p w:rsidR="00600BD5" w:rsidRPr="00511895" w:rsidRDefault="00C403C4" w:rsidP="001C67CF">
      <w:pPr>
        <w:ind w:left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IČO: </w:t>
      </w:r>
      <w:r w:rsidR="00F6720C" w:rsidRPr="00511895">
        <w:rPr>
          <w:rFonts w:ascii="Verdana" w:hAnsi="Verdana"/>
          <w:sz w:val="16"/>
          <w:szCs w:val="16"/>
        </w:rPr>
        <w:t>00 270 903</w:t>
      </w:r>
      <w:r w:rsidR="00F6720C" w:rsidRPr="00511895">
        <w:rPr>
          <w:rFonts w:ascii="Verdana" w:hAnsi="Verdana"/>
          <w:sz w:val="16"/>
          <w:szCs w:val="16"/>
        </w:rPr>
        <w:tab/>
      </w:r>
      <w:r w:rsidR="00F6720C" w:rsidRPr="00511895">
        <w:rPr>
          <w:rFonts w:ascii="Verdana" w:hAnsi="Verdana"/>
          <w:sz w:val="16"/>
          <w:szCs w:val="16"/>
        </w:rPr>
        <w:tab/>
      </w:r>
      <w:r w:rsidRPr="00511895">
        <w:rPr>
          <w:rFonts w:ascii="Verdana" w:hAnsi="Verdana"/>
          <w:sz w:val="16"/>
          <w:szCs w:val="16"/>
        </w:rPr>
        <w:t>DIČ:</w:t>
      </w:r>
    </w:p>
    <w:p w:rsidR="00C403C4" w:rsidRPr="001810DE" w:rsidRDefault="001C67CF" w:rsidP="001C67CF">
      <w:pPr>
        <w:ind w:left="357"/>
        <w:rPr>
          <w:rFonts w:ascii="Verdana" w:hAnsi="Verdana"/>
          <w:sz w:val="16"/>
          <w:szCs w:val="16"/>
          <w:highlight w:val="black"/>
        </w:rPr>
      </w:pPr>
      <w:r w:rsidRPr="00511895">
        <w:rPr>
          <w:rFonts w:ascii="Verdana" w:hAnsi="Verdana"/>
          <w:sz w:val="16"/>
          <w:szCs w:val="16"/>
        </w:rPr>
        <w:t>B</w:t>
      </w:r>
      <w:r w:rsidR="00C403C4" w:rsidRPr="00511895">
        <w:rPr>
          <w:rFonts w:ascii="Verdana" w:hAnsi="Verdana"/>
          <w:sz w:val="16"/>
          <w:szCs w:val="16"/>
        </w:rPr>
        <w:t>ankovní spojení:</w:t>
      </w:r>
      <w:r w:rsidR="004160BC" w:rsidRPr="00511895">
        <w:rPr>
          <w:rFonts w:ascii="Verdana" w:hAnsi="Verdana"/>
          <w:sz w:val="16"/>
          <w:szCs w:val="16"/>
        </w:rPr>
        <w:t xml:space="preserve"> </w:t>
      </w:r>
      <w:r w:rsidR="00F6720C" w:rsidRPr="001810DE">
        <w:rPr>
          <w:rFonts w:ascii="Verdana" w:hAnsi="Verdana"/>
          <w:sz w:val="16"/>
          <w:szCs w:val="16"/>
          <w:highlight w:val="black"/>
        </w:rPr>
        <w:t>5029-531/0100</w:t>
      </w:r>
    </w:p>
    <w:p w:rsidR="00600BD5" w:rsidRPr="00511895" w:rsidRDefault="00C403C4" w:rsidP="001C67CF">
      <w:pPr>
        <w:ind w:left="357"/>
        <w:rPr>
          <w:rFonts w:ascii="Verdana" w:hAnsi="Verdana"/>
          <w:sz w:val="16"/>
          <w:szCs w:val="16"/>
        </w:rPr>
      </w:pPr>
      <w:proofErr w:type="spellStart"/>
      <w:r w:rsidRPr="001810DE">
        <w:rPr>
          <w:rFonts w:ascii="Verdana" w:hAnsi="Verdana"/>
          <w:sz w:val="16"/>
          <w:szCs w:val="16"/>
          <w:highlight w:val="black"/>
        </w:rPr>
        <w:t>zastoupena:</w:t>
      </w:r>
      <w:r w:rsidR="00600BD5" w:rsidRPr="001810DE">
        <w:rPr>
          <w:rFonts w:ascii="Verdana" w:hAnsi="Verdana"/>
          <w:sz w:val="16"/>
          <w:szCs w:val="16"/>
          <w:highlight w:val="black"/>
        </w:rPr>
        <w:t>Pavlem</w:t>
      </w:r>
      <w:proofErr w:type="spellEnd"/>
      <w:r w:rsidR="00600BD5" w:rsidRPr="001810DE">
        <w:rPr>
          <w:rFonts w:ascii="Verdana" w:hAnsi="Verdana"/>
          <w:sz w:val="16"/>
          <w:szCs w:val="16"/>
          <w:highlight w:val="black"/>
        </w:rPr>
        <w:t xml:space="preserve"> </w:t>
      </w:r>
      <w:r w:rsidR="00B80706" w:rsidRPr="001810DE">
        <w:rPr>
          <w:rFonts w:ascii="Verdana" w:hAnsi="Verdana"/>
          <w:sz w:val="16"/>
          <w:szCs w:val="16"/>
          <w:highlight w:val="black"/>
        </w:rPr>
        <w:t>Bezděkem</w:t>
      </w:r>
      <w:r w:rsidR="00600BD5" w:rsidRPr="001810DE">
        <w:rPr>
          <w:rFonts w:ascii="Verdana" w:hAnsi="Verdana"/>
          <w:sz w:val="16"/>
          <w:szCs w:val="16"/>
          <w:highlight w:val="black"/>
        </w:rPr>
        <w:t>, starostou</w:t>
      </w:r>
    </w:p>
    <w:p w:rsidR="00C403C4" w:rsidRPr="00511895" w:rsidRDefault="00600BD5" w:rsidP="001C67CF">
      <w:pPr>
        <w:ind w:left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kontaktní osoba:</w:t>
      </w:r>
      <w:r w:rsidR="004160BC" w:rsidRPr="00511895">
        <w:rPr>
          <w:rFonts w:ascii="Verdana" w:hAnsi="Verdana"/>
          <w:sz w:val="16"/>
          <w:szCs w:val="16"/>
        </w:rPr>
        <w:t xml:space="preserve"> </w:t>
      </w:r>
      <w:r w:rsidR="00F6720C" w:rsidRPr="00511895">
        <w:rPr>
          <w:rFonts w:ascii="Verdana" w:hAnsi="Verdana"/>
          <w:sz w:val="16"/>
          <w:szCs w:val="16"/>
        </w:rPr>
        <w:t>Lenk</w:t>
      </w:r>
      <w:r w:rsidRPr="00511895">
        <w:rPr>
          <w:rFonts w:ascii="Verdana" w:hAnsi="Verdana"/>
          <w:sz w:val="16"/>
          <w:szCs w:val="16"/>
        </w:rPr>
        <w:t>a</w:t>
      </w:r>
      <w:r w:rsidR="00F6720C" w:rsidRPr="00511895">
        <w:rPr>
          <w:rFonts w:ascii="Verdana" w:hAnsi="Verdana"/>
          <w:sz w:val="16"/>
          <w:szCs w:val="16"/>
        </w:rPr>
        <w:t xml:space="preserve"> </w:t>
      </w:r>
      <w:proofErr w:type="spellStart"/>
      <w:r w:rsidR="00B80706">
        <w:rPr>
          <w:rFonts w:ascii="Verdana" w:hAnsi="Verdana"/>
          <w:sz w:val="16"/>
          <w:szCs w:val="16"/>
        </w:rPr>
        <w:t>Frídlová</w:t>
      </w:r>
      <w:proofErr w:type="spellEnd"/>
      <w:r w:rsidR="00F6720C" w:rsidRPr="00511895">
        <w:rPr>
          <w:rFonts w:ascii="Verdana" w:hAnsi="Verdana"/>
          <w:sz w:val="16"/>
          <w:szCs w:val="16"/>
        </w:rPr>
        <w:t>, vedoucí odboru kultury a školství</w:t>
      </w:r>
    </w:p>
    <w:p w:rsidR="00600BD5" w:rsidRPr="001810DE" w:rsidRDefault="004160BC" w:rsidP="001C67CF">
      <w:pPr>
        <w:ind w:left="357"/>
        <w:rPr>
          <w:rFonts w:ascii="Verdana" w:hAnsi="Verdana"/>
          <w:sz w:val="16"/>
          <w:szCs w:val="16"/>
          <w:highlight w:val="black"/>
        </w:rPr>
      </w:pPr>
      <w:r w:rsidRPr="00511895">
        <w:rPr>
          <w:rFonts w:ascii="Verdana" w:hAnsi="Verdana"/>
          <w:sz w:val="16"/>
          <w:szCs w:val="16"/>
        </w:rPr>
        <w:t xml:space="preserve">Tel: </w:t>
      </w:r>
      <w:r w:rsidR="00F6720C" w:rsidRPr="001810DE">
        <w:rPr>
          <w:rFonts w:ascii="Verdana" w:hAnsi="Verdana"/>
          <w:sz w:val="16"/>
          <w:szCs w:val="16"/>
          <w:highlight w:val="black"/>
        </w:rPr>
        <w:t>469 326</w:t>
      </w:r>
      <w:r w:rsidR="00600BD5" w:rsidRPr="001810DE">
        <w:rPr>
          <w:rFonts w:ascii="Verdana" w:hAnsi="Verdana"/>
          <w:sz w:val="16"/>
          <w:szCs w:val="16"/>
          <w:highlight w:val="black"/>
        </w:rPr>
        <w:t> </w:t>
      </w:r>
      <w:r w:rsidR="00F6720C" w:rsidRPr="001810DE">
        <w:rPr>
          <w:rFonts w:ascii="Verdana" w:hAnsi="Verdana"/>
          <w:sz w:val="16"/>
          <w:szCs w:val="16"/>
          <w:highlight w:val="black"/>
        </w:rPr>
        <w:t>487</w:t>
      </w:r>
      <w:r w:rsidR="00600BD5" w:rsidRPr="001810DE">
        <w:rPr>
          <w:rFonts w:ascii="Verdana" w:hAnsi="Verdana"/>
          <w:sz w:val="16"/>
          <w:szCs w:val="16"/>
          <w:highlight w:val="black"/>
        </w:rPr>
        <w:t>, 731 557 477</w:t>
      </w:r>
    </w:p>
    <w:p w:rsidR="00E378AD" w:rsidRPr="00511895" w:rsidRDefault="001272B0" w:rsidP="001C67CF">
      <w:pPr>
        <w:ind w:left="357"/>
        <w:rPr>
          <w:rFonts w:ascii="Verdana" w:hAnsi="Verdana"/>
          <w:sz w:val="16"/>
          <w:szCs w:val="16"/>
          <w:lang w:val="de-DE"/>
        </w:rPr>
      </w:pPr>
      <w:r w:rsidRPr="001810DE">
        <w:rPr>
          <w:rFonts w:ascii="Verdana" w:hAnsi="Verdana"/>
          <w:sz w:val="16"/>
          <w:szCs w:val="16"/>
          <w:highlight w:val="black"/>
        </w:rPr>
        <w:t>E-mail</w:t>
      </w:r>
      <w:r w:rsidR="004160BC" w:rsidRPr="001810DE">
        <w:rPr>
          <w:rFonts w:ascii="Verdana" w:hAnsi="Verdana"/>
          <w:sz w:val="16"/>
          <w:szCs w:val="16"/>
          <w:highlight w:val="black"/>
        </w:rPr>
        <w:t xml:space="preserve">: </w:t>
      </w:r>
      <w:r w:rsidR="00C72BAA" w:rsidRPr="001810DE">
        <w:rPr>
          <w:rFonts w:ascii="Verdana" w:hAnsi="Verdana"/>
          <w:sz w:val="16"/>
          <w:szCs w:val="16"/>
          <w:highlight w:val="black"/>
        </w:rPr>
        <w:t>lenka.fridlova@skutec.cz</w:t>
      </w:r>
    </w:p>
    <w:p w:rsidR="00C403C4" w:rsidRPr="00511895" w:rsidRDefault="00C403C4" w:rsidP="001C67CF">
      <w:pPr>
        <w:ind w:left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(dále jen </w:t>
      </w:r>
      <w:r w:rsidRPr="00511895">
        <w:rPr>
          <w:rFonts w:ascii="Verdana" w:hAnsi="Verdana"/>
          <w:b/>
          <w:sz w:val="16"/>
          <w:szCs w:val="16"/>
        </w:rPr>
        <w:t>„Pořadatel“</w:t>
      </w:r>
      <w:r w:rsidRPr="00511895">
        <w:rPr>
          <w:rFonts w:ascii="Verdana" w:hAnsi="Verdana"/>
          <w:sz w:val="16"/>
          <w:szCs w:val="16"/>
        </w:rPr>
        <w:t>)</w:t>
      </w:r>
    </w:p>
    <w:p w:rsidR="008627E1" w:rsidRPr="00511895" w:rsidRDefault="008627E1" w:rsidP="001C67CF">
      <w:pPr>
        <w:ind w:left="357"/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I.</w:t>
      </w:r>
    </w:p>
    <w:p w:rsidR="00C403C4" w:rsidRPr="00511895" w:rsidRDefault="00C403C4" w:rsidP="001C67CF">
      <w:pPr>
        <w:pStyle w:val="Nadpis2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Předmět smlouvy</w:t>
      </w:r>
    </w:p>
    <w:p w:rsidR="008F1146" w:rsidRPr="00511895" w:rsidRDefault="00C403C4" w:rsidP="005C379A">
      <w:pPr>
        <w:pStyle w:val="Zkladntext"/>
        <w:numPr>
          <w:ilvl w:val="0"/>
          <w:numId w:val="4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Smluvní strany se dohodly na tom, že pořadatel na svůj náklad a v jím zajištěných prostorech uspořádá umělecký pořad (koncert apod.). K tomuto účelu mu Filharmonie poskytne osoby, které budou v uměleckém pořadu vystupovat jako účinkující umělci, a to zejména z řad svých zaměstnanců nebo osob v obdobném postavení.</w:t>
      </w:r>
    </w:p>
    <w:p w:rsidR="004160BC" w:rsidRPr="00511895" w:rsidRDefault="004160BC" w:rsidP="004160BC">
      <w:pPr>
        <w:pStyle w:val="Zkladntext"/>
        <w:spacing w:line="240" w:lineRule="auto"/>
        <w:rPr>
          <w:rFonts w:ascii="Verdana" w:hAnsi="Verdana"/>
          <w:sz w:val="16"/>
          <w:szCs w:val="16"/>
        </w:rPr>
      </w:pPr>
    </w:p>
    <w:p w:rsidR="004160BC" w:rsidRPr="00511895" w:rsidRDefault="004160BC" w:rsidP="004160BC">
      <w:pPr>
        <w:pStyle w:val="Zkladntext"/>
        <w:spacing w:line="240" w:lineRule="auto"/>
        <w:rPr>
          <w:rFonts w:ascii="Verdana" w:hAnsi="Verdana"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II.</w:t>
      </w:r>
    </w:p>
    <w:p w:rsidR="00C403C4" w:rsidRPr="00511895" w:rsidRDefault="00C403C4" w:rsidP="001C67CF">
      <w:pPr>
        <w:pStyle w:val="Nadpis2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Místo a program uměleckého pořadu</w:t>
      </w:r>
    </w:p>
    <w:p w:rsidR="00C403C4" w:rsidRPr="00511895" w:rsidRDefault="00C403C4" w:rsidP="001C67CF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Smluvní strany se dohodly, že: </w:t>
      </w:r>
    </w:p>
    <w:p w:rsidR="00F8791B" w:rsidRDefault="00C403C4" w:rsidP="00F8791B">
      <w:pPr>
        <w:ind w:left="360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míst</w:t>
      </w:r>
      <w:r w:rsidR="004160BC" w:rsidRPr="00511895">
        <w:rPr>
          <w:rFonts w:ascii="Verdana" w:hAnsi="Verdana"/>
          <w:sz w:val="16"/>
          <w:szCs w:val="16"/>
        </w:rPr>
        <w:t>em konání uměleckého pořadu je:</w:t>
      </w:r>
      <w:r w:rsidR="00F6720C" w:rsidRPr="00511895">
        <w:rPr>
          <w:rFonts w:ascii="Verdana" w:hAnsi="Verdana"/>
          <w:sz w:val="16"/>
          <w:szCs w:val="16"/>
        </w:rPr>
        <w:t xml:space="preserve"> </w:t>
      </w:r>
      <w:r w:rsidR="00F6720C" w:rsidRPr="00511895">
        <w:rPr>
          <w:rFonts w:ascii="Verdana" w:hAnsi="Verdana"/>
          <w:b/>
          <w:sz w:val="16"/>
          <w:szCs w:val="16"/>
        </w:rPr>
        <w:t xml:space="preserve"> </w:t>
      </w:r>
      <w:r w:rsidR="0015225E" w:rsidRPr="00511895">
        <w:rPr>
          <w:rFonts w:ascii="Verdana" w:hAnsi="Verdana"/>
          <w:b/>
          <w:sz w:val="16"/>
          <w:szCs w:val="16"/>
        </w:rPr>
        <w:t>Zimní stadion</w:t>
      </w:r>
      <w:r w:rsidR="00F6720C" w:rsidRPr="00511895">
        <w:rPr>
          <w:rFonts w:ascii="Verdana" w:hAnsi="Verdana"/>
          <w:b/>
          <w:sz w:val="16"/>
          <w:szCs w:val="16"/>
        </w:rPr>
        <w:t xml:space="preserve"> Skuteč, </w:t>
      </w:r>
      <w:r w:rsidR="0015225E" w:rsidRPr="00511895">
        <w:rPr>
          <w:rFonts w:ascii="Verdana" w:hAnsi="Verdana"/>
          <w:b/>
          <w:sz w:val="16"/>
          <w:szCs w:val="16"/>
        </w:rPr>
        <w:t xml:space="preserve">ul. </w:t>
      </w:r>
      <w:r w:rsidR="00F8791B">
        <w:rPr>
          <w:rFonts w:ascii="Verdana" w:hAnsi="Verdana"/>
          <w:b/>
          <w:sz w:val="16"/>
          <w:szCs w:val="16"/>
        </w:rPr>
        <w:t>Československé armády 177</w:t>
      </w:r>
    </w:p>
    <w:p w:rsidR="00F8791B" w:rsidRDefault="00F8791B" w:rsidP="00F8791B">
      <w:pPr>
        <w:ind w:left="360"/>
        <w:rPr>
          <w:rFonts w:ascii="Verdana" w:hAnsi="Verdana"/>
          <w:b/>
          <w:sz w:val="16"/>
          <w:szCs w:val="16"/>
        </w:rPr>
      </w:pPr>
    </w:p>
    <w:p w:rsidR="008627E1" w:rsidRDefault="008627E1" w:rsidP="00F8791B">
      <w:pPr>
        <w:ind w:left="360"/>
        <w:rPr>
          <w:rFonts w:ascii="Verdana" w:hAnsi="Verdana"/>
          <w:b/>
          <w:sz w:val="16"/>
          <w:szCs w:val="16"/>
        </w:rPr>
      </w:pPr>
    </w:p>
    <w:p w:rsidR="001C67CF" w:rsidRDefault="004160BC" w:rsidP="00F8791B">
      <w:pPr>
        <w:ind w:left="360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den:</w:t>
      </w:r>
      <w:r w:rsidRPr="00511895">
        <w:rPr>
          <w:rFonts w:ascii="Verdana" w:hAnsi="Verdana"/>
          <w:sz w:val="16"/>
          <w:szCs w:val="16"/>
        </w:rPr>
        <w:tab/>
      </w:r>
      <w:r w:rsidR="00F6720C" w:rsidRPr="00511895">
        <w:rPr>
          <w:rFonts w:ascii="Verdana" w:hAnsi="Verdana"/>
          <w:sz w:val="16"/>
          <w:szCs w:val="16"/>
        </w:rPr>
        <w:t xml:space="preserve"> </w:t>
      </w:r>
      <w:r w:rsidR="00640899" w:rsidRPr="00640899">
        <w:rPr>
          <w:rFonts w:ascii="Verdana" w:hAnsi="Verdana"/>
          <w:b/>
          <w:sz w:val="16"/>
          <w:szCs w:val="16"/>
        </w:rPr>
        <w:t>19</w:t>
      </w:r>
      <w:r w:rsidR="00511895" w:rsidRPr="00511895">
        <w:rPr>
          <w:rFonts w:ascii="Verdana" w:hAnsi="Verdana"/>
          <w:b/>
          <w:sz w:val="16"/>
          <w:szCs w:val="16"/>
        </w:rPr>
        <w:t xml:space="preserve">. </w:t>
      </w:r>
      <w:r w:rsidR="00640899">
        <w:rPr>
          <w:rFonts w:ascii="Verdana" w:hAnsi="Verdana"/>
          <w:b/>
          <w:sz w:val="16"/>
          <w:szCs w:val="16"/>
        </w:rPr>
        <w:t>4</w:t>
      </w:r>
      <w:r w:rsidR="00511895" w:rsidRPr="00511895">
        <w:rPr>
          <w:rFonts w:ascii="Verdana" w:hAnsi="Verdana"/>
          <w:b/>
          <w:sz w:val="16"/>
          <w:szCs w:val="16"/>
        </w:rPr>
        <w:t>. 201</w:t>
      </w:r>
      <w:r w:rsidR="00640899">
        <w:rPr>
          <w:rFonts w:ascii="Verdana" w:hAnsi="Verdana"/>
          <w:b/>
          <w:sz w:val="16"/>
          <w:szCs w:val="16"/>
        </w:rPr>
        <w:t>7</w:t>
      </w:r>
      <w:r w:rsidR="008627E1">
        <w:rPr>
          <w:rFonts w:ascii="Verdana" w:hAnsi="Verdana"/>
          <w:b/>
          <w:sz w:val="16"/>
          <w:szCs w:val="16"/>
        </w:rPr>
        <w:tab/>
      </w:r>
      <w:r w:rsidR="008627E1">
        <w:rPr>
          <w:rFonts w:ascii="Verdana" w:hAnsi="Verdana"/>
          <w:b/>
          <w:sz w:val="16"/>
          <w:szCs w:val="16"/>
        </w:rPr>
        <w:tab/>
        <w:t>2</w:t>
      </w:r>
      <w:r w:rsidR="00C362A3">
        <w:rPr>
          <w:rFonts w:ascii="Verdana" w:hAnsi="Verdana"/>
          <w:b/>
          <w:sz w:val="16"/>
          <w:szCs w:val="16"/>
        </w:rPr>
        <w:t>0</w:t>
      </w:r>
      <w:r w:rsidR="008627E1">
        <w:rPr>
          <w:rFonts w:ascii="Verdana" w:hAnsi="Verdana"/>
          <w:b/>
          <w:sz w:val="16"/>
          <w:szCs w:val="16"/>
        </w:rPr>
        <w:t>.00 hod.</w:t>
      </w:r>
    </w:p>
    <w:p w:rsidR="008627E1" w:rsidRDefault="008627E1" w:rsidP="00F8791B">
      <w:pPr>
        <w:ind w:left="360"/>
        <w:rPr>
          <w:rFonts w:ascii="Verdana" w:hAnsi="Verdana"/>
          <w:b/>
          <w:sz w:val="16"/>
          <w:szCs w:val="16"/>
        </w:rPr>
      </w:pPr>
    </w:p>
    <w:p w:rsidR="00511895" w:rsidRPr="00511895" w:rsidRDefault="00511895" w:rsidP="001C67CF">
      <w:pPr>
        <w:ind w:firstLine="360"/>
        <w:rPr>
          <w:rFonts w:ascii="Verdana" w:hAnsi="Verdana"/>
          <w:sz w:val="16"/>
          <w:szCs w:val="16"/>
        </w:rPr>
      </w:pPr>
    </w:p>
    <w:p w:rsidR="001C67CF" w:rsidRDefault="00C403C4" w:rsidP="00600BD5">
      <w:pPr>
        <w:numPr>
          <w:ilvl w:val="0"/>
          <w:numId w:val="2"/>
        </w:numPr>
        <w:rPr>
          <w:rFonts w:ascii="Verdana" w:hAnsi="Verdana"/>
          <w:b/>
          <w:sz w:val="16"/>
          <w:szCs w:val="16"/>
          <w:u w:val="single"/>
        </w:rPr>
      </w:pPr>
      <w:r w:rsidRPr="00511895">
        <w:rPr>
          <w:rFonts w:ascii="Verdana" w:hAnsi="Verdana"/>
          <w:sz w:val="16"/>
          <w:szCs w:val="16"/>
        </w:rPr>
        <w:t>Programem u</w:t>
      </w:r>
      <w:r w:rsidR="001C67CF" w:rsidRPr="00511895">
        <w:rPr>
          <w:rFonts w:ascii="Verdana" w:hAnsi="Verdana"/>
          <w:sz w:val="16"/>
          <w:szCs w:val="16"/>
        </w:rPr>
        <w:t>měleckého pořadu je:</w:t>
      </w:r>
      <w:r w:rsidR="00700A24" w:rsidRPr="00511895">
        <w:rPr>
          <w:rFonts w:ascii="Verdana" w:hAnsi="Verdana"/>
          <w:sz w:val="16"/>
          <w:szCs w:val="16"/>
        </w:rPr>
        <w:t xml:space="preserve"> festival </w:t>
      </w:r>
      <w:r w:rsidR="00700A24" w:rsidRPr="00511895">
        <w:rPr>
          <w:rFonts w:ascii="Verdana" w:hAnsi="Verdana"/>
          <w:b/>
          <w:sz w:val="16"/>
          <w:szCs w:val="16"/>
          <w:u w:val="single"/>
        </w:rPr>
        <w:t>Tomáškova a Novákova Skuteč 201</w:t>
      </w:r>
      <w:r w:rsidR="00C72BAA">
        <w:rPr>
          <w:rFonts w:ascii="Verdana" w:hAnsi="Verdana"/>
          <w:b/>
          <w:sz w:val="16"/>
          <w:szCs w:val="16"/>
          <w:u w:val="single"/>
        </w:rPr>
        <w:t>6</w:t>
      </w:r>
    </w:p>
    <w:p w:rsidR="008627E1" w:rsidRPr="00511895" w:rsidRDefault="008627E1" w:rsidP="00DD694E">
      <w:pPr>
        <w:ind w:left="360"/>
        <w:rPr>
          <w:rFonts w:ascii="Verdana" w:hAnsi="Verdana"/>
          <w:b/>
          <w:sz w:val="16"/>
          <w:szCs w:val="16"/>
          <w:u w:val="single"/>
        </w:rPr>
      </w:pPr>
    </w:p>
    <w:p w:rsidR="00600BD5" w:rsidRPr="00511895" w:rsidRDefault="00600BD5" w:rsidP="00600BD5">
      <w:pPr>
        <w:outlineLvl w:val="0"/>
        <w:rPr>
          <w:rFonts w:ascii="Verdana" w:hAnsi="Verdana"/>
          <w:b/>
          <w:sz w:val="16"/>
          <w:szCs w:val="16"/>
          <w:u w:val="single"/>
        </w:rPr>
      </w:pPr>
      <w:r w:rsidRPr="00511895">
        <w:rPr>
          <w:rFonts w:ascii="Verdana" w:hAnsi="Verdana"/>
          <w:sz w:val="16"/>
          <w:szCs w:val="16"/>
        </w:rPr>
        <w:t xml:space="preserve"> </w:t>
      </w:r>
    </w:p>
    <w:p w:rsidR="00F6720C" w:rsidRDefault="00640899" w:rsidP="00F8791B">
      <w:pPr>
        <w:ind w:firstLine="35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BEATLES MANIA</w:t>
      </w:r>
    </w:p>
    <w:p w:rsidR="00C72BAA" w:rsidRDefault="00600BD5" w:rsidP="00511895">
      <w:pPr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 xml:space="preserve">       </w:t>
      </w:r>
    </w:p>
    <w:p w:rsidR="00511895" w:rsidRPr="00511895" w:rsidRDefault="00C72BAA" w:rsidP="0051189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</w:t>
      </w:r>
      <w:r w:rsidR="00511895" w:rsidRPr="00511895">
        <w:rPr>
          <w:rFonts w:ascii="Verdana" w:hAnsi="Verdana"/>
          <w:b/>
          <w:sz w:val="16"/>
          <w:szCs w:val="16"/>
        </w:rPr>
        <w:t>Účinkují:</w:t>
      </w:r>
    </w:p>
    <w:p w:rsidR="00F1179D" w:rsidRDefault="00C72BAA" w:rsidP="00F1179D">
      <w:pPr>
        <w:pStyle w:val="Bezmezer"/>
        <w:rPr>
          <w:rStyle w:val="Zvraznn"/>
          <w:bCs/>
        </w:rPr>
      </w:pPr>
      <w:r>
        <w:rPr>
          <w:rStyle w:val="Zvraznn"/>
          <w:b/>
          <w:bCs/>
          <w:color w:val="002060"/>
        </w:rPr>
        <w:t xml:space="preserve">       </w:t>
      </w:r>
      <w:r w:rsidRPr="00C72BAA">
        <w:rPr>
          <w:rStyle w:val="Zvraznn"/>
          <w:bCs/>
        </w:rPr>
        <w:t>Q VOX</w:t>
      </w:r>
    </w:p>
    <w:p w:rsidR="00640899" w:rsidRDefault="00640899" w:rsidP="00F1179D">
      <w:pPr>
        <w:pStyle w:val="Bezmezer"/>
        <w:rPr>
          <w:rStyle w:val="Zvraznn"/>
          <w:bCs/>
        </w:rPr>
      </w:pPr>
      <w:r>
        <w:rPr>
          <w:rStyle w:val="Zvraznn"/>
          <w:bCs/>
        </w:rPr>
        <w:t xml:space="preserve">        Jiří Sova – sólová kytara</w:t>
      </w:r>
    </w:p>
    <w:p w:rsidR="00640899" w:rsidRPr="00C72BAA" w:rsidRDefault="00640899" w:rsidP="00F1179D">
      <w:pPr>
        <w:pStyle w:val="Bezmezer"/>
        <w:rPr>
          <w:rStyle w:val="Zvraznn"/>
          <w:b/>
          <w:bCs/>
          <w:color w:val="002060"/>
        </w:rPr>
      </w:pPr>
      <w:r>
        <w:rPr>
          <w:rStyle w:val="Zvraznn"/>
          <w:bCs/>
        </w:rPr>
        <w:t xml:space="preserve">        Antonín </w:t>
      </w:r>
      <w:proofErr w:type="spellStart"/>
      <w:r>
        <w:rPr>
          <w:rStyle w:val="Zvraznn"/>
          <w:bCs/>
        </w:rPr>
        <w:t>Mülhansl</w:t>
      </w:r>
      <w:proofErr w:type="spellEnd"/>
      <w:r>
        <w:rPr>
          <w:rStyle w:val="Zvraznn"/>
          <w:bCs/>
        </w:rPr>
        <w:t xml:space="preserve"> - saxofon</w:t>
      </w:r>
    </w:p>
    <w:p w:rsidR="00F1179D" w:rsidRPr="00C72BAA" w:rsidRDefault="00C72BAA" w:rsidP="00C72BAA">
      <w:pPr>
        <w:pStyle w:val="Bezmezer"/>
        <w:rPr>
          <w:rStyle w:val="Zvraznn"/>
          <w:bCs/>
          <w:i w:val="0"/>
          <w:iCs w:val="0"/>
        </w:rPr>
      </w:pPr>
      <w:r>
        <w:rPr>
          <w:rStyle w:val="Zvraznn"/>
          <w:bCs/>
        </w:rPr>
        <w:t xml:space="preserve">       </w:t>
      </w:r>
      <w:r w:rsidR="00F1179D" w:rsidRPr="00C72BAA">
        <w:rPr>
          <w:rStyle w:val="Zvraznn"/>
          <w:bCs/>
        </w:rPr>
        <w:t>Filharmonie Hradec Králové</w:t>
      </w:r>
    </w:p>
    <w:p w:rsidR="00F1179D" w:rsidRPr="00C72BAA" w:rsidRDefault="00C72BAA" w:rsidP="00C72BAA">
      <w:pPr>
        <w:pStyle w:val="Bezmezer"/>
        <w:rPr>
          <w:rStyle w:val="Zvraznn"/>
          <w:bCs/>
          <w:i w:val="0"/>
          <w:iCs w:val="0"/>
        </w:rPr>
      </w:pPr>
      <w:r>
        <w:rPr>
          <w:rStyle w:val="Zvraznn"/>
          <w:bCs/>
        </w:rPr>
        <w:t xml:space="preserve">       </w:t>
      </w:r>
      <w:r w:rsidR="00F1179D" w:rsidRPr="00C72BAA">
        <w:rPr>
          <w:rStyle w:val="Zvraznn"/>
          <w:bCs/>
        </w:rPr>
        <w:t>Miloš Machek - dirigent a moderátor</w:t>
      </w:r>
    </w:p>
    <w:p w:rsidR="00F1179D" w:rsidRDefault="00F1179D" w:rsidP="00511895">
      <w:pPr>
        <w:rPr>
          <w:rFonts w:ascii="Verdana" w:hAnsi="Verdana"/>
          <w:b/>
          <w:sz w:val="16"/>
          <w:szCs w:val="16"/>
        </w:rPr>
      </w:pPr>
    </w:p>
    <w:p w:rsidR="00AD7CB1" w:rsidRDefault="00AD7CB1" w:rsidP="0051189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Zkoušky k uměleckému programu:</w:t>
      </w:r>
    </w:p>
    <w:p w:rsidR="006F2FD9" w:rsidRDefault="00C72BAA" w:rsidP="0051189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</w:t>
      </w:r>
    </w:p>
    <w:p w:rsidR="00AD7CB1" w:rsidRPr="00511895" w:rsidRDefault="006F2FD9" w:rsidP="0051189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</w:t>
      </w:r>
      <w:r w:rsidR="00640899">
        <w:rPr>
          <w:rFonts w:ascii="Verdana" w:hAnsi="Verdana"/>
          <w:b/>
          <w:sz w:val="16"/>
          <w:szCs w:val="16"/>
        </w:rPr>
        <w:t>19.</w:t>
      </w:r>
      <w:r w:rsidR="00C72BAA">
        <w:rPr>
          <w:rFonts w:ascii="Verdana" w:hAnsi="Verdana"/>
          <w:b/>
          <w:sz w:val="16"/>
          <w:szCs w:val="16"/>
        </w:rPr>
        <w:t xml:space="preserve"> </w:t>
      </w:r>
      <w:r w:rsidR="00640899">
        <w:rPr>
          <w:rFonts w:ascii="Verdana" w:hAnsi="Verdana"/>
          <w:b/>
          <w:sz w:val="16"/>
          <w:szCs w:val="16"/>
        </w:rPr>
        <w:t>4</w:t>
      </w:r>
      <w:r w:rsidR="00AD7CB1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201</w:t>
      </w:r>
      <w:r w:rsidR="00640899">
        <w:rPr>
          <w:rFonts w:ascii="Verdana" w:hAnsi="Verdana"/>
          <w:b/>
          <w:sz w:val="16"/>
          <w:szCs w:val="16"/>
        </w:rPr>
        <w:t>7</w:t>
      </w:r>
      <w:r>
        <w:rPr>
          <w:rFonts w:ascii="Verdana" w:hAnsi="Verdana"/>
          <w:b/>
          <w:sz w:val="16"/>
          <w:szCs w:val="16"/>
        </w:rPr>
        <w:t xml:space="preserve">  </w:t>
      </w:r>
      <w:r w:rsidR="00AD7CB1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 xml:space="preserve">     </w:t>
      </w:r>
      <w:r w:rsidR="008006C5">
        <w:rPr>
          <w:rFonts w:ascii="Verdana" w:hAnsi="Verdana"/>
          <w:b/>
          <w:sz w:val="16"/>
          <w:szCs w:val="16"/>
        </w:rPr>
        <w:t>17.00</w:t>
      </w:r>
      <w:r w:rsidR="005E045C">
        <w:rPr>
          <w:rFonts w:ascii="Verdana" w:hAnsi="Verdana"/>
          <w:b/>
          <w:sz w:val="16"/>
          <w:szCs w:val="16"/>
        </w:rPr>
        <w:t xml:space="preserve"> – </w:t>
      </w:r>
      <w:r w:rsidR="00427CE6">
        <w:rPr>
          <w:rFonts w:ascii="Verdana" w:hAnsi="Verdana"/>
          <w:b/>
          <w:sz w:val="16"/>
          <w:szCs w:val="16"/>
        </w:rPr>
        <w:t>19.00</w:t>
      </w:r>
      <w:r>
        <w:rPr>
          <w:rFonts w:ascii="Verdana" w:hAnsi="Verdana"/>
          <w:b/>
          <w:sz w:val="16"/>
          <w:szCs w:val="16"/>
        </w:rPr>
        <w:tab/>
        <w:t xml:space="preserve"> </w:t>
      </w:r>
      <w:r w:rsidR="00AD7CB1">
        <w:rPr>
          <w:rFonts w:ascii="Verdana" w:hAnsi="Verdana"/>
          <w:b/>
          <w:sz w:val="16"/>
          <w:szCs w:val="16"/>
        </w:rPr>
        <w:t>generálka</w:t>
      </w:r>
      <w:r w:rsidR="002C7FA4">
        <w:rPr>
          <w:rFonts w:ascii="Verdana" w:hAnsi="Verdana"/>
          <w:b/>
          <w:sz w:val="16"/>
          <w:szCs w:val="16"/>
        </w:rPr>
        <w:t xml:space="preserve"> a zvuková zkouška</w:t>
      </w:r>
      <w:r w:rsidR="00AD7CB1">
        <w:rPr>
          <w:rFonts w:ascii="Verdana" w:hAnsi="Verdana"/>
          <w:b/>
          <w:sz w:val="16"/>
          <w:szCs w:val="16"/>
        </w:rPr>
        <w:t xml:space="preserve"> </w:t>
      </w:r>
      <w:r w:rsidR="00AD7CB1">
        <w:rPr>
          <w:rFonts w:ascii="Verdana" w:hAnsi="Verdana"/>
          <w:b/>
          <w:sz w:val="16"/>
          <w:szCs w:val="16"/>
        </w:rPr>
        <w:tab/>
        <w:t>ZS Skuteč</w:t>
      </w:r>
    </w:p>
    <w:p w:rsidR="00600BD5" w:rsidRPr="00511895" w:rsidRDefault="00600BD5" w:rsidP="00511895">
      <w:pPr>
        <w:rPr>
          <w:rFonts w:ascii="Verdana" w:hAnsi="Verdana"/>
          <w:b/>
          <w:sz w:val="16"/>
          <w:szCs w:val="16"/>
        </w:rPr>
      </w:pPr>
    </w:p>
    <w:p w:rsidR="007B7722" w:rsidRDefault="007B7722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III.</w:t>
      </w:r>
    </w:p>
    <w:p w:rsidR="00C403C4" w:rsidRPr="00511895" w:rsidRDefault="00C403C4" w:rsidP="001C67CF">
      <w:pPr>
        <w:pStyle w:val="Nadpis4"/>
        <w:spacing w:line="240" w:lineRule="auto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Povinnosti pořadatele</w:t>
      </w:r>
    </w:p>
    <w:p w:rsidR="002C7FA4" w:rsidRDefault="002C7FA4" w:rsidP="00511895">
      <w:pPr>
        <w:ind w:left="1080"/>
        <w:jc w:val="both"/>
        <w:rPr>
          <w:rFonts w:ascii="Verdana" w:hAnsi="Verdana"/>
          <w:sz w:val="16"/>
          <w:szCs w:val="16"/>
        </w:rPr>
      </w:pPr>
    </w:p>
    <w:p w:rsidR="00511895" w:rsidRPr="00F1179D" w:rsidRDefault="00C403C4" w:rsidP="00511895">
      <w:pPr>
        <w:ind w:left="1080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>Pořadatel se zavazuje zajistit</w:t>
      </w:r>
      <w:r w:rsidR="00700A24" w:rsidRPr="00F1179D">
        <w:rPr>
          <w:rFonts w:ascii="Verdana" w:hAnsi="Verdana"/>
          <w:sz w:val="16"/>
          <w:szCs w:val="16"/>
        </w:rPr>
        <w:t xml:space="preserve"> </w:t>
      </w:r>
    </w:p>
    <w:p w:rsidR="00C403C4" w:rsidRPr="00F1179D" w:rsidRDefault="00C403C4" w:rsidP="001C67CF">
      <w:pPr>
        <w:numPr>
          <w:ilvl w:val="1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>následující vybavení:</w:t>
      </w:r>
    </w:p>
    <w:p w:rsidR="00C403C4" w:rsidRPr="00F1179D" w:rsidRDefault="00C403C4" w:rsidP="001C67CF">
      <w:pPr>
        <w:numPr>
          <w:ilvl w:val="1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>šatny pro účinkující</w:t>
      </w:r>
      <w:r w:rsidR="00700A24" w:rsidRPr="00F1179D">
        <w:rPr>
          <w:rFonts w:ascii="Verdana" w:hAnsi="Verdana"/>
          <w:sz w:val="16"/>
          <w:szCs w:val="16"/>
        </w:rPr>
        <w:t xml:space="preserve"> – orchestr</w:t>
      </w:r>
      <w:r w:rsidR="00511895" w:rsidRPr="00F1179D">
        <w:rPr>
          <w:rFonts w:ascii="Verdana" w:hAnsi="Verdana"/>
          <w:sz w:val="16"/>
          <w:szCs w:val="16"/>
        </w:rPr>
        <w:t xml:space="preserve"> 2</w:t>
      </w:r>
      <w:r w:rsidR="005E045C" w:rsidRPr="00F1179D">
        <w:rPr>
          <w:rFonts w:ascii="Verdana" w:hAnsi="Verdana"/>
          <w:sz w:val="16"/>
          <w:szCs w:val="16"/>
        </w:rPr>
        <w:t xml:space="preserve"> x </w:t>
      </w:r>
      <w:r w:rsidR="00700A24" w:rsidRPr="00F1179D">
        <w:rPr>
          <w:rFonts w:ascii="Verdana" w:hAnsi="Verdana"/>
          <w:sz w:val="16"/>
          <w:szCs w:val="16"/>
        </w:rPr>
        <w:t>(dámy a páni),</w:t>
      </w:r>
      <w:r w:rsidR="00511895" w:rsidRPr="00F1179D">
        <w:rPr>
          <w:rFonts w:ascii="Verdana" w:hAnsi="Verdana"/>
          <w:sz w:val="16"/>
          <w:szCs w:val="16"/>
        </w:rPr>
        <w:t xml:space="preserve"> </w:t>
      </w:r>
      <w:r w:rsidR="005E045C" w:rsidRPr="00F1179D">
        <w:rPr>
          <w:rFonts w:ascii="Verdana" w:hAnsi="Verdana"/>
          <w:sz w:val="16"/>
          <w:szCs w:val="16"/>
        </w:rPr>
        <w:t>1</w:t>
      </w:r>
      <w:r w:rsidR="00511895" w:rsidRPr="00F1179D">
        <w:rPr>
          <w:rFonts w:ascii="Verdana" w:hAnsi="Verdana"/>
          <w:sz w:val="16"/>
          <w:szCs w:val="16"/>
        </w:rPr>
        <w:t xml:space="preserve"> x</w:t>
      </w:r>
      <w:r w:rsidR="00700A24" w:rsidRPr="00F1179D">
        <w:rPr>
          <w:rFonts w:ascii="Verdana" w:hAnsi="Verdana"/>
          <w:sz w:val="16"/>
          <w:szCs w:val="16"/>
        </w:rPr>
        <w:t xml:space="preserve"> soli, dirigent</w:t>
      </w:r>
      <w:r w:rsidR="005E045C" w:rsidRPr="00F1179D">
        <w:rPr>
          <w:rFonts w:ascii="Verdana" w:hAnsi="Verdana"/>
          <w:sz w:val="16"/>
          <w:szCs w:val="16"/>
        </w:rPr>
        <w:t>, 3 x sbor</w:t>
      </w:r>
    </w:p>
    <w:p w:rsidR="00C403C4" w:rsidRPr="00F1179D" w:rsidRDefault="00C403C4" w:rsidP="001C67CF">
      <w:pPr>
        <w:numPr>
          <w:ilvl w:val="1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 xml:space="preserve">teplotu v prostorech vystoupení účinkujících min. </w:t>
      </w:r>
      <w:smartTag w:uri="urn:schemas-microsoft-com:office:smarttags" w:element="metricconverter">
        <w:smartTagPr>
          <w:attr w:name="ProductID" w:val="18ﾰC"/>
        </w:smartTagPr>
        <w:r w:rsidRPr="00F1179D">
          <w:rPr>
            <w:rFonts w:ascii="Verdana" w:hAnsi="Verdana"/>
            <w:sz w:val="16"/>
            <w:szCs w:val="16"/>
          </w:rPr>
          <w:t>18°C</w:t>
        </w:r>
      </w:smartTag>
      <w:r w:rsidRPr="00F1179D">
        <w:rPr>
          <w:rFonts w:ascii="Verdana" w:hAnsi="Verdana"/>
          <w:sz w:val="16"/>
          <w:szCs w:val="16"/>
        </w:rPr>
        <w:t>;</w:t>
      </w:r>
      <w:r w:rsidR="00640899">
        <w:rPr>
          <w:rFonts w:ascii="Verdana" w:hAnsi="Verdana"/>
          <w:sz w:val="16"/>
          <w:szCs w:val="16"/>
        </w:rPr>
        <w:t xml:space="preserve"> (případně „zahradní topná tělesa“ minimálně 4 – 6 ks na pódium)</w:t>
      </w:r>
    </w:p>
    <w:p w:rsidR="00E0188B" w:rsidRPr="00F1179D" w:rsidRDefault="00E0188B" w:rsidP="00E0188B">
      <w:pPr>
        <w:numPr>
          <w:ilvl w:val="1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 xml:space="preserve">dostatečné </w:t>
      </w:r>
      <w:r w:rsidR="00700A24" w:rsidRPr="00F1179D">
        <w:rPr>
          <w:rFonts w:ascii="Verdana" w:hAnsi="Verdana"/>
          <w:sz w:val="16"/>
          <w:szCs w:val="16"/>
        </w:rPr>
        <w:t xml:space="preserve">koncertní </w:t>
      </w:r>
      <w:r w:rsidRPr="00F1179D">
        <w:rPr>
          <w:rFonts w:ascii="Verdana" w:hAnsi="Verdana"/>
          <w:sz w:val="16"/>
          <w:szCs w:val="16"/>
        </w:rPr>
        <w:t>osvětlení</w:t>
      </w:r>
    </w:p>
    <w:p w:rsidR="00E0188B" w:rsidRPr="00F1179D" w:rsidRDefault="00E0188B" w:rsidP="001C67CF">
      <w:pPr>
        <w:numPr>
          <w:ilvl w:val="1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 xml:space="preserve">židle pro orchestr </w:t>
      </w:r>
      <w:r w:rsidR="00324FFB" w:rsidRPr="00F1179D">
        <w:rPr>
          <w:rFonts w:ascii="Verdana" w:hAnsi="Verdana"/>
          <w:sz w:val="16"/>
          <w:szCs w:val="16"/>
        </w:rPr>
        <w:t>v počtu cca 6</w:t>
      </w:r>
      <w:r w:rsidR="00511895" w:rsidRPr="00F1179D">
        <w:rPr>
          <w:rFonts w:ascii="Verdana" w:hAnsi="Verdana"/>
          <w:sz w:val="16"/>
          <w:szCs w:val="16"/>
        </w:rPr>
        <w:t>0</w:t>
      </w:r>
      <w:r w:rsidR="00324FFB" w:rsidRPr="00F1179D">
        <w:rPr>
          <w:rFonts w:ascii="Verdana" w:hAnsi="Verdana"/>
          <w:sz w:val="16"/>
          <w:szCs w:val="16"/>
        </w:rPr>
        <w:t xml:space="preserve"> </w:t>
      </w:r>
      <w:r w:rsidR="00700A24" w:rsidRPr="00F1179D">
        <w:rPr>
          <w:rFonts w:ascii="Verdana" w:hAnsi="Verdana"/>
          <w:sz w:val="16"/>
          <w:szCs w:val="16"/>
        </w:rPr>
        <w:t>ks</w:t>
      </w:r>
    </w:p>
    <w:p w:rsidR="00C403C4" w:rsidRPr="00F1179D" w:rsidRDefault="00C403C4" w:rsidP="001C67CF">
      <w:pPr>
        <w:pStyle w:val="Zkladntext"/>
        <w:numPr>
          <w:ilvl w:val="1"/>
          <w:numId w:val="3"/>
        </w:numPr>
        <w:spacing w:line="240" w:lineRule="auto"/>
        <w:ind w:left="1077"/>
        <w:rPr>
          <w:rFonts w:ascii="Verdana" w:hAnsi="Verdana"/>
          <w:sz w:val="16"/>
          <w:szCs w:val="16"/>
        </w:rPr>
      </w:pPr>
      <w:r w:rsidRPr="00F1179D">
        <w:rPr>
          <w:rFonts w:ascii="Verdana" w:hAnsi="Verdana"/>
          <w:sz w:val="16"/>
          <w:szCs w:val="16"/>
        </w:rPr>
        <w:t>další:</w:t>
      </w:r>
      <w:r w:rsidR="00511895" w:rsidRPr="00F1179D">
        <w:rPr>
          <w:rFonts w:ascii="Verdana" w:hAnsi="Verdana"/>
          <w:sz w:val="16"/>
          <w:szCs w:val="16"/>
        </w:rPr>
        <w:t xml:space="preserve"> pořadatel předá text do programu před vytištěním ke korektuře</w:t>
      </w:r>
    </w:p>
    <w:p w:rsidR="00C403C4" w:rsidRPr="00511895" w:rsidRDefault="00C403C4" w:rsidP="001C67CF">
      <w:pPr>
        <w:keepNext/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lastRenderedPageBreak/>
        <w:t>Pořadatel je povinen zajistit propagaci prováděnému uměleckému pořadu v přimě</w:t>
      </w:r>
      <w:r w:rsidR="00D450A6" w:rsidRPr="00511895">
        <w:rPr>
          <w:rFonts w:ascii="Verdana" w:hAnsi="Verdana"/>
          <w:sz w:val="16"/>
          <w:szCs w:val="16"/>
        </w:rPr>
        <w:t>řeném rozsahu na svůj náklad, a </w:t>
      </w:r>
      <w:r w:rsidRPr="00511895">
        <w:rPr>
          <w:rFonts w:ascii="Verdana" w:hAnsi="Verdana"/>
          <w:sz w:val="16"/>
          <w:szCs w:val="16"/>
        </w:rPr>
        <w:t>to zejména zajistit výlep plakátů, zajistit informování ve veřejných sdělovacích prostředcích a další (není-li písemně dohodnuto jinak).</w:t>
      </w:r>
    </w:p>
    <w:p w:rsidR="00C403C4" w:rsidRPr="00511895" w:rsidRDefault="00C403C4" w:rsidP="001C67CF">
      <w:pPr>
        <w:numPr>
          <w:ilvl w:val="0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Pořadatel předá bezplatně Filharmonii </w:t>
      </w:r>
      <w:r w:rsidR="00F1179D">
        <w:rPr>
          <w:rFonts w:ascii="Verdana" w:hAnsi="Verdana"/>
          <w:sz w:val="16"/>
          <w:szCs w:val="16"/>
        </w:rPr>
        <w:t xml:space="preserve">12 </w:t>
      </w:r>
      <w:r w:rsidRPr="00511895">
        <w:rPr>
          <w:rFonts w:ascii="Verdana" w:hAnsi="Verdana"/>
          <w:sz w:val="16"/>
          <w:szCs w:val="16"/>
        </w:rPr>
        <w:t>ks vstupenek, 4 ks výtisků programu uměleckého pořadu a 2 ks plakátů pro archiv Filharmonie Hradec Králové.</w:t>
      </w:r>
    </w:p>
    <w:p w:rsidR="00C403C4" w:rsidRPr="00511895" w:rsidRDefault="00C403C4" w:rsidP="001C67CF">
      <w:pPr>
        <w:numPr>
          <w:ilvl w:val="0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Pořadatel není oprávněn bez předchozího souhlasu Filharmonie pořídit jakékoliv zvukové nebo zvukově obrazové záznamy uměleckého pořadu (tj. zejména uměleckých výkonů účinkujících).</w:t>
      </w:r>
      <w:r w:rsidR="00D450A6" w:rsidRPr="00511895">
        <w:rPr>
          <w:rFonts w:ascii="Verdana" w:hAnsi="Verdana"/>
          <w:sz w:val="16"/>
          <w:szCs w:val="16"/>
        </w:rPr>
        <w:t xml:space="preserve"> Porušení tohoto bodu může vést k odstoupení od smlouvy ze strany Filharmonie. </w:t>
      </w:r>
    </w:p>
    <w:p w:rsidR="00C403C4" w:rsidRPr="00511895" w:rsidRDefault="00C403C4" w:rsidP="001C67CF">
      <w:pPr>
        <w:numPr>
          <w:ilvl w:val="0"/>
          <w:numId w:val="3"/>
        </w:numPr>
        <w:ind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Pořadatel ručí za bezpečnost účinkujících, odpovídá za způsobenou škodu, ztrátu n</w:t>
      </w:r>
      <w:r w:rsidR="00D450A6" w:rsidRPr="00511895">
        <w:rPr>
          <w:rFonts w:ascii="Verdana" w:hAnsi="Verdana"/>
          <w:sz w:val="16"/>
          <w:szCs w:val="16"/>
        </w:rPr>
        <w:t>ebo zcizení věcí účinkujících a </w:t>
      </w:r>
      <w:r w:rsidRPr="00511895">
        <w:rPr>
          <w:rFonts w:ascii="Verdana" w:hAnsi="Verdana"/>
          <w:sz w:val="16"/>
          <w:szCs w:val="16"/>
        </w:rPr>
        <w:t>Filharmonie ve všech jím poskytnutých prostorách pro us</w:t>
      </w:r>
      <w:r w:rsidR="003537A3" w:rsidRPr="00511895">
        <w:rPr>
          <w:rFonts w:ascii="Verdana" w:hAnsi="Verdana"/>
          <w:sz w:val="16"/>
          <w:szCs w:val="16"/>
        </w:rPr>
        <w:t>pořádání uměleckého pořadu (tj. </w:t>
      </w:r>
      <w:r w:rsidRPr="00511895">
        <w:rPr>
          <w:rFonts w:ascii="Verdana" w:hAnsi="Verdana"/>
          <w:sz w:val="16"/>
          <w:szCs w:val="16"/>
        </w:rPr>
        <w:t>zejména v koncertním sále, vedlejších prostorech nebo šatnách).</w:t>
      </w:r>
    </w:p>
    <w:p w:rsidR="00C403C4" w:rsidRPr="00511895" w:rsidRDefault="003537A3" w:rsidP="001C67CF">
      <w:pPr>
        <w:numPr>
          <w:ilvl w:val="0"/>
          <w:numId w:val="3"/>
        </w:numPr>
        <w:ind w:hanging="357"/>
        <w:jc w:val="both"/>
        <w:rPr>
          <w:rFonts w:ascii="Verdana" w:hAnsi="Verdana"/>
          <w:iCs/>
          <w:sz w:val="16"/>
          <w:szCs w:val="16"/>
        </w:rPr>
      </w:pPr>
      <w:r w:rsidRPr="00511895">
        <w:rPr>
          <w:rFonts w:ascii="Verdana" w:hAnsi="Verdana"/>
          <w:iCs/>
          <w:sz w:val="16"/>
          <w:szCs w:val="16"/>
        </w:rPr>
        <w:t>Pořadatel je </w:t>
      </w:r>
      <w:r w:rsidR="00C403C4" w:rsidRPr="00511895">
        <w:rPr>
          <w:rFonts w:ascii="Verdana" w:hAnsi="Verdana"/>
          <w:iCs/>
          <w:sz w:val="16"/>
          <w:szCs w:val="16"/>
        </w:rPr>
        <w:t>rovněž povinen splnit ohlašovací povinnost provozovatele dle autorského zákona.</w:t>
      </w: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9B6974" w:rsidRPr="00511895" w:rsidRDefault="009B6974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IV.</w:t>
      </w:r>
    </w:p>
    <w:p w:rsidR="00C403C4" w:rsidRPr="002C7FA4" w:rsidRDefault="00BC3A57" w:rsidP="001C67CF">
      <w:pPr>
        <w:pStyle w:val="Nadpis2"/>
        <w:rPr>
          <w:rFonts w:ascii="Verdana" w:hAnsi="Verdana"/>
          <w:sz w:val="16"/>
          <w:szCs w:val="16"/>
        </w:rPr>
      </w:pPr>
      <w:r w:rsidRPr="002C7FA4">
        <w:rPr>
          <w:rFonts w:ascii="Verdana" w:hAnsi="Verdana"/>
          <w:sz w:val="16"/>
          <w:szCs w:val="16"/>
        </w:rPr>
        <w:t>Honorář</w:t>
      </w:r>
    </w:p>
    <w:p w:rsidR="00C403C4" w:rsidRPr="002C7FA4" w:rsidRDefault="00C403C4" w:rsidP="001C67CF">
      <w:pPr>
        <w:numPr>
          <w:ilvl w:val="0"/>
          <w:numId w:val="5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2C7FA4">
        <w:rPr>
          <w:rFonts w:ascii="Verdana" w:hAnsi="Verdana"/>
          <w:sz w:val="16"/>
          <w:szCs w:val="16"/>
        </w:rPr>
        <w:t>Pořadatel se zavazuje zaplatit za poskytnu</w:t>
      </w:r>
      <w:r w:rsidR="00E378AD" w:rsidRPr="002C7FA4">
        <w:rPr>
          <w:rFonts w:ascii="Verdana" w:hAnsi="Verdana"/>
          <w:sz w:val="16"/>
          <w:szCs w:val="16"/>
        </w:rPr>
        <w:t xml:space="preserve">tí účinkujících </w:t>
      </w:r>
      <w:r w:rsidR="00700A24" w:rsidRPr="002C7FA4">
        <w:rPr>
          <w:rFonts w:ascii="Verdana" w:hAnsi="Verdana"/>
          <w:b/>
          <w:sz w:val="16"/>
          <w:szCs w:val="16"/>
        </w:rPr>
        <w:t>1</w:t>
      </w:r>
      <w:r w:rsidR="00C72BAA">
        <w:rPr>
          <w:rFonts w:ascii="Verdana" w:hAnsi="Verdana"/>
          <w:b/>
          <w:sz w:val="16"/>
          <w:szCs w:val="16"/>
        </w:rPr>
        <w:t>9</w:t>
      </w:r>
      <w:r w:rsidR="00640899">
        <w:rPr>
          <w:rFonts w:ascii="Verdana" w:hAnsi="Verdana"/>
          <w:b/>
          <w:sz w:val="16"/>
          <w:szCs w:val="16"/>
        </w:rPr>
        <w:t>5</w:t>
      </w:r>
      <w:r w:rsidR="00F6720C" w:rsidRPr="002C7FA4">
        <w:rPr>
          <w:rFonts w:ascii="Verdana" w:hAnsi="Verdana"/>
          <w:b/>
          <w:sz w:val="16"/>
          <w:szCs w:val="16"/>
        </w:rPr>
        <w:t>.000,- Kč</w:t>
      </w:r>
      <w:r w:rsidR="00F6720C" w:rsidRPr="002C7FA4">
        <w:rPr>
          <w:rFonts w:ascii="Verdana" w:hAnsi="Verdana"/>
          <w:sz w:val="16"/>
          <w:szCs w:val="16"/>
        </w:rPr>
        <w:t xml:space="preserve">, slovy: </w:t>
      </w:r>
      <w:proofErr w:type="spellStart"/>
      <w:r w:rsidR="00700A24" w:rsidRPr="002C7FA4">
        <w:rPr>
          <w:rFonts w:ascii="Verdana" w:hAnsi="Verdana"/>
          <w:sz w:val="16"/>
          <w:szCs w:val="16"/>
        </w:rPr>
        <w:t>sto</w:t>
      </w:r>
      <w:r w:rsidR="00C72BAA">
        <w:rPr>
          <w:rFonts w:ascii="Verdana" w:hAnsi="Verdana"/>
          <w:sz w:val="16"/>
          <w:szCs w:val="16"/>
        </w:rPr>
        <w:t>devadesát</w:t>
      </w:r>
      <w:r w:rsidR="00640899">
        <w:rPr>
          <w:rFonts w:ascii="Verdana" w:hAnsi="Verdana"/>
          <w:sz w:val="16"/>
          <w:szCs w:val="16"/>
        </w:rPr>
        <w:t>pět</w:t>
      </w:r>
      <w:r w:rsidR="002C7FA4" w:rsidRPr="002C7FA4">
        <w:rPr>
          <w:rFonts w:ascii="Verdana" w:hAnsi="Verdana"/>
          <w:sz w:val="16"/>
          <w:szCs w:val="16"/>
        </w:rPr>
        <w:t>t</w:t>
      </w:r>
      <w:r w:rsidR="00F6720C" w:rsidRPr="002C7FA4">
        <w:rPr>
          <w:rFonts w:ascii="Verdana" w:hAnsi="Verdana"/>
          <w:sz w:val="16"/>
          <w:szCs w:val="16"/>
        </w:rPr>
        <w:t>isíckorunčeských</w:t>
      </w:r>
      <w:proofErr w:type="spellEnd"/>
    </w:p>
    <w:p w:rsidR="00700A24" w:rsidRPr="00511895" w:rsidRDefault="00700A24" w:rsidP="00700A24">
      <w:pPr>
        <w:ind w:left="357"/>
        <w:jc w:val="both"/>
        <w:rPr>
          <w:rFonts w:ascii="Verdana" w:hAnsi="Verdana"/>
          <w:sz w:val="16"/>
          <w:szCs w:val="16"/>
        </w:rPr>
      </w:pPr>
    </w:p>
    <w:p w:rsidR="00C403C4" w:rsidRPr="00511895" w:rsidRDefault="00C403C4" w:rsidP="00F56750">
      <w:pPr>
        <w:numPr>
          <w:ilvl w:val="0"/>
          <w:numId w:val="5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Sjednanou cenu za poskytnutí účinkujících zaplatí pořadatel na účet Filharmonie</w:t>
      </w:r>
      <w:r w:rsidR="00D450A6" w:rsidRPr="00511895">
        <w:rPr>
          <w:rFonts w:ascii="Verdana" w:hAnsi="Verdana"/>
          <w:sz w:val="16"/>
          <w:szCs w:val="16"/>
        </w:rPr>
        <w:t xml:space="preserve"> (viz záhlaví této smlouvy), na </w:t>
      </w:r>
      <w:r w:rsidRPr="00511895">
        <w:rPr>
          <w:rFonts w:ascii="Verdana" w:hAnsi="Verdana"/>
          <w:sz w:val="16"/>
          <w:szCs w:val="16"/>
        </w:rPr>
        <w:t xml:space="preserve">základě daňového dokladu </w:t>
      </w:r>
      <w:r w:rsidR="00F56750" w:rsidRPr="00511895">
        <w:rPr>
          <w:rFonts w:ascii="Verdana" w:hAnsi="Verdana"/>
          <w:sz w:val="16"/>
          <w:szCs w:val="16"/>
        </w:rPr>
        <w:t xml:space="preserve">– </w:t>
      </w:r>
      <w:r w:rsidRPr="00511895">
        <w:rPr>
          <w:rFonts w:ascii="Verdana" w:hAnsi="Verdana"/>
          <w:sz w:val="16"/>
          <w:szCs w:val="16"/>
        </w:rPr>
        <w:t>faktury vystavené Filharm</w:t>
      </w:r>
      <w:r w:rsidR="00F56750" w:rsidRPr="00511895">
        <w:rPr>
          <w:rFonts w:ascii="Verdana" w:hAnsi="Verdana"/>
          <w:sz w:val="16"/>
          <w:szCs w:val="16"/>
        </w:rPr>
        <w:t>onií a splatné nejpozději do 14</w:t>
      </w:r>
      <w:r w:rsidRPr="00511895">
        <w:rPr>
          <w:rFonts w:ascii="Verdana" w:hAnsi="Verdana"/>
          <w:sz w:val="16"/>
          <w:szCs w:val="16"/>
        </w:rPr>
        <w:t>ti dnů od jejího vystavení.</w:t>
      </w:r>
    </w:p>
    <w:p w:rsidR="00700A24" w:rsidRPr="00511895" w:rsidRDefault="00700A24" w:rsidP="00700A24">
      <w:pPr>
        <w:pStyle w:val="Odstavecseseznamem"/>
        <w:rPr>
          <w:rFonts w:ascii="Verdana" w:hAnsi="Verdana"/>
          <w:sz w:val="16"/>
          <w:szCs w:val="16"/>
        </w:rPr>
      </w:pPr>
    </w:p>
    <w:p w:rsidR="007B7722" w:rsidRPr="00511895" w:rsidRDefault="007B7722" w:rsidP="00F56750">
      <w:pPr>
        <w:numPr>
          <w:ilvl w:val="0"/>
          <w:numId w:val="5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Další ujednání :</w:t>
      </w:r>
    </w:p>
    <w:p w:rsidR="00F6720C" w:rsidRPr="00DD694E" w:rsidRDefault="00700A24" w:rsidP="00F6720C">
      <w:pPr>
        <w:numPr>
          <w:ilvl w:val="0"/>
          <w:numId w:val="8"/>
        </w:numPr>
        <w:jc w:val="both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H</w:t>
      </w:r>
      <w:r w:rsidR="00F6720C" w:rsidRPr="00511895">
        <w:rPr>
          <w:rFonts w:ascii="Verdana" w:hAnsi="Verdana"/>
          <w:b/>
          <w:sz w:val="16"/>
          <w:szCs w:val="16"/>
        </w:rPr>
        <w:t>onorář</w:t>
      </w:r>
      <w:r w:rsidRPr="00511895">
        <w:rPr>
          <w:rFonts w:ascii="Verdana" w:hAnsi="Verdana"/>
          <w:b/>
          <w:sz w:val="16"/>
          <w:szCs w:val="16"/>
        </w:rPr>
        <w:t xml:space="preserve"> uvedený v bodě 1 Odst. IV</w:t>
      </w:r>
      <w:r w:rsidR="00F6720C" w:rsidRPr="00511895">
        <w:rPr>
          <w:rFonts w:ascii="Verdana" w:hAnsi="Verdana"/>
          <w:b/>
          <w:sz w:val="16"/>
          <w:szCs w:val="16"/>
        </w:rPr>
        <w:t xml:space="preserve"> </w:t>
      </w:r>
      <w:r w:rsidR="00F6720C" w:rsidRPr="00DD694E">
        <w:rPr>
          <w:rFonts w:ascii="Verdana" w:hAnsi="Verdana"/>
          <w:b/>
          <w:sz w:val="16"/>
          <w:szCs w:val="16"/>
        </w:rPr>
        <w:t xml:space="preserve">zahrnuje </w:t>
      </w:r>
      <w:r w:rsidRPr="00DD694E">
        <w:rPr>
          <w:rFonts w:ascii="Verdana" w:hAnsi="Verdana"/>
          <w:b/>
          <w:sz w:val="16"/>
          <w:szCs w:val="16"/>
        </w:rPr>
        <w:t>honorář orchestru, dirigenta, s</w:t>
      </w:r>
      <w:r w:rsidR="00EC4F5F">
        <w:rPr>
          <w:rFonts w:ascii="Verdana" w:hAnsi="Verdana"/>
          <w:b/>
          <w:sz w:val="16"/>
          <w:szCs w:val="16"/>
        </w:rPr>
        <w:t>ólistů</w:t>
      </w:r>
      <w:r w:rsidRPr="00DD694E">
        <w:rPr>
          <w:rFonts w:ascii="Verdana" w:hAnsi="Verdana"/>
          <w:b/>
          <w:sz w:val="16"/>
          <w:szCs w:val="16"/>
        </w:rPr>
        <w:t xml:space="preserve">, </w:t>
      </w:r>
      <w:r w:rsidR="00F6720C" w:rsidRPr="00DD694E">
        <w:rPr>
          <w:rFonts w:ascii="Verdana" w:hAnsi="Verdana"/>
          <w:b/>
          <w:sz w:val="16"/>
          <w:szCs w:val="16"/>
        </w:rPr>
        <w:t xml:space="preserve">náklady na dopravu </w:t>
      </w:r>
      <w:r w:rsidRPr="00DD694E">
        <w:rPr>
          <w:rFonts w:ascii="Verdana" w:hAnsi="Verdana"/>
          <w:b/>
          <w:sz w:val="16"/>
          <w:szCs w:val="16"/>
        </w:rPr>
        <w:t xml:space="preserve"> a notový materiál</w:t>
      </w:r>
    </w:p>
    <w:p w:rsidR="00700A24" w:rsidRDefault="00700A24" w:rsidP="00F6720C">
      <w:pPr>
        <w:numPr>
          <w:ilvl w:val="0"/>
          <w:numId w:val="8"/>
        </w:numPr>
        <w:jc w:val="both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 xml:space="preserve">Pořadatel umožní přístup technického personálu FHK na místo koncertu nejpozději </w:t>
      </w:r>
      <w:r w:rsidR="00511895" w:rsidRPr="00511895">
        <w:rPr>
          <w:rFonts w:ascii="Verdana" w:hAnsi="Verdana"/>
          <w:b/>
          <w:sz w:val="16"/>
          <w:szCs w:val="16"/>
        </w:rPr>
        <w:t>2 hodiny před generálkou</w:t>
      </w:r>
      <w:r w:rsidRPr="00511895">
        <w:rPr>
          <w:rFonts w:ascii="Verdana" w:hAnsi="Verdana"/>
          <w:b/>
          <w:sz w:val="16"/>
          <w:szCs w:val="16"/>
        </w:rPr>
        <w:t>.</w:t>
      </w:r>
    </w:p>
    <w:p w:rsidR="00DD694E" w:rsidRDefault="00DD694E" w:rsidP="00F6720C">
      <w:pPr>
        <w:numPr>
          <w:ilvl w:val="0"/>
          <w:numId w:val="8"/>
        </w:num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Pořadatel zajistí jeviště pro orchestr velikosti minimálně 12x1</w:t>
      </w:r>
      <w:r w:rsidR="005E045C">
        <w:rPr>
          <w:rFonts w:ascii="Verdana" w:hAnsi="Verdana"/>
          <w:b/>
          <w:sz w:val="16"/>
          <w:szCs w:val="16"/>
        </w:rPr>
        <w:t>2</w:t>
      </w:r>
      <w:r>
        <w:rPr>
          <w:rFonts w:ascii="Verdana" w:hAnsi="Verdana"/>
          <w:b/>
          <w:sz w:val="16"/>
          <w:szCs w:val="16"/>
        </w:rPr>
        <w:t xml:space="preserve"> m (výška </w:t>
      </w:r>
      <w:r w:rsidRPr="005E045C">
        <w:rPr>
          <w:rFonts w:ascii="Verdana" w:hAnsi="Verdana"/>
          <w:b/>
          <w:sz w:val="16"/>
          <w:szCs w:val="16"/>
          <w:highlight w:val="yellow"/>
        </w:rPr>
        <w:t xml:space="preserve">cca </w:t>
      </w:r>
      <w:r w:rsidR="005E045C" w:rsidRPr="005E045C">
        <w:rPr>
          <w:rFonts w:ascii="Verdana" w:hAnsi="Verdana"/>
          <w:b/>
          <w:sz w:val="16"/>
          <w:szCs w:val="16"/>
          <w:highlight w:val="yellow"/>
        </w:rPr>
        <w:t>4</w:t>
      </w:r>
      <w:r w:rsidRPr="005E045C">
        <w:rPr>
          <w:rFonts w:ascii="Verdana" w:hAnsi="Verdana"/>
          <w:b/>
          <w:sz w:val="16"/>
          <w:szCs w:val="16"/>
          <w:highlight w:val="yellow"/>
        </w:rPr>
        <w:t>0</w:t>
      </w:r>
      <w:r>
        <w:rPr>
          <w:rFonts w:ascii="Verdana" w:hAnsi="Verdana"/>
          <w:b/>
          <w:sz w:val="16"/>
          <w:szCs w:val="16"/>
        </w:rPr>
        <w:t xml:space="preserve"> cm)</w:t>
      </w:r>
    </w:p>
    <w:p w:rsidR="002C7FA4" w:rsidRPr="002C7FA4" w:rsidRDefault="00DD694E" w:rsidP="009B6974">
      <w:pPr>
        <w:numPr>
          <w:ilvl w:val="0"/>
          <w:numId w:val="8"/>
        </w:numPr>
        <w:jc w:val="both"/>
        <w:rPr>
          <w:rFonts w:ascii="Verdana" w:hAnsi="Verdana"/>
          <w:sz w:val="16"/>
          <w:szCs w:val="16"/>
        </w:rPr>
      </w:pPr>
      <w:r w:rsidRPr="002C7FA4">
        <w:rPr>
          <w:rFonts w:ascii="Verdana" w:hAnsi="Verdana"/>
          <w:b/>
          <w:sz w:val="16"/>
          <w:szCs w:val="16"/>
        </w:rPr>
        <w:t xml:space="preserve">Pořadatel umožní přístup </w:t>
      </w:r>
      <w:r w:rsidR="002C7FA4" w:rsidRPr="002C7FA4">
        <w:rPr>
          <w:rFonts w:ascii="Verdana" w:hAnsi="Verdana"/>
          <w:b/>
          <w:sz w:val="16"/>
          <w:szCs w:val="16"/>
        </w:rPr>
        <w:t xml:space="preserve">zvukařské </w:t>
      </w:r>
      <w:r w:rsidRPr="002C7FA4">
        <w:rPr>
          <w:rFonts w:ascii="Verdana" w:hAnsi="Verdana"/>
          <w:b/>
          <w:sz w:val="16"/>
          <w:szCs w:val="16"/>
        </w:rPr>
        <w:t>firmě</w:t>
      </w:r>
      <w:r w:rsidR="005E045C" w:rsidRPr="002C7FA4">
        <w:rPr>
          <w:rFonts w:ascii="Verdana" w:hAnsi="Verdana"/>
          <w:b/>
          <w:sz w:val="16"/>
          <w:szCs w:val="16"/>
        </w:rPr>
        <w:t xml:space="preserve"> </w:t>
      </w:r>
      <w:r w:rsidR="002C7FA4" w:rsidRPr="002C7FA4">
        <w:rPr>
          <w:rFonts w:ascii="Verdana" w:hAnsi="Verdana"/>
          <w:b/>
          <w:sz w:val="16"/>
          <w:szCs w:val="16"/>
        </w:rPr>
        <w:t>dle rozpisu</w:t>
      </w:r>
      <w:r w:rsidR="002C7FA4">
        <w:rPr>
          <w:rFonts w:ascii="Verdana" w:hAnsi="Verdana"/>
          <w:b/>
          <w:sz w:val="16"/>
          <w:szCs w:val="16"/>
        </w:rPr>
        <w:t xml:space="preserve"> (koordinátor pí Jakubská – kontakt viz výše) </w:t>
      </w:r>
      <w:r w:rsidR="002C7FA4" w:rsidRPr="002C7FA4">
        <w:rPr>
          <w:rFonts w:ascii="Verdana" w:hAnsi="Verdana"/>
          <w:b/>
          <w:sz w:val="16"/>
          <w:szCs w:val="16"/>
        </w:rPr>
        <w:t>:</w:t>
      </w:r>
    </w:p>
    <w:p w:rsidR="002C7FA4" w:rsidRPr="002C7FA4" w:rsidRDefault="00640899" w:rsidP="002C7FA4">
      <w:pPr>
        <w:pStyle w:val="Odstavecseseznamem"/>
        <w:numPr>
          <w:ilvl w:val="1"/>
          <w:numId w:val="8"/>
        </w:numPr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18</w:t>
      </w:r>
      <w:r w:rsidR="00C72BAA">
        <w:rPr>
          <w:rFonts w:ascii="Verdana" w:hAnsi="Verdana"/>
          <w:b/>
          <w:sz w:val="16"/>
        </w:rPr>
        <w:t>.</w:t>
      </w:r>
      <w:r>
        <w:rPr>
          <w:rFonts w:ascii="Verdana" w:hAnsi="Verdana"/>
          <w:b/>
          <w:sz w:val="16"/>
        </w:rPr>
        <w:t>4</w:t>
      </w:r>
      <w:r w:rsidR="002C7FA4" w:rsidRPr="002C7FA4">
        <w:rPr>
          <w:rFonts w:ascii="Verdana" w:hAnsi="Verdana"/>
          <w:b/>
          <w:sz w:val="16"/>
        </w:rPr>
        <w:t>.       cca   9.00</w:t>
      </w:r>
      <w:r w:rsidR="002C7FA4" w:rsidRPr="002C7FA4">
        <w:rPr>
          <w:rFonts w:ascii="Verdana" w:hAnsi="Verdana"/>
          <w:b/>
          <w:sz w:val="16"/>
        </w:rPr>
        <w:tab/>
        <w:t>návoz techniky, stavba jeviště, příprava techniky</w:t>
      </w:r>
      <w:r w:rsidR="002C7FA4" w:rsidRPr="002C7FA4">
        <w:rPr>
          <w:rFonts w:ascii="Verdana" w:hAnsi="Verdana"/>
          <w:sz w:val="16"/>
        </w:rPr>
        <w:t xml:space="preserve">  </w:t>
      </w:r>
    </w:p>
    <w:p w:rsidR="002C7FA4" w:rsidRPr="002C7FA4" w:rsidRDefault="0027188B" w:rsidP="002C7FA4">
      <w:pPr>
        <w:pStyle w:val="Odstavecseseznamem"/>
        <w:numPr>
          <w:ilvl w:val="1"/>
          <w:numId w:val="8"/>
        </w:num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19</w:t>
      </w:r>
      <w:r w:rsidR="00C72BAA">
        <w:rPr>
          <w:rFonts w:ascii="Verdana" w:hAnsi="Verdana"/>
          <w:b/>
          <w:sz w:val="16"/>
        </w:rPr>
        <w:t>.</w:t>
      </w:r>
      <w:r>
        <w:rPr>
          <w:rFonts w:ascii="Verdana" w:hAnsi="Verdana"/>
          <w:b/>
          <w:sz w:val="16"/>
        </w:rPr>
        <w:t>4</w:t>
      </w:r>
      <w:r w:rsidR="002C7FA4" w:rsidRPr="002C7FA4">
        <w:rPr>
          <w:rFonts w:ascii="Verdana" w:hAnsi="Verdana"/>
          <w:b/>
          <w:sz w:val="16"/>
        </w:rPr>
        <w:t>.</w:t>
      </w:r>
      <w:r w:rsidR="002C7FA4" w:rsidRPr="002C7FA4">
        <w:rPr>
          <w:rFonts w:ascii="Verdana" w:hAnsi="Verdana"/>
          <w:b/>
          <w:sz w:val="16"/>
        </w:rPr>
        <w:tab/>
        <w:t xml:space="preserve">16.30 – </w:t>
      </w:r>
      <w:r w:rsidR="00427CE6">
        <w:rPr>
          <w:rFonts w:ascii="Verdana" w:hAnsi="Verdana"/>
          <w:b/>
          <w:sz w:val="16"/>
        </w:rPr>
        <w:t>19.00</w:t>
      </w:r>
      <w:r w:rsidR="002C7FA4" w:rsidRPr="002C7FA4">
        <w:rPr>
          <w:rFonts w:ascii="Verdana" w:hAnsi="Verdana"/>
          <w:b/>
          <w:sz w:val="16"/>
        </w:rPr>
        <w:tab/>
        <w:t>Generálka / zvučení</w:t>
      </w:r>
    </w:p>
    <w:p w:rsidR="009B6974" w:rsidRPr="002C7FA4" w:rsidRDefault="002C7FA4" w:rsidP="002C7FA4">
      <w:pPr>
        <w:ind w:left="720"/>
        <w:jc w:val="both"/>
        <w:rPr>
          <w:rFonts w:ascii="Verdana" w:hAnsi="Verdana"/>
          <w:sz w:val="12"/>
          <w:szCs w:val="16"/>
        </w:rPr>
      </w:pPr>
      <w:r w:rsidRPr="002C7FA4">
        <w:rPr>
          <w:rFonts w:ascii="Verdana" w:hAnsi="Verdana"/>
          <w:sz w:val="12"/>
          <w:szCs w:val="16"/>
        </w:rPr>
        <w:t xml:space="preserve"> </w:t>
      </w:r>
    </w:p>
    <w:p w:rsidR="008F1146" w:rsidRPr="00511895" w:rsidRDefault="008F1146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V.</w:t>
      </w:r>
    </w:p>
    <w:p w:rsidR="00C403C4" w:rsidRPr="00511895" w:rsidRDefault="00C403C4" w:rsidP="001C67CF">
      <w:pPr>
        <w:pStyle w:val="Nadpis2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Odstoupení od smlouvy</w:t>
      </w:r>
    </w:p>
    <w:p w:rsidR="00C403C4" w:rsidRPr="00511895" w:rsidRDefault="00C403C4" w:rsidP="001C67CF">
      <w:pPr>
        <w:pStyle w:val="Zkladntext"/>
        <w:numPr>
          <w:ilvl w:val="0"/>
          <w:numId w:val="6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Smluvní strany mohou odstoupit od smlouvy pro </w:t>
      </w:r>
      <w:r w:rsidR="001C67CF" w:rsidRPr="00511895">
        <w:rPr>
          <w:rFonts w:ascii="Verdana" w:hAnsi="Verdana"/>
          <w:iCs/>
          <w:sz w:val="16"/>
          <w:szCs w:val="16"/>
        </w:rPr>
        <w:t>záva</w:t>
      </w:r>
      <w:r w:rsidRPr="00511895">
        <w:rPr>
          <w:rFonts w:ascii="Verdana" w:hAnsi="Verdana"/>
          <w:iCs/>
          <w:sz w:val="16"/>
          <w:szCs w:val="16"/>
        </w:rPr>
        <w:t>žné oko</w:t>
      </w:r>
      <w:r w:rsidRPr="00511895">
        <w:rPr>
          <w:rFonts w:ascii="Verdana" w:hAnsi="Verdana"/>
          <w:sz w:val="16"/>
          <w:szCs w:val="16"/>
        </w:rPr>
        <w:t>lnosti, které na</w:t>
      </w:r>
      <w:r w:rsidR="003537A3" w:rsidRPr="00511895">
        <w:rPr>
          <w:rFonts w:ascii="Verdana" w:hAnsi="Verdana"/>
          <w:sz w:val="16"/>
          <w:szCs w:val="16"/>
        </w:rPr>
        <w:t>staly bez jejich zavinění a pro </w:t>
      </w:r>
      <w:r w:rsidR="00D450A6" w:rsidRPr="00511895">
        <w:rPr>
          <w:rFonts w:ascii="Verdana" w:hAnsi="Verdana"/>
          <w:sz w:val="16"/>
          <w:szCs w:val="16"/>
        </w:rPr>
        <w:t>které na </w:t>
      </w:r>
      <w:r w:rsidRPr="00511895">
        <w:rPr>
          <w:rFonts w:ascii="Verdana" w:hAnsi="Verdana"/>
          <w:sz w:val="16"/>
          <w:szCs w:val="16"/>
        </w:rPr>
        <w:t xml:space="preserve">nich nelze spravedlivě požadovat plnění vyplývající z této smlouvy. Důvody odstoupení musí být druhé straně písemně sděleny neprodleně poté, jakmile se o nich strana odstupující dozví. </w:t>
      </w:r>
    </w:p>
    <w:p w:rsidR="00C403C4" w:rsidRPr="00511895" w:rsidRDefault="00C403C4" w:rsidP="001C67CF">
      <w:pPr>
        <w:pStyle w:val="Zkladntext"/>
        <w:numPr>
          <w:ilvl w:val="0"/>
          <w:numId w:val="6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V případě, že pořadatel odstoupí od smlouvy </w:t>
      </w:r>
      <w:smartTag w:uri="urn:schemas-microsoft-com:office:smarttags" w:element="metricconverter">
        <w:smartTagPr>
          <w:attr w:name="ProductID" w:val="31 a"/>
        </w:smartTagPr>
        <w:r w:rsidRPr="00511895">
          <w:rPr>
            <w:rFonts w:ascii="Verdana" w:hAnsi="Verdana"/>
            <w:sz w:val="16"/>
            <w:szCs w:val="16"/>
          </w:rPr>
          <w:t>31 a</w:t>
        </w:r>
      </w:smartTag>
      <w:r w:rsidRPr="00511895">
        <w:rPr>
          <w:rFonts w:ascii="Verdana" w:hAnsi="Verdana"/>
          <w:sz w:val="16"/>
          <w:szCs w:val="16"/>
        </w:rPr>
        <w:t xml:space="preserve"> méně dnů přede dnem konání uměleckého pořadu, zaplatí pořadatel Filharmonii náhradu prokazatelně vynaložených nákladů souvisejících s přípravou výše jmenovaného uměleckého pořadu včetně nákladů souvisejících se zajištěním jiného účinkujícího umělce (např. sólista, dirigent, který není zaměstnancem Filharmonie nebo o</w:t>
      </w:r>
      <w:r w:rsidR="003537A3" w:rsidRPr="00511895">
        <w:rPr>
          <w:rFonts w:ascii="Verdana" w:hAnsi="Verdana"/>
          <w:sz w:val="16"/>
          <w:szCs w:val="16"/>
        </w:rPr>
        <w:t>sobou v obdobném postavení) pro </w:t>
      </w:r>
      <w:r w:rsidRPr="00511895">
        <w:rPr>
          <w:rFonts w:ascii="Verdana" w:hAnsi="Verdana"/>
          <w:sz w:val="16"/>
          <w:szCs w:val="16"/>
        </w:rPr>
        <w:t>připravovaný pořad.</w:t>
      </w:r>
    </w:p>
    <w:p w:rsidR="00C403C4" w:rsidRPr="00511895" w:rsidRDefault="00C403C4" w:rsidP="001C67CF">
      <w:pPr>
        <w:numPr>
          <w:ilvl w:val="0"/>
          <w:numId w:val="5"/>
        </w:numPr>
        <w:ind w:left="357" w:hanging="357"/>
        <w:jc w:val="both"/>
        <w:rPr>
          <w:rFonts w:ascii="Verdana" w:hAnsi="Verdana"/>
          <w:iCs/>
          <w:sz w:val="16"/>
          <w:szCs w:val="16"/>
        </w:rPr>
      </w:pPr>
      <w:r w:rsidRPr="00511895">
        <w:rPr>
          <w:rFonts w:ascii="Verdana" w:hAnsi="Verdana"/>
          <w:iCs/>
          <w:sz w:val="16"/>
          <w:szCs w:val="16"/>
        </w:rPr>
        <w:t>V případě, že se umělecký pořad neuskuteční z důvodu, který nebude na straně Filhar</w:t>
      </w:r>
      <w:r w:rsidR="00043CE7" w:rsidRPr="00511895">
        <w:rPr>
          <w:rFonts w:ascii="Verdana" w:hAnsi="Verdana"/>
          <w:iCs/>
          <w:sz w:val="16"/>
          <w:szCs w:val="16"/>
        </w:rPr>
        <w:t xml:space="preserve">monie a který není předmětem čl. </w:t>
      </w:r>
      <w:r w:rsidRPr="00511895">
        <w:rPr>
          <w:rFonts w:ascii="Verdana" w:hAnsi="Verdana"/>
          <w:iCs/>
          <w:sz w:val="16"/>
          <w:szCs w:val="16"/>
        </w:rPr>
        <w:t xml:space="preserve">V, odst. 1. této smlouvy, je pořadatel povinen zaplatit Filharmonii náhradu ve výši 50 % vynaložených nákladů, pokud nebude dohodnuto jinak. Tím nejsou dotčeny nároky pořadatele vůči třetím osobám. </w:t>
      </w:r>
    </w:p>
    <w:p w:rsidR="00C403C4" w:rsidRPr="00511895" w:rsidRDefault="00C403C4" w:rsidP="001C67CF">
      <w:pPr>
        <w:numPr>
          <w:ilvl w:val="0"/>
          <w:numId w:val="5"/>
        </w:numPr>
        <w:ind w:left="357" w:hanging="357"/>
        <w:jc w:val="both"/>
        <w:rPr>
          <w:rFonts w:ascii="Verdana" w:hAnsi="Verdana"/>
          <w:iCs/>
          <w:sz w:val="16"/>
          <w:szCs w:val="16"/>
        </w:rPr>
      </w:pPr>
      <w:r w:rsidRPr="00511895">
        <w:rPr>
          <w:rFonts w:ascii="Verdana" w:hAnsi="Verdana"/>
          <w:iCs/>
          <w:sz w:val="16"/>
          <w:szCs w:val="16"/>
        </w:rPr>
        <w:t xml:space="preserve">Náhrada nákladů podle odst. </w:t>
      </w:r>
      <w:smartTag w:uri="urn:schemas-microsoft-com:office:smarttags" w:element="metricconverter">
        <w:smartTagPr>
          <w:attr w:name="ProductID" w:val="2. a"/>
        </w:smartTagPr>
        <w:r w:rsidRPr="00511895">
          <w:rPr>
            <w:rFonts w:ascii="Verdana" w:hAnsi="Verdana"/>
            <w:iCs/>
            <w:sz w:val="16"/>
            <w:szCs w:val="16"/>
          </w:rPr>
          <w:t>2. a</w:t>
        </w:r>
      </w:smartTag>
      <w:r w:rsidRPr="00511895">
        <w:rPr>
          <w:rFonts w:ascii="Verdana" w:hAnsi="Verdana"/>
          <w:iCs/>
          <w:sz w:val="16"/>
          <w:szCs w:val="16"/>
        </w:rPr>
        <w:t xml:space="preserve"> 3. je splatná na základě vyúčtování, které provede Filharmonie daňovým dokladem – fakturou. Lhůta splatnosti činí 14 dnů.</w:t>
      </w: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9B6974" w:rsidRPr="00511895" w:rsidRDefault="009B6974" w:rsidP="001C67CF">
      <w:pPr>
        <w:jc w:val="center"/>
        <w:rPr>
          <w:rFonts w:ascii="Verdana" w:hAnsi="Verdana"/>
          <w:b/>
          <w:sz w:val="16"/>
          <w:szCs w:val="16"/>
        </w:rPr>
      </w:pPr>
    </w:p>
    <w:p w:rsidR="00C403C4" w:rsidRPr="00511895" w:rsidRDefault="00C403C4" w:rsidP="001C67CF">
      <w:pPr>
        <w:jc w:val="center"/>
        <w:rPr>
          <w:rFonts w:ascii="Verdana" w:hAnsi="Verdana"/>
          <w:b/>
          <w:sz w:val="16"/>
          <w:szCs w:val="16"/>
        </w:rPr>
      </w:pPr>
      <w:r w:rsidRPr="00511895">
        <w:rPr>
          <w:rFonts w:ascii="Verdana" w:hAnsi="Verdana"/>
          <w:b/>
          <w:sz w:val="16"/>
          <w:szCs w:val="16"/>
        </w:rPr>
        <w:t>V</w:t>
      </w:r>
      <w:r w:rsidR="004E0608" w:rsidRPr="00511895">
        <w:rPr>
          <w:rFonts w:ascii="Verdana" w:hAnsi="Verdana"/>
          <w:b/>
          <w:sz w:val="16"/>
          <w:szCs w:val="16"/>
        </w:rPr>
        <w:t>I</w:t>
      </w:r>
      <w:r w:rsidRPr="00511895">
        <w:rPr>
          <w:rFonts w:ascii="Verdana" w:hAnsi="Verdana"/>
          <w:b/>
          <w:sz w:val="16"/>
          <w:szCs w:val="16"/>
        </w:rPr>
        <w:t>.</w:t>
      </w:r>
    </w:p>
    <w:p w:rsidR="00C403C4" w:rsidRPr="00511895" w:rsidRDefault="00C403C4" w:rsidP="001C67CF">
      <w:pPr>
        <w:pStyle w:val="Nadpis2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Závěrečná ustanovení</w:t>
      </w:r>
    </w:p>
    <w:p w:rsidR="00C403C4" w:rsidRPr="00511895" w:rsidRDefault="00C403C4" w:rsidP="001C67CF">
      <w:pPr>
        <w:keepLines/>
        <w:numPr>
          <w:ilvl w:val="0"/>
          <w:numId w:val="7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Tato smlouva nabývá platnosti a účinnosti okamžikem jejího podpisu smluvními stranami. </w:t>
      </w:r>
    </w:p>
    <w:p w:rsidR="00C403C4" w:rsidRPr="00511895" w:rsidRDefault="00C403C4" w:rsidP="001C67CF">
      <w:pPr>
        <w:keepLines/>
        <w:numPr>
          <w:ilvl w:val="0"/>
          <w:numId w:val="7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Veškeré změny nebo doplňky této smlouvy musí být provedeny písemně, a to vždy číslovaným dodatkem.</w:t>
      </w:r>
    </w:p>
    <w:p w:rsidR="00C403C4" w:rsidRPr="00511895" w:rsidRDefault="00C403C4" w:rsidP="001C67CF">
      <w:pPr>
        <w:keepLines/>
        <w:numPr>
          <w:ilvl w:val="0"/>
          <w:numId w:val="7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Právní vztahy touto smlouvou neupravené se řídí příslušnými ustanovením</w:t>
      </w:r>
      <w:r w:rsidR="008F1146" w:rsidRPr="00511895">
        <w:rPr>
          <w:rFonts w:ascii="Verdana" w:hAnsi="Verdana"/>
          <w:sz w:val="16"/>
          <w:szCs w:val="16"/>
        </w:rPr>
        <w:t>i občanského zákoníku – zák. č. </w:t>
      </w:r>
      <w:r w:rsidR="00C05E7F">
        <w:rPr>
          <w:rFonts w:ascii="Verdana" w:hAnsi="Verdana"/>
          <w:sz w:val="16"/>
          <w:szCs w:val="16"/>
        </w:rPr>
        <w:t>89/2012</w:t>
      </w:r>
      <w:r w:rsidRPr="00511895">
        <w:rPr>
          <w:rFonts w:ascii="Verdana" w:hAnsi="Verdana"/>
          <w:sz w:val="16"/>
          <w:szCs w:val="16"/>
        </w:rPr>
        <w:t xml:space="preserve"> Sb. </w:t>
      </w:r>
      <w:r w:rsidRPr="00511895">
        <w:rPr>
          <w:rFonts w:ascii="Verdana" w:hAnsi="Verdana"/>
          <w:iCs/>
          <w:sz w:val="16"/>
          <w:szCs w:val="16"/>
        </w:rPr>
        <w:t>v platném znění a a</w:t>
      </w:r>
      <w:r w:rsidRPr="00511895">
        <w:rPr>
          <w:rFonts w:ascii="Verdana" w:hAnsi="Verdana"/>
          <w:sz w:val="16"/>
          <w:szCs w:val="16"/>
        </w:rPr>
        <w:t>utorského zákona – zák. č. 121/2000 Sb.</w:t>
      </w:r>
    </w:p>
    <w:p w:rsidR="00C403C4" w:rsidRPr="00511895" w:rsidRDefault="00C403C4" w:rsidP="001C67CF">
      <w:pPr>
        <w:keepLines/>
        <w:numPr>
          <w:ilvl w:val="0"/>
          <w:numId w:val="7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Tato smlouva se vyhotovuje ve </w:t>
      </w:r>
      <w:r w:rsidR="00C05E7F">
        <w:rPr>
          <w:rFonts w:ascii="Verdana" w:hAnsi="Verdana"/>
          <w:sz w:val="16"/>
          <w:szCs w:val="16"/>
        </w:rPr>
        <w:t>2</w:t>
      </w:r>
      <w:r w:rsidRPr="00511895">
        <w:rPr>
          <w:rFonts w:ascii="Verdana" w:hAnsi="Verdana"/>
          <w:sz w:val="16"/>
          <w:szCs w:val="16"/>
        </w:rPr>
        <w:t xml:space="preserve"> vyhotoveních s platností originálu, z </w:t>
      </w:r>
      <w:r w:rsidR="008F1146" w:rsidRPr="00511895">
        <w:rPr>
          <w:rFonts w:ascii="Verdana" w:hAnsi="Verdana"/>
          <w:sz w:val="16"/>
          <w:szCs w:val="16"/>
        </w:rPr>
        <w:t>nichž jedn</w:t>
      </w:r>
      <w:r w:rsidR="00E80EE1" w:rsidRPr="00511895">
        <w:rPr>
          <w:rFonts w:ascii="Verdana" w:hAnsi="Verdana"/>
          <w:sz w:val="16"/>
          <w:szCs w:val="16"/>
        </w:rPr>
        <w:t>o</w:t>
      </w:r>
      <w:r w:rsidR="008F1146" w:rsidRPr="00511895">
        <w:rPr>
          <w:rFonts w:ascii="Verdana" w:hAnsi="Verdana"/>
          <w:sz w:val="16"/>
          <w:szCs w:val="16"/>
        </w:rPr>
        <w:t xml:space="preserve"> </w:t>
      </w:r>
      <w:r w:rsidR="00C05E7F">
        <w:rPr>
          <w:rFonts w:ascii="Verdana" w:hAnsi="Verdana"/>
          <w:sz w:val="16"/>
          <w:szCs w:val="16"/>
        </w:rPr>
        <w:t>každá strana obdrží po 1 vyhotovení</w:t>
      </w:r>
    </w:p>
    <w:p w:rsidR="00D450A6" w:rsidRPr="00511895" w:rsidRDefault="00D450A6" w:rsidP="001C67CF">
      <w:pPr>
        <w:keepNext/>
        <w:keepLines/>
        <w:rPr>
          <w:rFonts w:ascii="Verdana" w:hAnsi="Verdana"/>
          <w:sz w:val="16"/>
          <w:szCs w:val="16"/>
        </w:rPr>
      </w:pPr>
    </w:p>
    <w:p w:rsidR="00E80EE1" w:rsidRPr="00511895" w:rsidRDefault="00D450A6" w:rsidP="00D450A6">
      <w:pPr>
        <w:keepLines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V ................................... dne ................................... </w:t>
      </w:r>
      <w:r w:rsidRPr="00511895">
        <w:rPr>
          <w:rFonts w:ascii="Verdana" w:hAnsi="Verdana"/>
          <w:sz w:val="16"/>
          <w:szCs w:val="16"/>
        </w:rPr>
        <w:tab/>
      </w:r>
      <w:r w:rsidRPr="00511895">
        <w:rPr>
          <w:rFonts w:ascii="Verdana" w:hAnsi="Verdana"/>
          <w:sz w:val="16"/>
          <w:szCs w:val="16"/>
        </w:rPr>
        <w:tab/>
        <w:t>V Hradci Králové dne</w:t>
      </w:r>
      <w:r w:rsidR="003D427F">
        <w:rPr>
          <w:rFonts w:ascii="Verdana" w:hAnsi="Verdana"/>
          <w:sz w:val="16"/>
          <w:szCs w:val="16"/>
        </w:rPr>
        <w:t xml:space="preserve"> 19.10.2016</w:t>
      </w:r>
      <w:bookmarkStart w:id="0" w:name="_GoBack"/>
      <w:bookmarkEnd w:id="0"/>
    </w:p>
    <w:p w:rsidR="00511895" w:rsidRDefault="00511895" w:rsidP="00D450A6">
      <w:pPr>
        <w:keepLines/>
        <w:jc w:val="both"/>
        <w:rPr>
          <w:rFonts w:ascii="Verdana" w:hAnsi="Verdana"/>
          <w:sz w:val="16"/>
          <w:szCs w:val="16"/>
        </w:rPr>
      </w:pPr>
    </w:p>
    <w:p w:rsidR="00427CE6" w:rsidRDefault="00427CE6" w:rsidP="00D450A6">
      <w:pPr>
        <w:keepLines/>
        <w:jc w:val="both"/>
        <w:rPr>
          <w:rFonts w:ascii="Verdana" w:hAnsi="Verdana"/>
          <w:sz w:val="16"/>
          <w:szCs w:val="16"/>
        </w:rPr>
      </w:pPr>
    </w:p>
    <w:p w:rsidR="00427CE6" w:rsidRDefault="00427CE6" w:rsidP="00D450A6">
      <w:pPr>
        <w:keepLines/>
        <w:jc w:val="both"/>
        <w:rPr>
          <w:rFonts w:ascii="Verdana" w:hAnsi="Verdana"/>
          <w:sz w:val="16"/>
          <w:szCs w:val="16"/>
        </w:rPr>
      </w:pPr>
    </w:p>
    <w:p w:rsidR="00D450A6" w:rsidRPr="00511895" w:rsidRDefault="007B7722" w:rsidP="00D450A6">
      <w:pPr>
        <w:keepLines/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>Pořadatel</w:t>
      </w:r>
      <w:r w:rsidR="00D450A6" w:rsidRPr="00511895">
        <w:rPr>
          <w:rFonts w:ascii="Verdana" w:hAnsi="Verdana"/>
          <w:sz w:val="16"/>
          <w:szCs w:val="16"/>
        </w:rPr>
        <w:t xml:space="preserve">:.................................................................... </w:t>
      </w:r>
      <w:r w:rsidR="00D450A6" w:rsidRPr="00511895">
        <w:rPr>
          <w:rFonts w:ascii="Verdana" w:hAnsi="Verdana"/>
          <w:sz w:val="16"/>
          <w:szCs w:val="16"/>
        </w:rPr>
        <w:tab/>
      </w:r>
      <w:r w:rsidR="00D450A6" w:rsidRPr="00511895">
        <w:rPr>
          <w:rFonts w:ascii="Verdana" w:hAnsi="Verdana"/>
          <w:sz w:val="16"/>
          <w:szCs w:val="16"/>
        </w:rPr>
        <w:tab/>
        <w:t>Za Filharmonii Hradec Králové:</w:t>
      </w:r>
      <w:r w:rsidR="00D450A6" w:rsidRPr="00511895">
        <w:rPr>
          <w:rFonts w:ascii="Verdana" w:hAnsi="Verdana"/>
          <w:sz w:val="16"/>
          <w:szCs w:val="16"/>
        </w:rPr>
        <w:tab/>
      </w:r>
      <w:r w:rsidR="00D450A6" w:rsidRPr="00511895">
        <w:rPr>
          <w:rFonts w:ascii="Verdana" w:hAnsi="Verdana"/>
          <w:sz w:val="16"/>
          <w:szCs w:val="16"/>
        </w:rPr>
        <w:tab/>
      </w:r>
    </w:p>
    <w:p w:rsidR="00D450A6" w:rsidRPr="00511895" w:rsidRDefault="00D450A6" w:rsidP="00D450A6">
      <w:pPr>
        <w:keepLines/>
        <w:jc w:val="both"/>
        <w:rPr>
          <w:rFonts w:ascii="Verdana" w:hAnsi="Verdana"/>
          <w:sz w:val="16"/>
          <w:szCs w:val="16"/>
        </w:rPr>
      </w:pPr>
    </w:p>
    <w:p w:rsidR="00D450A6" w:rsidRPr="00511895" w:rsidRDefault="00D450A6" w:rsidP="00D450A6">
      <w:pPr>
        <w:keepLines/>
        <w:jc w:val="both"/>
        <w:rPr>
          <w:rFonts w:ascii="Verdana" w:hAnsi="Verdana"/>
          <w:sz w:val="16"/>
          <w:szCs w:val="16"/>
        </w:rPr>
      </w:pPr>
    </w:p>
    <w:p w:rsidR="00D450A6" w:rsidRPr="00511895" w:rsidRDefault="00D450A6" w:rsidP="00D450A6">
      <w:pPr>
        <w:keepLines/>
        <w:tabs>
          <w:tab w:val="left" w:pos="5638"/>
        </w:tabs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............................................................................  </w:t>
      </w:r>
      <w:r w:rsidR="00511895">
        <w:rPr>
          <w:rFonts w:ascii="Verdana" w:hAnsi="Verdana"/>
          <w:sz w:val="16"/>
          <w:szCs w:val="16"/>
        </w:rPr>
        <w:t xml:space="preserve">               </w:t>
      </w:r>
      <w:r w:rsidRPr="00511895">
        <w:rPr>
          <w:rFonts w:ascii="Verdana" w:hAnsi="Verdana"/>
          <w:sz w:val="16"/>
          <w:szCs w:val="16"/>
        </w:rPr>
        <w:t>.............................................................</w:t>
      </w:r>
    </w:p>
    <w:p w:rsidR="00511895" w:rsidRPr="00511895" w:rsidRDefault="00D450A6">
      <w:pPr>
        <w:keepLines/>
        <w:tabs>
          <w:tab w:val="left" w:pos="5638"/>
        </w:tabs>
        <w:jc w:val="both"/>
        <w:rPr>
          <w:rFonts w:ascii="Verdana" w:hAnsi="Verdana"/>
          <w:sz w:val="16"/>
          <w:szCs w:val="16"/>
        </w:rPr>
      </w:pPr>
      <w:r w:rsidRPr="00511895">
        <w:rPr>
          <w:rFonts w:ascii="Verdana" w:hAnsi="Verdana"/>
          <w:sz w:val="16"/>
          <w:szCs w:val="16"/>
        </w:rPr>
        <w:t xml:space="preserve">          </w:t>
      </w:r>
      <w:r w:rsidRPr="00511895">
        <w:rPr>
          <w:rFonts w:ascii="Verdana" w:hAnsi="Verdana"/>
          <w:sz w:val="16"/>
          <w:szCs w:val="16"/>
        </w:rPr>
        <w:tab/>
      </w:r>
      <w:r w:rsidRPr="00511895">
        <w:rPr>
          <w:rFonts w:ascii="Verdana" w:hAnsi="Verdana"/>
          <w:sz w:val="16"/>
          <w:szCs w:val="16"/>
        </w:rPr>
        <w:tab/>
        <w:t>RNDr. Václav Derner, ředitel FHK</w:t>
      </w:r>
    </w:p>
    <w:sectPr w:rsidR="00511895" w:rsidRPr="00511895" w:rsidSect="007B7722"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78" w:rsidRDefault="009A4F78">
      <w:r>
        <w:separator/>
      </w:r>
    </w:p>
  </w:endnote>
  <w:endnote w:type="continuationSeparator" w:id="0">
    <w:p w:rsidR="009A4F78" w:rsidRDefault="009A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78" w:rsidRDefault="009A4F78">
      <w:r>
        <w:separator/>
      </w:r>
    </w:p>
  </w:footnote>
  <w:footnote w:type="continuationSeparator" w:id="0">
    <w:p w:rsidR="009A4F78" w:rsidRDefault="009A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D3"/>
    <w:multiLevelType w:val="multilevel"/>
    <w:tmpl w:val="F782C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404F53"/>
    <w:multiLevelType w:val="multilevel"/>
    <w:tmpl w:val="894A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5C138F"/>
    <w:multiLevelType w:val="multilevel"/>
    <w:tmpl w:val="BF18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9B62DD"/>
    <w:multiLevelType w:val="multilevel"/>
    <w:tmpl w:val="63400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7F2F81"/>
    <w:multiLevelType w:val="multilevel"/>
    <w:tmpl w:val="350C8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BC3618"/>
    <w:multiLevelType w:val="hybridMultilevel"/>
    <w:tmpl w:val="036A6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B70C6"/>
    <w:multiLevelType w:val="multilevel"/>
    <w:tmpl w:val="4C9A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08319B"/>
    <w:multiLevelType w:val="multilevel"/>
    <w:tmpl w:val="A2BA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4"/>
    <w:rsid w:val="00043CE7"/>
    <w:rsid w:val="000866B9"/>
    <w:rsid w:val="001272B0"/>
    <w:rsid w:val="00151DC1"/>
    <w:rsid w:val="0015225E"/>
    <w:rsid w:val="001810DE"/>
    <w:rsid w:val="001C2A10"/>
    <w:rsid w:val="001C67CF"/>
    <w:rsid w:val="001F2A42"/>
    <w:rsid w:val="00242CFE"/>
    <w:rsid w:val="0027188B"/>
    <w:rsid w:val="002861F9"/>
    <w:rsid w:val="002A6D6A"/>
    <w:rsid w:val="002C26A4"/>
    <w:rsid w:val="002C2CBF"/>
    <w:rsid w:val="002C7FA4"/>
    <w:rsid w:val="00306B0C"/>
    <w:rsid w:val="00324FFB"/>
    <w:rsid w:val="003537A3"/>
    <w:rsid w:val="0035679F"/>
    <w:rsid w:val="003C59B1"/>
    <w:rsid w:val="003D427F"/>
    <w:rsid w:val="004035EE"/>
    <w:rsid w:val="004160BC"/>
    <w:rsid w:val="00427CE6"/>
    <w:rsid w:val="00484E3D"/>
    <w:rsid w:val="004B7741"/>
    <w:rsid w:val="004C5E79"/>
    <w:rsid w:val="004E0608"/>
    <w:rsid w:val="004F41CE"/>
    <w:rsid w:val="00511895"/>
    <w:rsid w:val="005C379A"/>
    <w:rsid w:val="005E045C"/>
    <w:rsid w:val="005F3491"/>
    <w:rsid w:val="00600BD5"/>
    <w:rsid w:val="00640899"/>
    <w:rsid w:val="006F2FD9"/>
    <w:rsid w:val="00700A24"/>
    <w:rsid w:val="00712EA1"/>
    <w:rsid w:val="007B7722"/>
    <w:rsid w:val="007E760E"/>
    <w:rsid w:val="008006C5"/>
    <w:rsid w:val="00801056"/>
    <w:rsid w:val="008627E1"/>
    <w:rsid w:val="008E0405"/>
    <w:rsid w:val="008F1146"/>
    <w:rsid w:val="00907B3F"/>
    <w:rsid w:val="0096501F"/>
    <w:rsid w:val="009A4F78"/>
    <w:rsid w:val="009B6974"/>
    <w:rsid w:val="009D7E60"/>
    <w:rsid w:val="00A92975"/>
    <w:rsid w:val="00AA0C09"/>
    <w:rsid w:val="00AD7CB1"/>
    <w:rsid w:val="00B80706"/>
    <w:rsid w:val="00BC3A57"/>
    <w:rsid w:val="00BC53CA"/>
    <w:rsid w:val="00C05E7F"/>
    <w:rsid w:val="00C15D8E"/>
    <w:rsid w:val="00C32DE6"/>
    <w:rsid w:val="00C362A3"/>
    <w:rsid w:val="00C403C4"/>
    <w:rsid w:val="00C65287"/>
    <w:rsid w:val="00C72BAA"/>
    <w:rsid w:val="00D439E6"/>
    <w:rsid w:val="00D450A6"/>
    <w:rsid w:val="00DD694E"/>
    <w:rsid w:val="00E0188B"/>
    <w:rsid w:val="00E11482"/>
    <w:rsid w:val="00E126D0"/>
    <w:rsid w:val="00E378AD"/>
    <w:rsid w:val="00E41C50"/>
    <w:rsid w:val="00E637B3"/>
    <w:rsid w:val="00E80EE1"/>
    <w:rsid w:val="00EA7EA3"/>
    <w:rsid w:val="00EC1F13"/>
    <w:rsid w:val="00EC2C01"/>
    <w:rsid w:val="00EC4F5F"/>
    <w:rsid w:val="00EF5105"/>
    <w:rsid w:val="00F0662C"/>
    <w:rsid w:val="00F1179D"/>
    <w:rsid w:val="00F12385"/>
    <w:rsid w:val="00F22AA9"/>
    <w:rsid w:val="00F56750"/>
    <w:rsid w:val="00F63456"/>
    <w:rsid w:val="00F6720C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C4"/>
  </w:style>
  <w:style w:type="paragraph" w:styleId="Nadpis1">
    <w:name w:val="heading 1"/>
    <w:basedOn w:val="Normln"/>
    <w:next w:val="Normln"/>
    <w:qFormat/>
    <w:rsid w:val="00C403C4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C403C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403C4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403C4"/>
    <w:pPr>
      <w:keepNext/>
      <w:spacing w:line="360" w:lineRule="auto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03C4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qFormat/>
    <w:rsid w:val="00C403C4"/>
    <w:rPr>
      <w:b/>
      <w:bCs/>
    </w:rPr>
  </w:style>
  <w:style w:type="paragraph" w:styleId="Zkladntext">
    <w:name w:val="Body Text"/>
    <w:basedOn w:val="Normln"/>
    <w:rsid w:val="00C403C4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rsid w:val="00D439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39E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00A24"/>
    <w:pPr>
      <w:ind w:left="708"/>
    </w:pPr>
  </w:style>
  <w:style w:type="paragraph" w:styleId="Textbubliny">
    <w:name w:val="Balloon Text"/>
    <w:basedOn w:val="Normln"/>
    <w:link w:val="TextbublinyChar"/>
    <w:rsid w:val="00F11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79D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F1179D"/>
    <w:rPr>
      <w:rFonts w:ascii="Calibri" w:eastAsiaTheme="minorHAns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F117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C4"/>
  </w:style>
  <w:style w:type="paragraph" w:styleId="Nadpis1">
    <w:name w:val="heading 1"/>
    <w:basedOn w:val="Normln"/>
    <w:next w:val="Normln"/>
    <w:qFormat/>
    <w:rsid w:val="00C403C4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C403C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403C4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403C4"/>
    <w:pPr>
      <w:keepNext/>
      <w:spacing w:line="360" w:lineRule="auto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03C4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qFormat/>
    <w:rsid w:val="00C403C4"/>
    <w:rPr>
      <w:b/>
      <w:bCs/>
    </w:rPr>
  </w:style>
  <w:style w:type="paragraph" w:styleId="Zkladntext">
    <w:name w:val="Body Text"/>
    <w:basedOn w:val="Normln"/>
    <w:rsid w:val="00C403C4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rsid w:val="00D439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39E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00A24"/>
    <w:pPr>
      <w:ind w:left="708"/>
    </w:pPr>
  </w:style>
  <w:style w:type="paragraph" w:styleId="Textbubliny">
    <w:name w:val="Balloon Text"/>
    <w:basedOn w:val="Normln"/>
    <w:link w:val="TextbublinyChar"/>
    <w:rsid w:val="00F11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79D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F1179D"/>
    <w:rPr>
      <w:rFonts w:ascii="Calibri" w:eastAsiaTheme="minorHAns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F11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ska@fh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Eliščino nábřeží 777</vt:lpstr>
    </vt:vector>
  </TitlesOfParts>
  <Company>Filharmonie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Eliščino nábřeží 777</dc:title>
  <dc:creator>PC</dc:creator>
  <cp:lastModifiedBy>Kveta</cp:lastModifiedBy>
  <cp:revision>6</cp:revision>
  <cp:lastPrinted>2013-06-26T13:09:00Z</cp:lastPrinted>
  <dcterms:created xsi:type="dcterms:W3CDTF">2017-04-28T09:49:00Z</dcterms:created>
  <dcterms:modified xsi:type="dcterms:W3CDTF">2017-04-28T10:20:00Z</dcterms:modified>
</cp:coreProperties>
</file>