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0F157" w14:textId="77777777" w:rsidR="00EE2D3F" w:rsidRPr="00F017F8" w:rsidRDefault="00EE2D3F" w:rsidP="00EE2D3F">
      <w:pPr>
        <w:spacing w:after="0"/>
        <w:jc w:val="center"/>
        <w:rPr>
          <w:b/>
          <w:u w:val="single"/>
        </w:rPr>
      </w:pPr>
      <w:r w:rsidRPr="00F017F8">
        <w:rPr>
          <w:b/>
          <w:u w:val="single"/>
        </w:rPr>
        <w:t xml:space="preserve">OBJEDNÁVKA Č. </w:t>
      </w:r>
      <w:r>
        <w:rPr>
          <w:b/>
          <w:u w:val="single"/>
        </w:rPr>
        <w:t>136</w:t>
      </w:r>
      <w:r w:rsidRPr="00F017F8">
        <w:rPr>
          <w:rFonts w:eastAsia="Times New Roman"/>
          <w:b/>
          <w:u w:val="single"/>
          <w:lang w:eastAsia="cs-CZ"/>
        </w:rPr>
        <w:t>/20</w:t>
      </w:r>
      <w:r>
        <w:rPr>
          <w:rFonts w:eastAsia="Times New Roman"/>
          <w:b/>
          <w:u w:val="single"/>
          <w:lang w:eastAsia="cs-CZ"/>
        </w:rPr>
        <w:t>22</w:t>
      </w:r>
    </w:p>
    <w:p w14:paraId="02374A16" w14:textId="77777777" w:rsidR="00EE2D3F" w:rsidRPr="00F017F8" w:rsidRDefault="00EE2D3F" w:rsidP="00EE2D3F">
      <w:pPr>
        <w:spacing w:after="0"/>
        <w:jc w:val="center"/>
        <w:rPr>
          <w:i/>
        </w:rPr>
      </w:pPr>
      <w:r w:rsidRPr="00F017F8">
        <w:rPr>
          <w:i/>
        </w:rPr>
        <w:t>(pro dodávky a služby, stavební, montážní práce)</w:t>
      </w:r>
    </w:p>
    <w:p w14:paraId="1E21D94E" w14:textId="77777777" w:rsidR="00EE2D3F" w:rsidRPr="00F017F8" w:rsidRDefault="00EE2D3F" w:rsidP="00EE2D3F">
      <w:pPr>
        <w:spacing w:after="0" w:line="23" w:lineRule="atLeast"/>
        <w:rPr>
          <w:b/>
        </w:rPr>
      </w:pPr>
      <w:proofErr w:type="gramStart"/>
      <w:r w:rsidRPr="00F017F8">
        <w:rPr>
          <w:b/>
        </w:rPr>
        <w:t>Objednatel :</w:t>
      </w:r>
      <w:proofErr w:type="gramEnd"/>
      <w:r w:rsidRPr="00F017F8">
        <w:rPr>
          <w:b/>
        </w:rPr>
        <w:tab/>
      </w:r>
      <w:r w:rsidRPr="00F017F8">
        <w:rPr>
          <w:b/>
        </w:rPr>
        <w:tab/>
      </w:r>
      <w:r w:rsidRPr="00F017F8">
        <w:rPr>
          <w:b/>
        </w:rPr>
        <w:tab/>
      </w:r>
      <w:r w:rsidRPr="00F017F8">
        <w:rPr>
          <w:b/>
        </w:rPr>
        <w:tab/>
      </w:r>
    </w:p>
    <w:p w14:paraId="139A385E" w14:textId="77777777" w:rsidR="00EE2D3F" w:rsidRPr="00F017F8" w:rsidRDefault="00EE2D3F" w:rsidP="00EE2D3F">
      <w:pPr>
        <w:spacing w:after="0" w:line="23" w:lineRule="atLeast"/>
      </w:pPr>
      <w:r w:rsidRPr="00F017F8">
        <w:t xml:space="preserve">Název: </w:t>
      </w:r>
      <w:r w:rsidRPr="00F017F8">
        <w:rPr>
          <w:rFonts w:eastAsia="Times New Roman"/>
          <w:i/>
          <w:lang w:eastAsia="cs-CZ"/>
        </w:rPr>
        <w:t>Město Jičín</w:t>
      </w:r>
    </w:p>
    <w:p w14:paraId="1E712D04" w14:textId="77777777" w:rsidR="00EE2D3F" w:rsidRPr="00F017F8" w:rsidRDefault="00EE2D3F" w:rsidP="00EE2D3F">
      <w:pPr>
        <w:spacing w:after="0" w:line="23" w:lineRule="atLeast"/>
        <w:rPr>
          <w:i/>
        </w:rPr>
      </w:pPr>
      <w:r w:rsidRPr="00F017F8">
        <w:t xml:space="preserve">Sídlo: </w:t>
      </w:r>
      <w:r w:rsidRPr="00F017F8">
        <w:rPr>
          <w:rFonts w:eastAsia="Times New Roman"/>
          <w:i/>
          <w:lang w:eastAsia="cs-CZ"/>
        </w:rPr>
        <w:t>Žižkovo nám. 18, 506 01 Jičín</w:t>
      </w:r>
    </w:p>
    <w:p w14:paraId="76D8B523" w14:textId="77777777" w:rsidR="00EE2D3F" w:rsidRPr="00F017F8" w:rsidRDefault="00EE2D3F" w:rsidP="00EE2D3F">
      <w:pPr>
        <w:spacing w:after="0" w:line="23" w:lineRule="atLeast"/>
        <w:rPr>
          <w:i/>
        </w:rPr>
      </w:pPr>
      <w:r w:rsidRPr="00F017F8">
        <w:t xml:space="preserve">IČ: </w:t>
      </w:r>
      <w:r w:rsidRPr="00F017F8">
        <w:rPr>
          <w:rFonts w:eastAsia="Times New Roman"/>
          <w:i/>
          <w:lang w:eastAsia="cs-CZ"/>
        </w:rPr>
        <w:t>00271632</w:t>
      </w:r>
    </w:p>
    <w:p w14:paraId="72A9F2E0" w14:textId="77777777" w:rsidR="00EE2D3F" w:rsidRPr="00F017F8" w:rsidRDefault="00EE2D3F" w:rsidP="00EE2D3F">
      <w:pPr>
        <w:spacing w:after="0" w:line="23" w:lineRule="atLeast"/>
      </w:pPr>
      <w:r w:rsidRPr="00F017F8">
        <w:t xml:space="preserve">Bankovní spojení: </w:t>
      </w:r>
      <w:r w:rsidRPr="00F017F8">
        <w:rPr>
          <w:rFonts w:eastAsia="Times New Roman"/>
          <w:i/>
          <w:lang w:eastAsia="cs-CZ"/>
        </w:rPr>
        <w:t>524541/0100</w:t>
      </w:r>
    </w:p>
    <w:p w14:paraId="7CD7829E" w14:textId="77777777" w:rsidR="00EE2D3F" w:rsidRPr="00F017F8" w:rsidRDefault="00EE2D3F" w:rsidP="00EE2D3F">
      <w:pPr>
        <w:spacing w:line="240" w:lineRule="auto"/>
      </w:pPr>
      <w:r w:rsidRPr="00F017F8">
        <w:t xml:space="preserve">Zastoupený: </w:t>
      </w:r>
      <w:r w:rsidRPr="00F017F8">
        <w:rPr>
          <w:i/>
          <w:iCs/>
        </w:rPr>
        <w:t xml:space="preserve">Mgr. Zuzanou Vavřincovou, vedoucí </w:t>
      </w:r>
      <w:r w:rsidRPr="00F017F8">
        <w:rPr>
          <w:i/>
        </w:rPr>
        <w:t>odboru kultury a CR</w:t>
      </w:r>
      <w:r w:rsidRPr="00F017F8">
        <w:t xml:space="preserve"> </w:t>
      </w:r>
    </w:p>
    <w:p w14:paraId="72BAE25A" w14:textId="77777777" w:rsidR="00EE2D3F" w:rsidRPr="00F017F8" w:rsidRDefault="00EE2D3F" w:rsidP="00EE2D3F">
      <w:pPr>
        <w:spacing w:after="0" w:line="240" w:lineRule="auto"/>
        <w:rPr>
          <w:b/>
        </w:rPr>
      </w:pPr>
      <w:r w:rsidRPr="00F017F8">
        <w:rPr>
          <w:b/>
        </w:rPr>
        <w:t xml:space="preserve">Dodavatel: </w:t>
      </w:r>
    </w:p>
    <w:p w14:paraId="068A99C0" w14:textId="77777777" w:rsidR="00EE2D3F" w:rsidRPr="00F017F8" w:rsidRDefault="00EE2D3F" w:rsidP="00EE2D3F">
      <w:pPr>
        <w:shd w:val="clear" w:color="auto" w:fill="FFFFFF"/>
        <w:spacing w:after="0" w:line="240" w:lineRule="auto"/>
        <w:rPr>
          <w:rFonts w:eastAsia="Times New Roman" w:cs="Calibri"/>
          <w:b/>
          <w:bCs/>
          <w:lang w:eastAsia="cs-CZ"/>
        </w:rPr>
      </w:pPr>
      <w:r w:rsidRPr="00F017F8">
        <w:rPr>
          <w:rFonts w:cs="Calibri"/>
        </w:rPr>
        <w:t>Název/jméno:</w:t>
      </w:r>
      <w:r>
        <w:rPr>
          <w:rFonts w:cs="Calibri"/>
        </w:rPr>
        <w:t xml:space="preserve"> </w:t>
      </w:r>
      <w:r w:rsidRPr="00072C30">
        <w:rPr>
          <w:rFonts w:cs="Calibri"/>
          <w:i/>
          <w:iCs/>
        </w:rPr>
        <w:t>Amadeus, Aneta Kupcová</w:t>
      </w:r>
    </w:p>
    <w:p w14:paraId="0E390264" w14:textId="77777777" w:rsidR="00EE2D3F" w:rsidRDefault="00EE2D3F" w:rsidP="00EE2D3F">
      <w:pPr>
        <w:shd w:val="clear" w:color="auto" w:fill="FFFFFF"/>
        <w:spacing w:after="0" w:line="240" w:lineRule="auto"/>
        <w:rPr>
          <w:rFonts w:cs="Calibri"/>
          <w:bCs/>
          <w:i/>
        </w:rPr>
      </w:pPr>
      <w:r w:rsidRPr="00F017F8">
        <w:rPr>
          <w:rFonts w:cs="Calibri"/>
        </w:rPr>
        <w:t xml:space="preserve">Sídlo: </w:t>
      </w:r>
      <w:r w:rsidRPr="00072C30">
        <w:rPr>
          <w:rFonts w:cs="Calibri"/>
          <w:i/>
          <w:iCs/>
        </w:rPr>
        <w:t>Fügnerova 676</w:t>
      </w:r>
      <w:r w:rsidRPr="00072C30">
        <w:rPr>
          <w:rFonts w:cs="Calibri"/>
          <w:bCs/>
          <w:i/>
          <w:iCs/>
        </w:rPr>
        <w:t>, 506 01 Jičín</w:t>
      </w:r>
      <w:r w:rsidRPr="00F017F8">
        <w:rPr>
          <w:rFonts w:cs="Calibri"/>
          <w:bCs/>
          <w:i/>
        </w:rPr>
        <w:t>,</w:t>
      </w:r>
    </w:p>
    <w:p w14:paraId="3C1D6D2D" w14:textId="77777777" w:rsidR="00EE2D3F" w:rsidRPr="00F017F8" w:rsidRDefault="00EE2D3F" w:rsidP="00EE2D3F">
      <w:pPr>
        <w:shd w:val="clear" w:color="auto" w:fill="FFFFFF"/>
        <w:spacing w:after="0" w:line="240" w:lineRule="auto"/>
        <w:rPr>
          <w:rFonts w:eastAsia="Times New Roman" w:cs="Calibri"/>
          <w:b/>
          <w:bCs/>
          <w:lang w:eastAsia="cs-CZ"/>
        </w:rPr>
      </w:pPr>
      <w:r w:rsidRPr="00F017F8">
        <w:rPr>
          <w:rFonts w:cs="Calibri"/>
          <w:bCs/>
          <w:i/>
        </w:rPr>
        <w:t>IČO</w:t>
      </w:r>
      <w:r>
        <w:rPr>
          <w:rFonts w:cs="Calibri"/>
          <w:bCs/>
          <w:i/>
        </w:rPr>
        <w:t>:</w:t>
      </w:r>
      <w:r w:rsidRPr="00F017F8">
        <w:rPr>
          <w:rFonts w:cs="Calibri"/>
          <w:bCs/>
          <w:i/>
        </w:rPr>
        <w:t xml:space="preserve"> </w:t>
      </w:r>
      <w:r>
        <w:rPr>
          <w:rFonts w:cs="Calibri"/>
          <w:bCs/>
          <w:i/>
        </w:rPr>
        <w:t>07657668, DIČ: CZ 07657668,</w:t>
      </w:r>
    </w:p>
    <w:p w14:paraId="4FF22FB0" w14:textId="77777777" w:rsidR="00EE2D3F" w:rsidRPr="00F017F8" w:rsidRDefault="00EE2D3F" w:rsidP="00EE2D3F">
      <w:pPr>
        <w:spacing w:after="0"/>
        <w:rPr>
          <w:b/>
          <w:sz w:val="12"/>
          <w:szCs w:val="12"/>
        </w:rPr>
      </w:pPr>
    </w:p>
    <w:p w14:paraId="191C52B3" w14:textId="77777777" w:rsidR="00EE2D3F" w:rsidRPr="006B5CC3" w:rsidRDefault="00EE2D3F" w:rsidP="00EE2D3F">
      <w:r w:rsidRPr="006B5CC3">
        <w:t xml:space="preserve">Zakázka je zadána na základě </w:t>
      </w:r>
      <w:r w:rsidRPr="006B5CC3">
        <w:rPr>
          <w:u w:val="single"/>
        </w:rPr>
        <w:t>přímého zadání</w:t>
      </w:r>
      <w:r w:rsidRPr="006B5CC3">
        <w:t xml:space="preserve">/na základě výběrového řízení/na základě rámcové smlouvy ze dne </w:t>
      </w:r>
    </w:p>
    <w:p w14:paraId="6E9D55BF" w14:textId="77777777" w:rsidR="00EE2D3F" w:rsidRDefault="00EE2D3F" w:rsidP="00EE2D3F">
      <w:pPr>
        <w:spacing w:after="0" w:line="240" w:lineRule="auto"/>
        <w:jc w:val="both"/>
      </w:pPr>
      <w:r w:rsidRPr="006B5CC3">
        <w:rPr>
          <w:b/>
        </w:rPr>
        <w:t>Předmětem objednávky</w:t>
      </w:r>
      <w:r w:rsidRPr="006B5CC3">
        <w:t xml:space="preserve"> je dodávka/</w:t>
      </w:r>
      <w:r w:rsidRPr="00775A53">
        <w:rPr>
          <w:b/>
          <w:bCs/>
          <w:u w:val="single"/>
        </w:rPr>
        <w:t>poskytnutí služeb</w:t>
      </w:r>
      <w:r w:rsidRPr="006B5CC3">
        <w:t xml:space="preserve">/provedení stavebních, montážních prací (uvést specifikaci a rozsah): </w:t>
      </w:r>
    </w:p>
    <w:p w14:paraId="24EF6D7C" w14:textId="77777777" w:rsidR="00EE2D3F" w:rsidRPr="006B5CC3" w:rsidRDefault="00EE2D3F" w:rsidP="00EE2D3F">
      <w:pPr>
        <w:spacing w:after="0" w:line="240" w:lineRule="auto"/>
        <w:jc w:val="both"/>
        <w:rPr>
          <w:rFonts w:cs="Calibri"/>
        </w:rPr>
      </w:pPr>
      <w:r>
        <w:rPr>
          <w:rFonts w:eastAsia="Times New Roman" w:cs="Calibri"/>
          <w:i/>
          <w:iCs/>
          <w:shd w:val="clear" w:color="auto" w:fill="FFFFFF"/>
          <w:lang w:eastAsia="cs-CZ"/>
        </w:rPr>
        <w:t xml:space="preserve">Jsou cateringové služby formou bufetu včetně nápojů – pátek, 27.5. 2022 pro ca 40 osob, od 18:00 hod – slavnostní akt 25. výročí partnerství Jičín-Martin (obřadní síň Valdštejnského zámku). Sobota, 28. 5. 2022 od 9:30 hod setkání se starostou a hosty Valdštejnských slavností, od 12:15 hod oběd pro zahraniční delegace a hosty Valdštejnských slavností (Porotní sál Valdštejnského zámku). </w:t>
      </w:r>
    </w:p>
    <w:p w14:paraId="1047F382" w14:textId="77777777" w:rsidR="00EE2D3F" w:rsidRPr="006B5CC3" w:rsidRDefault="00EE2D3F" w:rsidP="00EE2D3F">
      <w:pPr>
        <w:spacing w:after="0" w:line="240" w:lineRule="auto"/>
        <w:jc w:val="both"/>
        <w:rPr>
          <w:rFonts w:ascii="Myriad Web" w:hAnsi="Myriad Web"/>
          <w:sz w:val="24"/>
          <w:szCs w:val="24"/>
        </w:rPr>
      </w:pPr>
    </w:p>
    <w:p w14:paraId="33558450" w14:textId="77777777" w:rsidR="00EE2D3F" w:rsidRDefault="00EE2D3F" w:rsidP="00EE2D3F">
      <w:pPr>
        <w:spacing w:after="0"/>
        <w:rPr>
          <w:bCs/>
          <w:i/>
          <w:iCs/>
        </w:rPr>
      </w:pPr>
      <w:r w:rsidRPr="006B5CC3">
        <w:rPr>
          <w:b/>
        </w:rPr>
        <w:t xml:space="preserve">Doba plnění: </w:t>
      </w:r>
      <w:r w:rsidRPr="00297BDF">
        <w:rPr>
          <w:bCs/>
          <w:i/>
          <w:iCs/>
        </w:rPr>
        <w:t>27. 5. a 28. 5. 2022</w:t>
      </w:r>
    </w:p>
    <w:p w14:paraId="72C1D2D7" w14:textId="77777777" w:rsidR="00EE2D3F" w:rsidRPr="00072C30" w:rsidRDefault="00EE2D3F" w:rsidP="00EE2D3F">
      <w:pPr>
        <w:spacing w:after="0"/>
        <w:rPr>
          <w:i/>
          <w:iCs/>
        </w:rPr>
      </w:pPr>
      <w:r w:rsidRPr="004B23F6">
        <w:rPr>
          <w:b/>
        </w:rPr>
        <w:t>Místo dodání</w:t>
      </w:r>
      <w:r w:rsidRPr="004B23F6">
        <w:t xml:space="preserve">: </w:t>
      </w:r>
      <w:r w:rsidRPr="00072C30">
        <w:rPr>
          <w:i/>
          <w:iCs/>
        </w:rPr>
        <w:t xml:space="preserve">27. 5. 2022 Obřadní síň Valdštejnského zámku, 28. 5. 2022 Porotní sál Valdštejnského </w:t>
      </w:r>
    </w:p>
    <w:p w14:paraId="10C283E2" w14:textId="77777777" w:rsidR="00EE2D3F" w:rsidRPr="00072C30" w:rsidRDefault="00EE2D3F" w:rsidP="00EE2D3F">
      <w:pPr>
        <w:spacing w:after="0"/>
        <w:rPr>
          <w:i/>
          <w:iCs/>
        </w:rPr>
      </w:pPr>
      <w:r w:rsidRPr="00072C30">
        <w:rPr>
          <w:i/>
          <w:iCs/>
        </w:rPr>
        <w:t xml:space="preserve">                          zámku</w:t>
      </w:r>
    </w:p>
    <w:p w14:paraId="114A3FA9" w14:textId="77777777" w:rsidR="00EE2D3F" w:rsidRDefault="00EE2D3F" w:rsidP="00EE2D3F">
      <w:pPr>
        <w:spacing w:after="0"/>
      </w:pPr>
      <w:r w:rsidRPr="006B5CC3">
        <w:rPr>
          <w:b/>
        </w:rPr>
        <w:t>Cena:</w:t>
      </w:r>
      <w:r w:rsidRPr="006B5CC3">
        <w:t xml:space="preserve"> </w:t>
      </w:r>
      <w:r>
        <w:t>51 225,75 Kč</w:t>
      </w:r>
      <w:r w:rsidRPr="006B5CC3">
        <w:rPr>
          <w:i/>
        </w:rPr>
        <w:t xml:space="preserve"> bez DPH</w:t>
      </w:r>
      <w:r>
        <w:rPr>
          <w:i/>
        </w:rPr>
        <w:t xml:space="preserve"> za teplý a studený raut bez nápojů</w:t>
      </w:r>
      <w:r w:rsidRPr="006B5CC3">
        <w:t xml:space="preserve"> </w:t>
      </w:r>
    </w:p>
    <w:p w14:paraId="6878DF9A" w14:textId="77777777" w:rsidR="00EE2D3F" w:rsidRDefault="00EE2D3F" w:rsidP="00EE2D3F">
      <w:pPr>
        <w:spacing w:after="0"/>
      </w:pPr>
      <w:r w:rsidRPr="00293F13">
        <w:rPr>
          <w:b/>
          <w:bCs/>
        </w:rPr>
        <w:t>Cena</w:t>
      </w:r>
      <w:r>
        <w:rPr>
          <w:b/>
          <w:bCs/>
        </w:rPr>
        <w:t>:</w:t>
      </w:r>
      <w:r>
        <w:t xml:space="preserve"> nápoje budou doúčtovány dle skutečné spotřeby</w:t>
      </w:r>
    </w:p>
    <w:p w14:paraId="00271368" w14:textId="77777777" w:rsidR="00EE2D3F" w:rsidRDefault="00EE2D3F" w:rsidP="00EE2D3F">
      <w:pPr>
        <w:spacing w:after="0"/>
      </w:pPr>
      <w:r w:rsidRPr="002B42D0">
        <w:rPr>
          <w:b/>
          <w:bCs/>
        </w:rPr>
        <w:t>Cena</w:t>
      </w:r>
      <w:r>
        <w:t>: ostatní služby budou doúčtovány dle skutečnosti</w:t>
      </w:r>
    </w:p>
    <w:p w14:paraId="762024F1" w14:textId="77777777" w:rsidR="00EE2D3F" w:rsidRDefault="00EE2D3F" w:rsidP="00EE2D3F">
      <w:r w:rsidRPr="006B5CC3">
        <w:rPr>
          <w:u w:val="single"/>
        </w:rPr>
        <w:t xml:space="preserve">s odkazem na cenovou nabídku ze dne </w:t>
      </w:r>
      <w:r>
        <w:rPr>
          <w:u w:val="single"/>
        </w:rPr>
        <w:t>24</w:t>
      </w:r>
      <w:r w:rsidRPr="006B5CC3">
        <w:rPr>
          <w:u w:val="single"/>
        </w:rPr>
        <w:t>.</w:t>
      </w:r>
      <w:r>
        <w:rPr>
          <w:u w:val="single"/>
        </w:rPr>
        <w:t xml:space="preserve"> 5</w:t>
      </w:r>
      <w:r w:rsidRPr="006B5CC3">
        <w:rPr>
          <w:u w:val="single"/>
        </w:rPr>
        <w:t>.2022</w:t>
      </w:r>
      <w:r w:rsidRPr="006B5CC3">
        <w:t>/</w:t>
      </w:r>
      <w:r w:rsidRPr="00F017F8">
        <w:t xml:space="preserve"> </w:t>
      </w:r>
      <w:r w:rsidRPr="00BD3AAA">
        <w:t>jako cena v místě obvyklá/</w:t>
      </w:r>
      <w:r w:rsidRPr="00F017F8">
        <w:t>dle ceníku dodavatele</w:t>
      </w:r>
    </w:p>
    <w:p w14:paraId="4A36192E" w14:textId="77777777" w:rsidR="00EE2D3F" w:rsidRPr="002B42D0" w:rsidRDefault="00EE2D3F" w:rsidP="00EE2D3F">
      <w:pPr>
        <w:rPr>
          <w:b/>
          <w:bCs/>
        </w:rPr>
      </w:pPr>
      <w:r w:rsidRPr="002B42D0">
        <w:rPr>
          <w:b/>
          <w:bCs/>
        </w:rPr>
        <w:t>Předpokládaná cena celkem 85 000 Kč s</w:t>
      </w:r>
      <w:r>
        <w:rPr>
          <w:b/>
          <w:bCs/>
        </w:rPr>
        <w:t> </w:t>
      </w:r>
      <w:r w:rsidRPr="002B42D0">
        <w:rPr>
          <w:b/>
          <w:bCs/>
        </w:rPr>
        <w:t>DPH</w:t>
      </w:r>
      <w:r>
        <w:rPr>
          <w:b/>
          <w:bCs/>
        </w:rPr>
        <w:t xml:space="preserve">, bude fakturováno dle skutečnosti  </w:t>
      </w:r>
    </w:p>
    <w:p w14:paraId="1870C3AB" w14:textId="77777777" w:rsidR="00EE2D3F" w:rsidRDefault="00EE2D3F" w:rsidP="00EE2D3F">
      <w:pPr>
        <w:spacing w:after="0"/>
        <w:ind w:right="-567"/>
      </w:pPr>
      <w:r w:rsidRPr="00F017F8">
        <w:rPr>
          <w:b/>
        </w:rPr>
        <w:t>Platební podmínky:</w:t>
      </w:r>
      <w:r w:rsidRPr="00F017F8">
        <w:t xml:space="preserve"> </w:t>
      </w:r>
      <w:r w:rsidRPr="00FA3948">
        <w:t>k vystavení daňového dokladu dojde po předání a převzetí</w:t>
      </w:r>
      <w:r>
        <w:t xml:space="preserve"> plnění</w:t>
      </w:r>
      <w:r w:rsidRPr="00FA3948">
        <w:t xml:space="preserve">, lhůta splatnosti </w:t>
      </w:r>
      <w:r>
        <w:t xml:space="preserve">je </w:t>
      </w:r>
    </w:p>
    <w:p w14:paraId="390F3550" w14:textId="77777777" w:rsidR="00EE2D3F" w:rsidRDefault="00EE2D3F" w:rsidP="00EE2D3F">
      <w:pPr>
        <w:spacing w:after="0"/>
        <w:ind w:right="-567"/>
      </w:pPr>
      <w:r w:rsidRPr="00DD2C5E">
        <w:rPr>
          <w:i/>
        </w:rPr>
        <w:t>14</w:t>
      </w:r>
      <w:r w:rsidRPr="00FA3948">
        <w:t xml:space="preserve"> dnů od jeho doručení objednateli</w:t>
      </w:r>
      <w:r>
        <w:t xml:space="preserve">. </w:t>
      </w:r>
    </w:p>
    <w:p w14:paraId="177D0EC3" w14:textId="77777777" w:rsidR="00EE2D3F" w:rsidRDefault="00EE2D3F" w:rsidP="00EE2D3F">
      <w:pPr>
        <w:spacing w:after="0" w:line="240" w:lineRule="auto"/>
        <w:rPr>
          <w:b/>
        </w:rPr>
      </w:pPr>
    </w:p>
    <w:p w14:paraId="33AC1A5E" w14:textId="77777777" w:rsidR="00EE2D3F" w:rsidRPr="00F017F8" w:rsidRDefault="00EE2D3F" w:rsidP="00EE2D3F">
      <w:pPr>
        <w:spacing w:after="0" w:line="240" w:lineRule="auto"/>
      </w:pPr>
      <w:r w:rsidRPr="00F017F8">
        <w:rPr>
          <w:b/>
        </w:rPr>
        <w:t>Odstoupení objednatele od objednávky</w:t>
      </w:r>
      <w:r w:rsidRPr="00F017F8">
        <w:t>:</w:t>
      </w:r>
    </w:p>
    <w:p w14:paraId="6C7C6595" w14:textId="77777777" w:rsidR="00EE2D3F" w:rsidRPr="00F017F8" w:rsidRDefault="00EE2D3F" w:rsidP="00EE2D3F">
      <w:pPr>
        <w:spacing w:after="0" w:line="240" w:lineRule="auto"/>
        <w:ind w:left="425" w:hanging="425"/>
      </w:pPr>
      <w:r w:rsidRPr="00F017F8">
        <w:t>-      v případě závažného porušení povinnosti dodavatele, které trvá i po upozornění na toto porušení.</w:t>
      </w:r>
    </w:p>
    <w:p w14:paraId="7B51F25F" w14:textId="77777777" w:rsidR="00EE2D3F" w:rsidRPr="00F017F8" w:rsidRDefault="00EE2D3F" w:rsidP="00EE2D3F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F017F8">
        <w:rPr>
          <w:rFonts w:eastAsia="Times New Roman" w:cs="Calibri"/>
          <w:lang w:eastAsia="cs-CZ"/>
        </w:rPr>
        <w:t xml:space="preserve">Vzhledem k tomu, že tato objednávka podléhá zveřejnění podle zákona č. 340/2015 Sb., obě strany se dohodly, že město, jenž je povinným subjektem dle </w:t>
      </w:r>
      <w:proofErr w:type="spellStart"/>
      <w:r w:rsidRPr="00F017F8">
        <w:rPr>
          <w:rFonts w:eastAsia="Times New Roman" w:cs="Calibri"/>
          <w:lang w:eastAsia="cs-CZ"/>
        </w:rPr>
        <w:t>ust</w:t>
      </w:r>
      <w:proofErr w:type="spellEnd"/>
      <w:r w:rsidRPr="00F017F8">
        <w:rPr>
          <w:rFonts w:eastAsia="Times New Roman" w:cs="Calibri"/>
          <w:lang w:eastAsia="cs-CZ"/>
        </w:rPr>
        <w:t xml:space="preserve">. § 2 odst. 1 tohoto zákona, zašle nejpozději do 30 dnů od uzavření objednávku včetně metadat ve smyslu </w:t>
      </w:r>
      <w:proofErr w:type="spellStart"/>
      <w:r w:rsidRPr="00F017F8">
        <w:rPr>
          <w:rFonts w:eastAsia="Times New Roman" w:cs="Calibri"/>
          <w:lang w:eastAsia="cs-CZ"/>
        </w:rPr>
        <w:t>ust</w:t>
      </w:r>
      <w:proofErr w:type="spellEnd"/>
      <w:r w:rsidRPr="00F017F8">
        <w:rPr>
          <w:rFonts w:eastAsia="Times New Roman" w:cs="Calibri"/>
          <w:lang w:eastAsia="cs-CZ"/>
        </w:rPr>
        <w:t>. § 5 odst. 2 a 5 zákona správci registru smluv k uveřejnění, s vyloučením, resp. znečitelněním těch informací, které jsou ze zákona vyňaty z povinnosti uveřejnění.</w:t>
      </w:r>
    </w:p>
    <w:p w14:paraId="11CC206C" w14:textId="77777777" w:rsidR="00EE2D3F" w:rsidRPr="00F017F8" w:rsidRDefault="00EE2D3F" w:rsidP="00EE2D3F">
      <w:pPr>
        <w:spacing w:after="0" w:line="240" w:lineRule="auto"/>
      </w:pPr>
    </w:p>
    <w:p w14:paraId="5F049717" w14:textId="77777777" w:rsidR="00EE2D3F" w:rsidRPr="00F017F8" w:rsidRDefault="00EE2D3F" w:rsidP="00EE2D3F">
      <w:r w:rsidRPr="00F017F8">
        <w:t xml:space="preserve">V Jičíně dne </w:t>
      </w:r>
      <w:r>
        <w:t>25</w:t>
      </w:r>
      <w:r w:rsidRPr="00FB2DB9">
        <w:t>.</w:t>
      </w:r>
      <w:r>
        <w:t xml:space="preserve"> 5</w:t>
      </w:r>
      <w:r w:rsidRPr="00FB2DB9">
        <w:t>.</w:t>
      </w:r>
      <w:r>
        <w:t xml:space="preserve"> </w:t>
      </w:r>
      <w:r w:rsidRPr="00FB2DB9">
        <w:t>2022</w:t>
      </w:r>
      <w:r w:rsidRPr="00F017F8">
        <w:tab/>
      </w:r>
      <w:r w:rsidRPr="00F017F8">
        <w:tab/>
      </w:r>
      <w:r w:rsidRPr="00F017F8">
        <w:tab/>
      </w:r>
      <w:r w:rsidRPr="00F017F8">
        <w:tab/>
      </w:r>
      <w:r w:rsidRPr="00F017F8">
        <w:tab/>
      </w:r>
      <w:r w:rsidRPr="00F017F8">
        <w:tab/>
      </w:r>
      <w:r w:rsidRPr="00F017F8">
        <w:tab/>
      </w:r>
      <w:r w:rsidRPr="00F017F8">
        <w:tab/>
        <w:t xml:space="preserve">                                                 _____________________________________</w:t>
      </w:r>
    </w:p>
    <w:p w14:paraId="4E252E9D" w14:textId="77777777" w:rsidR="00EE2D3F" w:rsidRPr="00F017F8" w:rsidRDefault="00EE2D3F" w:rsidP="00EE2D3F">
      <w:pPr>
        <w:spacing w:after="0"/>
        <w:ind w:left="2552" w:hanging="2552"/>
      </w:pPr>
      <w:r w:rsidRPr="00F017F8">
        <w:t xml:space="preserve">                                                             razítko a podpis objednatele </w:t>
      </w:r>
    </w:p>
    <w:p w14:paraId="037A0E09" w14:textId="77777777" w:rsidR="00EE2D3F" w:rsidRPr="00F017F8" w:rsidRDefault="00EE2D3F" w:rsidP="00EE2D3F">
      <w:pPr>
        <w:spacing w:after="0"/>
        <w:rPr>
          <w:u w:val="single"/>
        </w:rPr>
      </w:pPr>
      <w:r w:rsidRPr="00F017F8">
        <w:t xml:space="preserve">Tímto bez výhrad </w:t>
      </w:r>
      <w:r w:rsidRPr="00F017F8">
        <w:rPr>
          <w:u w:val="single"/>
        </w:rPr>
        <w:t>potvrzuji akceptaci výše uvedené objednávky:</w:t>
      </w:r>
    </w:p>
    <w:p w14:paraId="7C79304E" w14:textId="77777777" w:rsidR="00EE2D3F" w:rsidRPr="00F017F8" w:rsidRDefault="00EE2D3F" w:rsidP="00EE2D3F">
      <w:pPr>
        <w:spacing w:after="0"/>
        <w:rPr>
          <w:u w:val="single"/>
        </w:rPr>
      </w:pPr>
    </w:p>
    <w:p w14:paraId="503F13A6" w14:textId="77777777" w:rsidR="00EE2D3F" w:rsidRPr="00F017F8" w:rsidRDefault="00EE2D3F" w:rsidP="00EE2D3F">
      <w:pPr>
        <w:spacing w:after="0"/>
        <w:rPr>
          <w:u w:val="single"/>
        </w:rPr>
      </w:pPr>
    </w:p>
    <w:p w14:paraId="79E76AD1" w14:textId="5661FB68" w:rsidR="00617BBC" w:rsidRDefault="00EE2D3F" w:rsidP="00EE2D3F">
      <w:pPr>
        <w:spacing w:after="0"/>
      </w:pPr>
      <w:r w:rsidRPr="00F017F8">
        <w:t xml:space="preserve">Za dodavatele: …………………………………… (podpis), dne </w:t>
      </w:r>
      <w:r>
        <w:t>2</w:t>
      </w:r>
      <w:r w:rsidRPr="00DD322E">
        <w:t>5.</w:t>
      </w:r>
      <w:r>
        <w:t xml:space="preserve"> 5</w:t>
      </w:r>
      <w:r w:rsidRPr="00DD322E">
        <w:t>.</w:t>
      </w:r>
      <w:r>
        <w:t xml:space="preserve"> </w:t>
      </w:r>
      <w:r w:rsidRPr="00DD322E">
        <w:t>2022</w:t>
      </w:r>
    </w:p>
    <w:sectPr w:rsidR="00617BBC" w:rsidSect="00054840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D3F"/>
    <w:rsid w:val="002F5EB8"/>
    <w:rsid w:val="00E2344A"/>
    <w:rsid w:val="00E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3DE8"/>
  <w15:chartTrackingRefBased/>
  <w15:docId w15:val="{97C89E03-F8F2-493E-9CE7-749434F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D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Matějka Jiří</dc:creator>
  <cp:keywords/>
  <dc:description/>
  <cp:lastModifiedBy>Matějka Jiří</cp:lastModifiedBy>
  <cp:revision>1</cp:revision>
  <dcterms:created xsi:type="dcterms:W3CDTF">2022-06-20T08:02:00Z</dcterms:created>
  <dcterms:modified xsi:type="dcterms:W3CDTF">2022-06-20T08:03:00Z</dcterms:modified>
</cp:coreProperties>
</file>