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E44FB5">
        <w:rPr>
          <w:highlight w:val="black"/>
        </w:rPr>
        <w:t xml:space="preserve">Brno, Školní </w:t>
      </w:r>
      <w:r w:rsidR="00834707" w:rsidRPr="00E44FB5">
        <w:rPr>
          <w:highlight w:val="black"/>
        </w:rPr>
        <w:t>448/</w:t>
      </w:r>
      <w:r w:rsidRPr="00E44FB5">
        <w:rPr>
          <w:highlight w:val="black"/>
        </w:rPr>
        <w:t>9, PSČ 644</w:t>
      </w:r>
      <w:r w:rsidR="00AB3506" w:rsidRPr="00E44FB5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5307C0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81347B">
        <w:rPr>
          <w:b/>
          <w:szCs w:val="20"/>
        </w:rPr>
        <w:t>, Brno, Purkyňova 21</w:t>
      </w:r>
      <w:r>
        <w:rPr>
          <w:b/>
          <w:szCs w:val="20"/>
        </w:rPr>
        <w:t>,</w:t>
      </w:r>
      <w:r w:rsidR="0081347B">
        <w:rPr>
          <w:b/>
          <w:szCs w:val="20"/>
        </w:rPr>
        <w:t xml:space="preserve"> příspěvkovou organizací</w:t>
      </w:r>
      <w:r>
        <w:rPr>
          <w:b/>
          <w:szCs w:val="20"/>
        </w:rPr>
        <w:t xml:space="preserve"> IČ: </w:t>
      </w:r>
      <w:r w:rsidR="00385CC6">
        <w:rPr>
          <w:b/>
          <w:szCs w:val="20"/>
        </w:rPr>
        <w:t>643</w:t>
      </w:r>
      <w:r w:rsidR="0081347B">
        <w:rPr>
          <w:b/>
          <w:szCs w:val="20"/>
        </w:rPr>
        <w:t xml:space="preserve"> 28 210</w:t>
      </w:r>
      <w:r w:rsidR="00FE1C6E">
        <w:rPr>
          <w:szCs w:val="20"/>
        </w:rPr>
        <w:t>, se</w:t>
      </w:r>
      <w:r w:rsidR="0081347B">
        <w:rPr>
          <w:szCs w:val="20"/>
        </w:rPr>
        <w:t xml:space="preserve"> sídlem Brno, Purkyňova 21</w:t>
      </w:r>
      <w:r w:rsidR="00385CC6">
        <w:rPr>
          <w:szCs w:val="20"/>
        </w:rPr>
        <w:t xml:space="preserve">, </w:t>
      </w:r>
      <w:r w:rsidR="0081347B">
        <w:rPr>
          <w:szCs w:val="20"/>
        </w:rPr>
        <w:t>PSČ 612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>
        <w:rPr>
          <w:szCs w:val="20"/>
        </w:rPr>
        <w:t xml:space="preserve"> </w:t>
      </w:r>
      <w:r w:rsidR="0081347B">
        <w:rPr>
          <w:szCs w:val="20"/>
        </w:rPr>
        <w:t xml:space="preserve">nezapsanou v obchodním rejstříku vedeném Krajským soudem v Brně, </w:t>
      </w:r>
      <w:r>
        <w:rPr>
          <w:szCs w:val="20"/>
        </w:rPr>
        <w:t>za</w:t>
      </w:r>
      <w:r w:rsidR="00FE1C6E">
        <w:rPr>
          <w:szCs w:val="20"/>
        </w:rPr>
        <w:t>stoupenou ře</w:t>
      </w:r>
      <w:r w:rsidR="0081347B">
        <w:rPr>
          <w:szCs w:val="20"/>
        </w:rPr>
        <w:t>ditelkou  Bc. Jarmilou Svobodovou</w:t>
      </w:r>
      <w:r w:rsidR="00385CC6">
        <w:rPr>
          <w:szCs w:val="20"/>
        </w:rPr>
        <w:t xml:space="preserve"> </w:t>
      </w:r>
      <w:r>
        <w:rPr>
          <w:szCs w:val="20"/>
        </w:rPr>
        <w:t>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D6E71" w:rsidRDefault="005D6E71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81347B" w:rsidRPr="00E44FB5">
        <w:rPr>
          <w:b/>
          <w:color w:val="auto"/>
          <w:highlight w:val="black"/>
        </w:rPr>
        <w:t>4 9</w:t>
      </w:r>
      <w:r w:rsidR="005D6E71" w:rsidRPr="00E44FB5">
        <w:rPr>
          <w:b/>
          <w:color w:val="auto"/>
          <w:highlight w:val="black"/>
        </w:rPr>
        <w:t>00</w:t>
      </w:r>
      <w:r w:rsidR="000C1068" w:rsidRPr="00E44FB5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E44FB5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lastRenderedPageBreak/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1347B">
      <w:r>
        <w:t>V Brně dne 28.4.2016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81347B">
        <w:t xml:space="preserve">   </w:t>
      </w:r>
      <w:r w:rsidR="00523835">
        <w:t xml:space="preserve">  </w:t>
      </w:r>
      <w:r>
        <w:t xml:space="preserve">za </w:t>
      </w:r>
      <w:r w:rsidR="00523835">
        <w:rPr>
          <w:szCs w:val="20"/>
        </w:rPr>
        <w:t>Mate</w:t>
      </w:r>
      <w:r w:rsidR="0081347B">
        <w:rPr>
          <w:szCs w:val="20"/>
        </w:rPr>
        <w:t>řská škola Brno, Purkyňova 21,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81347B">
        <w:t xml:space="preserve">          Bc. Jarmila Svobodová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5012AC" w:rsidP="005012AC"/>
    <w:p w:rsidR="00523835" w:rsidRDefault="0081347B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1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E44FB5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81347B" w:rsidRDefault="0081347B" w:rsidP="0081347B">
      <w:pPr>
        <w:rPr>
          <w:szCs w:val="20"/>
        </w:rPr>
      </w:pPr>
      <w:r>
        <w:rPr>
          <w:b/>
          <w:szCs w:val="20"/>
        </w:rPr>
        <w:t>Mateřskou školou, Brno, Purkyňova 21, příspěvkovou organizací IČ: 643 28 210</w:t>
      </w:r>
      <w:r>
        <w:rPr>
          <w:szCs w:val="20"/>
        </w:rPr>
        <w:t>, se sídlem Brno, Purkyňova 21, PSČ 612 00, nezapsanou v obchodním rejstříku vedeném Krajským soudem v Brně, zastoupenou ředitelkou  Bc. Jarmilou Svobodovou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 xml:space="preserve">tování služeb ze dne </w:t>
      </w:r>
      <w:r w:rsidR="0081347B">
        <w:t>28.4.2016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</w:t>
      </w:r>
      <w:r w:rsidR="0050097D">
        <w:t xml:space="preserve">se </w:t>
      </w:r>
      <w:r w:rsidR="00057BCD">
        <w:t>ruší</w:t>
      </w:r>
      <w:r>
        <w:t>:</w:t>
      </w: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81347B" w:rsidRPr="004E6217" w:rsidRDefault="0081347B" w:rsidP="0081347B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81347B" w:rsidRPr="004E6217" w:rsidRDefault="0081347B" w:rsidP="008134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81347B" w:rsidRPr="004E6217" w:rsidRDefault="0081347B" w:rsidP="0081347B">
      <w:pPr>
        <w:rPr>
          <w:szCs w:val="20"/>
        </w:rPr>
      </w:pPr>
    </w:p>
    <w:p w:rsidR="0081347B" w:rsidRPr="000C1068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Pr="00E44FB5">
        <w:rPr>
          <w:b/>
          <w:color w:val="auto"/>
          <w:highlight w:val="black"/>
        </w:rPr>
        <w:t>4 900 Kč,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  <w:r>
        <w:rPr>
          <w:color w:val="auto"/>
        </w:rPr>
        <w:t xml:space="preserve">Smluvní odměna neobsahuje odměnu za čas strávený přípravou a zpracováním           podkladů k dokladové inventarizaci, tato položka bude fakturovaná dle náročnosti zpracování </w:t>
      </w:r>
      <w:r w:rsidRPr="00E44FB5">
        <w:rPr>
          <w:color w:val="auto"/>
          <w:highlight w:val="black"/>
        </w:rPr>
        <w:t>od 2 000 Kč do 4 000 Kč.</w:t>
      </w:r>
      <w:r>
        <w:rPr>
          <w:color w:val="auto"/>
        </w:rPr>
        <w:t xml:space="preserve"> </w:t>
      </w:r>
      <w:r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81347B" w:rsidRPr="004E6217" w:rsidRDefault="0081347B" w:rsidP="0081347B"/>
    <w:p w:rsidR="0081347B" w:rsidRPr="004E6217" w:rsidRDefault="0081347B" w:rsidP="0081347B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81347B" w:rsidRPr="004E6217" w:rsidRDefault="0081347B" w:rsidP="0081347B">
      <w:pPr>
        <w:pStyle w:val="Zkladntext2"/>
        <w:rPr>
          <w:color w:val="auto"/>
        </w:rPr>
      </w:pPr>
    </w:p>
    <w:p w:rsidR="0081347B" w:rsidRPr="004E6217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1347B" w:rsidRPr="004E6217" w:rsidRDefault="0081347B" w:rsidP="0081347B">
      <w:pPr>
        <w:rPr>
          <w:szCs w:val="20"/>
        </w:rPr>
      </w:pPr>
    </w:p>
    <w:p w:rsidR="0081347B" w:rsidRPr="004E6217" w:rsidRDefault="0081347B" w:rsidP="0081347B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81347B" w:rsidRDefault="0081347B" w:rsidP="0081347B"/>
    <w:p w:rsidR="0050097D" w:rsidRDefault="0050097D" w:rsidP="00523835"/>
    <w:p w:rsidR="0050097D" w:rsidRDefault="0050097D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50097D" w:rsidRDefault="0050097D" w:rsidP="00523835"/>
    <w:p w:rsidR="0050097D" w:rsidRDefault="0050097D" w:rsidP="00523835"/>
    <w:p w:rsidR="0050097D" w:rsidRDefault="0050097D" w:rsidP="0050097D">
      <w:pPr>
        <w:jc w:val="center"/>
        <w:rPr>
          <w:b/>
          <w:szCs w:val="20"/>
        </w:rPr>
      </w:pPr>
      <w:r>
        <w:rPr>
          <w:b/>
        </w:rPr>
        <w:t>IV.</w:t>
      </w:r>
    </w:p>
    <w:p w:rsidR="0050097D" w:rsidRDefault="0050097D" w:rsidP="0050097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50097D" w:rsidRDefault="0050097D" w:rsidP="0050097D">
      <w:pPr>
        <w:rPr>
          <w:szCs w:val="20"/>
        </w:rPr>
      </w:pPr>
    </w:p>
    <w:p w:rsidR="0050097D" w:rsidRPr="004E6217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Pr="00E44FB5">
        <w:rPr>
          <w:b/>
          <w:color w:val="auto"/>
          <w:highlight w:val="black"/>
        </w:rPr>
        <w:t>6 000 Kč,</w:t>
      </w:r>
      <w:r>
        <w:rPr>
          <w:color w:val="auto"/>
        </w:rPr>
        <w:t xml:space="preserve">  a to za období kalendářního měsíce.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ve výši </w:t>
      </w:r>
      <w:r w:rsidRPr="00E44FB5">
        <w:rPr>
          <w:color w:val="auto"/>
          <w:highlight w:val="black"/>
        </w:rPr>
        <w:t>6 000 Kč</w:t>
      </w:r>
      <w:r w:rsidRPr="008C1F00">
        <w:rPr>
          <w:color w:val="auto"/>
        </w:rPr>
        <w:t>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Dále smluvní odměna neobsahuje odměnu za čas strávený zpracováním: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lastRenderedPageBreak/>
        <w:t>- zpracování jiných dalších požadavků, které nejsou přímo definovány v článku I.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</w:t>
      </w:r>
      <w:bookmarkStart w:id="0" w:name="_GoBack"/>
      <w:bookmarkEnd w:id="0"/>
      <w:r w:rsidRPr="00E44FB5">
        <w:rPr>
          <w:color w:val="auto"/>
          <w:highlight w:val="black"/>
        </w:rPr>
        <w:t>300 Kč</w:t>
      </w:r>
      <w:r>
        <w:rPr>
          <w:color w:val="auto"/>
        </w:rPr>
        <w:t xml:space="preserve"> za hodinu času.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50097D" w:rsidRDefault="0050097D" w:rsidP="0050097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>
      <w:r>
        <w:t xml:space="preserve">V případě prodlení s úhradou odměny zaplatí klient poskytovateli za každý den prodlení úrok z prodlení ve výši 0,01% z odměny za každý den prodlení.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/>
    <w:p w:rsidR="0050097D" w:rsidRDefault="0050097D" w:rsidP="0050097D"/>
    <w:p w:rsidR="0050097D" w:rsidRDefault="0050097D" w:rsidP="0050097D"/>
    <w:p w:rsidR="00057BCD" w:rsidRDefault="00057BCD" w:rsidP="00057BCD"/>
    <w:p w:rsidR="00057BCD" w:rsidRDefault="00057BCD" w:rsidP="00057BCD"/>
    <w:p w:rsidR="00057BCD" w:rsidRDefault="00057BCD" w:rsidP="00057BCD">
      <w:r>
        <w:t>V Brně dne 15.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Mateřská škola</w:t>
      </w:r>
      <w:r w:rsidR="0050097D">
        <w:rPr>
          <w:szCs w:val="20"/>
        </w:rPr>
        <w:t>, Brno, Purkyňova</w:t>
      </w:r>
      <w:r>
        <w:rPr>
          <w:szCs w:val="20"/>
        </w:rPr>
        <w:t>, příspěvková organizace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 xml:space="preserve">      …………………………………………                                               ………………………………</w:t>
      </w:r>
    </w:p>
    <w:p w:rsidR="00523835" w:rsidRDefault="00523835" w:rsidP="00523835">
      <w:r>
        <w:t xml:space="preserve">                  Bc. Marcela Giblová                                                              </w:t>
      </w:r>
      <w:r w:rsidR="0050097D">
        <w:t xml:space="preserve">             Bc. Jarmila Svobodová</w:t>
      </w:r>
    </w:p>
    <w:p w:rsidR="00523835" w:rsidRDefault="00523835" w:rsidP="00523835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D6" w:rsidRDefault="00E375D6" w:rsidP="003F5555">
      <w:r>
        <w:separator/>
      </w:r>
    </w:p>
  </w:endnote>
  <w:endnote w:type="continuationSeparator" w:id="0">
    <w:p w:rsidR="00E375D6" w:rsidRDefault="00E375D6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D6" w:rsidRDefault="00E375D6" w:rsidP="003F5555">
      <w:r>
        <w:separator/>
      </w:r>
    </w:p>
  </w:footnote>
  <w:footnote w:type="continuationSeparator" w:id="0">
    <w:p w:rsidR="00E375D6" w:rsidRDefault="00E375D6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097D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1347B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679E0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375D6"/>
    <w:rsid w:val="00E44FB5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link w:val="Zkladntext2Char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  <w:style w:type="character" w:customStyle="1" w:styleId="Zkladntext2Char">
    <w:name w:val="Základní text 2 Char"/>
    <w:link w:val="Zkladntext2"/>
    <w:rsid w:val="0050097D"/>
    <w:rPr>
      <w:snapToGrid w:val="0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2193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20</cp:revision>
  <cp:lastPrinted>2021-09-23T15:25:00Z</cp:lastPrinted>
  <dcterms:created xsi:type="dcterms:W3CDTF">2021-08-20T11:55:00Z</dcterms:created>
  <dcterms:modified xsi:type="dcterms:W3CDTF">2022-06-19T12:28:00Z</dcterms:modified>
</cp:coreProperties>
</file>