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531717">
        <w:rPr>
          <w:rFonts w:asciiTheme="minorHAnsi" w:hAnsiTheme="minorHAnsi" w:cstheme="minorHAnsi"/>
          <w:b/>
          <w:sz w:val="32"/>
          <w:szCs w:val="32"/>
        </w:rPr>
        <w:t xml:space="preserve"> č.</w:t>
      </w:r>
      <w:r w:rsidR="00B944FE">
        <w:rPr>
          <w:rFonts w:asciiTheme="minorHAnsi" w:hAnsiTheme="minorHAnsi" w:cstheme="minorHAnsi"/>
          <w:b/>
          <w:sz w:val="32"/>
          <w:szCs w:val="32"/>
        </w:rPr>
        <w:t>2</w:t>
      </w:r>
      <w:r w:rsidR="00DB1E77">
        <w:rPr>
          <w:rFonts w:asciiTheme="minorHAnsi" w:hAnsiTheme="minorHAnsi" w:cstheme="minorHAnsi"/>
          <w:b/>
          <w:sz w:val="32"/>
          <w:szCs w:val="32"/>
        </w:rPr>
        <w:t>2</w:t>
      </w:r>
      <w:r w:rsidR="00B944FE">
        <w:rPr>
          <w:rFonts w:asciiTheme="minorHAnsi" w:hAnsiTheme="minorHAnsi" w:cstheme="minorHAnsi"/>
          <w:b/>
          <w:sz w:val="32"/>
          <w:szCs w:val="32"/>
        </w:rPr>
        <w:t>20</w:t>
      </w:r>
      <w:r w:rsidR="00F207B1">
        <w:rPr>
          <w:rFonts w:asciiTheme="minorHAnsi" w:hAnsiTheme="minorHAnsi" w:cstheme="minorHAnsi"/>
          <w:b/>
          <w:sz w:val="32"/>
          <w:szCs w:val="32"/>
        </w:rPr>
        <w:t>0</w:t>
      </w:r>
      <w:r w:rsidR="00B944FE">
        <w:rPr>
          <w:rFonts w:asciiTheme="minorHAnsi" w:hAnsiTheme="minorHAnsi" w:cstheme="minorHAnsi"/>
          <w:b/>
          <w:sz w:val="32"/>
          <w:szCs w:val="32"/>
        </w:rPr>
        <w:t>000</w:t>
      </w:r>
      <w:r w:rsidR="00DB1E77">
        <w:rPr>
          <w:rFonts w:asciiTheme="minorHAnsi" w:hAnsiTheme="minorHAnsi" w:cstheme="minorHAnsi"/>
          <w:b/>
          <w:sz w:val="32"/>
          <w:szCs w:val="32"/>
        </w:rPr>
        <w:t>8</w:t>
      </w:r>
    </w:p>
    <w:p w:rsidR="008466F1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31717" w:rsidRPr="000F00DB" w:rsidRDefault="00531717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Se sídlem:  Republikánské obrany 1584/1  692 01 Mikulov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Tel.: +420 730 106 882</w:t>
      </w:r>
    </w:p>
    <w:p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</w:p>
    <w:p w:rsidR="00FD0E76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02471346"/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:rsidR="00186582" w:rsidRPr="00186582" w:rsidRDefault="00186582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6582">
        <w:rPr>
          <w:rFonts w:asciiTheme="minorHAnsi" w:hAnsiTheme="minorHAnsi" w:cstheme="minorHAnsi"/>
          <w:b/>
          <w:bCs/>
          <w:sz w:val="22"/>
          <w:szCs w:val="22"/>
        </w:rPr>
        <w:t xml:space="preserve">Se sídlem </w:t>
      </w:r>
      <w:r w:rsidRPr="00186582">
        <w:rPr>
          <w:rFonts w:asciiTheme="minorHAnsi" w:hAnsiTheme="minorHAnsi" w:cstheme="minorHAnsi"/>
          <w:sz w:val="22"/>
          <w:szCs w:val="22"/>
        </w:rPr>
        <w:t>691 83, Jevišovka 177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bookmarkEnd w:id="1"/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</w:t>
      </w:r>
      <w:r w:rsidR="00D86981">
        <w:rPr>
          <w:rFonts w:asciiTheme="minorHAnsi" w:hAnsiTheme="minorHAnsi" w:cstheme="minorHAnsi"/>
          <w:sz w:val="22"/>
          <w:szCs w:val="22"/>
        </w:rPr>
        <w:t>XXXXXXXXXXXXXXX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D86981">
        <w:rPr>
          <w:rFonts w:asciiTheme="minorHAnsi" w:hAnsiTheme="minorHAnsi" w:cstheme="minorHAnsi"/>
          <w:sz w:val="22"/>
          <w:szCs w:val="22"/>
        </w:rPr>
        <w:t>XXXXXXXXXXXXXXX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D86981">
        <w:rPr>
          <w:rFonts w:asciiTheme="minorHAnsi" w:hAnsiTheme="minorHAnsi" w:cstheme="minorHAnsi"/>
          <w:sz w:val="22"/>
          <w:szCs w:val="22"/>
        </w:rPr>
        <w:t>XXXXXXXXXXXXXXXX</w:t>
      </w:r>
    </w:p>
    <w:p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uzavřeli dle ustanovení § 2586 a násl. z.č. 89/2012 Sb., občanský zákoník,  smlouvu  o dílo tohoto znění:</w:t>
      </w:r>
    </w:p>
    <w:p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:rsidR="0076068E" w:rsidRPr="0076068E" w:rsidRDefault="0076068E" w:rsidP="0076068E"/>
    <w:p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:rsidR="00FD0E76" w:rsidRPr="002D51C4" w:rsidRDefault="00FD0E76" w:rsidP="002D51C4">
      <w:pPr>
        <w:autoSpaceDE w:val="0"/>
        <w:autoSpaceDN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DB1E77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DB1E77" w:rsidRPr="00DB1E77">
        <w:rPr>
          <w:rFonts w:asciiTheme="minorHAnsi" w:hAnsiTheme="minorHAnsi" w:cstheme="minorHAnsi"/>
          <w:snapToGrid w:val="0"/>
          <w:sz w:val="22"/>
          <w:szCs w:val="22"/>
        </w:rPr>
        <w:t>prav</w:t>
      </w:r>
      <w:r w:rsidR="00DB1E77">
        <w:rPr>
          <w:rFonts w:asciiTheme="minorHAnsi" w:hAnsiTheme="minorHAnsi" w:cstheme="minorHAnsi"/>
          <w:snapToGrid w:val="0"/>
          <w:sz w:val="22"/>
          <w:szCs w:val="22"/>
        </w:rPr>
        <w:t>y</w:t>
      </w:r>
      <w:r w:rsidR="00DB1E77" w:rsidRPr="00DB1E77">
        <w:rPr>
          <w:rFonts w:asciiTheme="minorHAnsi" w:hAnsiTheme="minorHAnsi" w:cstheme="minorHAnsi"/>
          <w:snapToGrid w:val="0"/>
          <w:sz w:val="22"/>
          <w:szCs w:val="22"/>
        </w:rPr>
        <w:t xml:space="preserve"> hromosvodu kin</w:t>
      </w:r>
      <w:r w:rsidR="00DB1E77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DB1E77" w:rsidRPr="00DB1E77">
        <w:rPr>
          <w:rFonts w:asciiTheme="minorHAnsi" w:hAnsiTheme="minorHAnsi" w:cstheme="minorHAnsi"/>
          <w:snapToGrid w:val="0"/>
          <w:sz w:val="22"/>
          <w:szCs w:val="22"/>
        </w:rPr>
        <w:t>MiIkulov</w:t>
      </w:r>
      <w:r w:rsidR="002D51C4" w:rsidRPr="002D51C4">
        <w:rPr>
          <w:rFonts w:asciiTheme="minorHAnsi" w:hAnsiTheme="minorHAnsi" w:cstheme="minorHAnsi"/>
          <w:sz w:val="22"/>
          <w:szCs w:val="22"/>
        </w:rPr>
        <w:t xml:space="preserve"> - ul. </w:t>
      </w:r>
      <w:r w:rsidR="00DB1E77">
        <w:rPr>
          <w:rFonts w:asciiTheme="minorHAnsi" w:hAnsiTheme="minorHAnsi" w:cstheme="minorHAnsi"/>
          <w:sz w:val="22"/>
          <w:szCs w:val="22"/>
        </w:rPr>
        <w:t xml:space="preserve">Česká 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dle </w:t>
      </w:r>
      <w:r w:rsidR="00DB1E77">
        <w:rPr>
          <w:rFonts w:asciiTheme="minorHAnsi" w:hAnsiTheme="minorHAnsi" w:cstheme="minorHAnsi"/>
          <w:sz w:val="22"/>
          <w:szCs w:val="22"/>
        </w:rPr>
        <w:t xml:space="preserve">nabídkového rozpočtu 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ze dne </w:t>
      </w:r>
      <w:r w:rsidR="00DB1E77">
        <w:rPr>
          <w:rFonts w:asciiTheme="minorHAnsi" w:hAnsiTheme="minorHAnsi" w:cstheme="minorHAnsi"/>
          <w:sz w:val="22"/>
          <w:szCs w:val="22"/>
        </w:rPr>
        <w:t>28.4.2022.</w:t>
      </w:r>
    </w:p>
    <w:p w:rsidR="00021730" w:rsidRPr="000F00DB" w:rsidRDefault="00697022" w:rsidP="0083726D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</w:p>
    <w:p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="00A30FE6">
        <w:rPr>
          <w:rFonts w:asciiTheme="minorHAnsi" w:hAnsiTheme="minorHAnsi" w:cstheme="minorHAnsi"/>
          <w:sz w:val="22"/>
          <w:szCs w:val="22"/>
        </w:rPr>
        <w:t>.</w:t>
      </w:r>
    </w:p>
    <w:p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>tku</w:t>
      </w:r>
    </w:p>
    <w:p w:rsidR="001153F7" w:rsidRDefault="00DB1E77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02471304"/>
      <w:r w:rsidRPr="00DB1E77">
        <w:rPr>
          <w:rFonts w:asciiTheme="minorHAnsi" w:hAnsiTheme="minorHAnsi" w:cstheme="minorHAnsi"/>
          <w:b/>
          <w:bCs/>
          <w:sz w:val="22"/>
          <w:szCs w:val="22"/>
        </w:rPr>
        <w:t>146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B1E77">
        <w:rPr>
          <w:rFonts w:asciiTheme="minorHAnsi" w:hAnsiTheme="minorHAnsi" w:cstheme="minorHAnsi"/>
          <w:b/>
          <w:bCs/>
          <w:sz w:val="22"/>
          <w:szCs w:val="22"/>
        </w:rPr>
        <w:t>015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bookmarkEnd w:id="2"/>
    <w:p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r w:rsidR="00DB1E77">
        <w:rPr>
          <w:rFonts w:asciiTheme="minorHAnsi" w:hAnsiTheme="minorHAnsi" w:cstheme="minorHAnsi"/>
          <w:b/>
          <w:bCs/>
          <w:sz w:val="22"/>
          <w:szCs w:val="22"/>
        </w:rPr>
        <w:t>stočtyřicetšesttisícpatnáct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korunčeských)</w:t>
      </w:r>
    </w:p>
    <w:p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 xml:space="preserve">Cena včetně DPH </w:t>
      </w:r>
      <w:r w:rsidR="008D37EE">
        <w:rPr>
          <w:rFonts w:asciiTheme="minorHAnsi" w:hAnsiTheme="minorHAnsi" w:cstheme="minorHAnsi"/>
          <w:bCs/>
          <w:sz w:val="22"/>
          <w:szCs w:val="22"/>
        </w:rPr>
        <w:t>2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1% činí </w:t>
      </w:r>
      <w:r w:rsidR="00DB1E77" w:rsidRPr="00DB1E77">
        <w:rPr>
          <w:rFonts w:asciiTheme="minorHAnsi" w:hAnsiTheme="minorHAnsi" w:cstheme="minorHAnsi"/>
          <w:bCs/>
          <w:sz w:val="22"/>
          <w:szCs w:val="22"/>
        </w:rPr>
        <w:t>176</w:t>
      </w:r>
      <w:r w:rsidR="00DB1E77">
        <w:rPr>
          <w:rFonts w:asciiTheme="minorHAnsi" w:hAnsiTheme="minorHAnsi" w:cstheme="minorHAnsi"/>
          <w:bCs/>
          <w:sz w:val="22"/>
          <w:szCs w:val="22"/>
        </w:rPr>
        <w:t>.</w:t>
      </w:r>
      <w:r w:rsidR="00DB1E77" w:rsidRPr="00DB1E77">
        <w:rPr>
          <w:rFonts w:asciiTheme="minorHAnsi" w:hAnsiTheme="minorHAnsi" w:cstheme="minorHAnsi"/>
          <w:bCs/>
          <w:sz w:val="22"/>
          <w:szCs w:val="22"/>
        </w:rPr>
        <w:t>678</w:t>
      </w:r>
      <w:r w:rsidRPr="000F00DB">
        <w:rPr>
          <w:rFonts w:asciiTheme="minorHAnsi" w:hAnsiTheme="minorHAnsi" w:cstheme="minorHAnsi"/>
          <w:bCs/>
          <w:sz w:val="22"/>
          <w:szCs w:val="22"/>
        </w:rPr>
        <w:t>,-Kč</w:t>
      </w:r>
    </w:p>
    <w:p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81F02" w:rsidRPr="00863D3E" w:rsidRDefault="0080679C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863D3E" w:rsidRPr="00863D3E">
        <w:rPr>
          <w:rFonts w:asciiTheme="minorHAnsi" w:hAnsiTheme="minorHAnsi" w:cstheme="minorHAnsi"/>
          <w:sz w:val="22"/>
          <w:szCs w:val="22"/>
        </w:rPr>
        <w:t xml:space="preserve">Zhotovitel je oprávněn vystavit daňový doklad jen v tom rozsahu, v jakém byl soupis provedených prací odsouhlasen Objednatelem. </w:t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  <w:r w:rsidR="002D51C4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504056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153F7" w:rsidRPr="00B944FE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B944FE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B944FE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B944FE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B944FE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B944FE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B944FE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B944FE">
        <w:rPr>
          <w:rFonts w:asciiTheme="minorHAnsi" w:hAnsiTheme="minorHAnsi" w:cstheme="minorHAnsi"/>
          <w:b w:val="0"/>
          <w:sz w:val="22"/>
          <w:szCs w:val="22"/>
        </w:rPr>
        <w:t>nejpozději do</w:t>
      </w:r>
      <w:r w:rsidR="00DB1E77">
        <w:rPr>
          <w:rFonts w:asciiTheme="minorHAnsi" w:hAnsiTheme="minorHAnsi" w:cstheme="minorHAnsi"/>
          <w:b w:val="0"/>
          <w:sz w:val="22"/>
          <w:szCs w:val="22"/>
        </w:rPr>
        <w:t>15.6</w:t>
      </w:r>
      <w:r w:rsidR="00FD0E76" w:rsidRPr="00B944FE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B944FE">
        <w:rPr>
          <w:rFonts w:asciiTheme="minorHAnsi" w:hAnsiTheme="minorHAnsi" w:cstheme="minorHAnsi"/>
          <w:b w:val="0"/>
          <w:sz w:val="22"/>
          <w:szCs w:val="22"/>
        </w:rPr>
        <w:t>202</w:t>
      </w:r>
      <w:r w:rsidR="00DB1E77">
        <w:rPr>
          <w:rFonts w:asciiTheme="minorHAnsi" w:hAnsiTheme="minorHAnsi" w:cstheme="minorHAnsi"/>
          <w:b w:val="0"/>
          <w:sz w:val="22"/>
          <w:szCs w:val="22"/>
        </w:rPr>
        <w:t>2</w:t>
      </w:r>
      <w:r w:rsidR="00B944FE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</w:p>
    <w:p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na  práce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Termín bude dohodnut písemně. V případě prodlení zhotovitele s odstraněním vad v záruční době se zhotovitel zavazuje zaplatit objednateli smluvní pokutu ve výši 1.000,-Kč</w:t>
      </w:r>
    </w:p>
    <w:p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soupovinny vyhotovit jejich soupis, včetně předpokládaného data jejich odstranění zhotovitelem.</w:t>
      </w:r>
    </w:p>
    <w:p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povinenprokázat zhotovitel,</w:t>
      </w:r>
    </w:p>
    <w:p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ebovlivem nepříznivých klimatických podmínek, bude termíndokončení a předání díla prodloužen o</w:t>
      </w:r>
    </w:p>
    <w:p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tohotopřerušení.</w:t>
      </w:r>
    </w:p>
    <w:p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vadya nedodělky.</w:t>
      </w:r>
    </w:p>
    <w:p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</w:p>
    <w:p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Strany této smlouvy prohlašují, že smlouva byla uzavřena podle jejich svobodné a vážné vůle, určitě 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DB1E77">
        <w:rPr>
          <w:rFonts w:asciiTheme="minorHAnsi" w:hAnsiTheme="minorHAnsi" w:cstheme="minorHAnsi"/>
          <w:sz w:val="22"/>
          <w:szCs w:val="22"/>
        </w:rPr>
        <w:t>3.</w:t>
      </w:r>
      <w:r w:rsidR="0083726D">
        <w:rPr>
          <w:rFonts w:asciiTheme="minorHAnsi" w:hAnsiTheme="minorHAnsi" w:cstheme="minorHAnsi"/>
          <w:sz w:val="22"/>
          <w:szCs w:val="22"/>
        </w:rPr>
        <w:t>5.202</w:t>
      </w:r>
      <w:r w:rsidR="00DB1E77">
        <w:rPr>
          <w:rFonts w:asciiTheme="minorHAnsi" w:hAnsiTheme="minorHAnsi" w:cstheme="minorHAnsi"/>
          <w:sz w:val="22"/>
          <w:szCs w:val="22"/>
        </w:rPr>
        <w:t>2</w:t>
      </w: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292" w:rsidRDefault="00175292">
      <w:r>
        <w:separator/>
      </w:r>
    </w:p>
  </w:endnote>
  <w:endnote w:type="continuationSeparator" w:id="1">
    <w:p w:rsidR="00175292" w:rsidRDefault="00175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5" w:rsidRDefault="00D56F2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7DC5" w:rsidRDefault="00497D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5" w:rsidRDefault="00D56F2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6981">
      <w:rPr>
        <w:rStyle w:val="slostrnky"/>
        <w:noProof/>
      </w:rPr>
      <w:t>- 1 -</w:t>
    </w:r>
    <w:r>
      <w:rPr>
        <w:rStyle w:val="slostrnky"/>
      </w:rPr>
      <w:fldChar w:fldCharType="end"/>
    </w:r>
  </w:p>
  <w:p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292" w:rsidRDefault="00175292">
      <w:r>
        <w:separator/>
      </w:r>
    </w:p>
  </w:footnote>
  <w:footnote w:type="continuationSeparator" w:id="1">
    <w:p w:rsidR="00175292" w:rsidRDefault="00175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75292"/>
    <w:rsid w:val="00186582"/>
    <w:rsid w:val="001974AD"/>
    <w:rsid w:val="001B4C41"/>
    <w:rsid w:val="001C0985"/>
    <w:rsid w:val="001C72C2"/>
    <w:rsid w:val="001C7C8C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B4E76"/>
    <w:rsid w:val="002D51C4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2DF8"/>
    <w:rsid w:val="003A5066"/>
    <w:rsid w:val="003A763A"/>
    <w:rsid w:val="003C6D44"/>
    <w:rsid w:val="00410139"/>
    <w:rsid w:val="00431A57"/>
    <w:rsid w:val="00434FA6"/>
    <w:rsid w:val="00444B99"/>
    <w:rsid w:val="00447A29"/>
    <w:rsid w:val="0045068B"/>
    <w:rsid w:val="00464B21"/>
    <w:rsid w:val="00471C33"/>
    <w:rsid w:val="00476FB7"/>
    <w:rsid w:val="004857D8"/>
    <w:rsid w:val="00486486"/>
    <w:rsid w:val="004877E1"/>
    <w:rsid w:val="00487967"/>
    <w:rsid w:val="00490A85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1717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D330D"/>
    <w:rsid w:val="006E2DD0"/>
    <w:rsid w:val="006E382A"/>
    <w:rsid w:val="006E79C4"/>
    <w:rsid w:val="007225D0"/>
    <w:rsid w:val="007451B8"/>
    <w:rsid w:val="00747B53"/>
    <w:rsid w:val="0076068E"/>
    <w:rsid w:val="00762D2B"/>
    <w:rsid w:val="0077722B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3726D"/>
    <w:rsid w:val="008466F1"/>
    <w:rsid w:val="00861E4E"/>
    <w:rsid w:val="00863D3E"/>
    <w:rsid w:val="008728A9"/>
    <w:rsid w:val="008740C6"/>
    <w:rsid w:val="00884F30"/>
    <w:rsid w:val="008855F4"/>
    <w:rsid w:val="008C6D5B"/>
    <w:rsid w:val="008D37EE"/>
    <w:rsid w:val="008E546D"/>
    <w:rsid w:val="008F0775"/>
    <w:rsid w:val="00935CEC"/>
    <w:rsid w:val="00963A78"/>
    <w:rsid w:val="009978E7"/>
    <w:rsid w:val="009B67A3"/>
    <w:rsid w:val="009C3EC4"/>
    <w:rsid w:val="009D63A9"/>
    <w:rsid w:val="009E2FA8"/>
    <w:rsid w:val="009E57C6"/>
    <w:rsid w:val="009E583B"/>
    <w:rsid w:val="009F23D9"/>
    <w:rsid w:val="009F2CDA"/>
    <w:rsid w:val="00A00DA3"/>
    <w:rsid w:val="00A06963"/>
    <w:rsid w:val="00A30FE6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44FE"/>
    <w:rsid w:val="00B978B7"/>
    <w:rsid w:val="00BA0488"/>
    <w:rsid w:val="00BB003F"/>
    <w:rsid w:val="00BB40AF"/>
    <w:rsid w:val="00BC611C"/>
    <w:rsid w:val="00BE1615"/>
    <w:rsid w:val="00BF3966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CF7D73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56F25"/>
    <w:rsid w:val="00D62ADB"/>
    <w:rsid w:val="00D6491D"/>
    <w:rsid w:val="00D77AC9"/>
    <w:rsid w:val="00D86981"/>
    <w:rsid w:val="00DA33E6"/>
    <w:rsid w:val="00DA79A1"/>
    <w:rsid w:val="00DB1E77"/>
    <w:rsid w:val="00DD4B92"/>
    <w:rsid w:val="00DD4D23"/>
    <w:rsid w:val="00E03DCF"/>
    <w:rsid w:val="00E0679E"/>
    <w:rsid w:val="00E546BF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07B1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Stana</dc:creator>
  <cp:lastModifiedBy>Uživatel systému Windows</cp:lastModifiedBy>
  <cp:revision>2</cp:revision>
  <cp:lastPrinted>2021-11-04T11:36:00Z</cp:lastPrinted>
  <dcterms:created xsi:type="dcterms:W3CDTF">2022-06-18T05:03:00Z</dcterms:created>
  <dcterms:modified xsi:type="dcterms:W3CDTF">2022-06-18T05:03:00Z</dcterms:modified>
</cp:coreProperties>
</file>