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D2" w:rsidRDefault="00747AD2"/>
    <w:p w:rsidR="0032731D" w:rsidRPr="00301A44" w:rsidRDefault="0032731D">
      <w:pPr>
        <w:contextualSpacing/>
        <w:rPr>
          <w:rFonts w:ascii="Calibri" w:hAnsi="Calibri" w:cs="Calibri"/>
          <w:b/>
          <w:sz w:val="24"/>
          <w:szCs w:val="24"/>
        </w:rPr>
      </w:pPr>
      <w:r w:rsidRPr="00301A44">
        <w:rPr>
          <w:rFonts w:ascii="Calibri" w:hAnsi="Calibri" w:cs="Calibri"/>
          <w:b/>
          <w:sz w:val="24"/>
          <w:szCs w:val="24"/>
        </w:rPr>
        <w:t>Objednatel:</w:t>
      </w:r>
    </w:p>
    <w:p w:rsidR="0032731D" w:rsidRPr="00301A44" w:rsidRDefault="0032731D">
      <w:pPr>
        <w:contextualSpacing/>
        <w:rPr>
          <w:rFonts w:ascii="Calibri" w:hAnsi="Calibri" w:cs="Calibri"/>
          <w:sz w:val="24"/>
          <w:szCs w:val="24"/>
        </w:rPr>
      </w:pPr>
      <w:r w:rsidRPr="00301A44">
        <w:rPr>
          <w:rFonts w:ascii="Calibri" w:hAnsi="Calibri" w:cs="Calibri"/>
          <w:sz w:val="24"/>
          <w:szCs w:val="24"/>
        </w:rPr>
        <w:t>Pražské jaro, o. p. s.</w:t>
      </w:r>
    </w:p>
    <w:p w:rsidR="0032731D" w:rsidRPr="00301A44" w:rsidRDefault="0032731D">
      <w:pPr>
        <w:contextualSpacing/>
        <w:rPr>
          <w:rFonts w:ascii="Calibri" w:hAnsi="Calibri" w:cs="Calibri"/>
          <w:sz w:val="24"/>
          <w:szCs w:val="24"/>
        </w:rPr>
      </w:pPr>
      <w:r w:rsidRPr="00301A44">
        <w:rPr>
          <w:rFonts w:ascii="Calibri" w:hAnsi="Calibri" w:cs="Calibri"/>
          <w:sz w:val="24"/>
          <w:szCs w:val="24"/>
        </w:rPr>
        <w:t>Hellichova 18</w:t>
      </w:r>
    </w:p>
    <w:p w:rsidR="0032731D" w:rsidRPr="00301A44" w:rsidRDefault="0032731D">
      <w:pPr>
        <w:contextualSpacing/>
        <w:rPr>
          <w:rFonts w:ascii="Calibri" w:hAnsi="Calibri" w:cs="Calibri"/>
          <w:sz w:val="24"/>
          <w:szCs w:val="24"/>
        </w:rPr>
      </w:pPr>
      <w:r w:rsidRPr="00301A44">
        <w:rPr>
          <w:rFonts w:ascii="Calibri" w:hAnsi="Calibri" w:cs="Calibri"/>
          <w:sz w:val="24"/>
          <w:szCs w:val="24"/>
        </w:rPr>
        <w:t>118</w:t>
      </w:r>
      <w:r w:rsidR="00CB6934" w:rsidRPr="00301A44">
        <w:rPr>
          <w:rFonts w:ascii="Calibri" w:hAnsi="Calibri" w:cs="Calibri"/>
          <w:sz w:val="24"/>
          <w:szCs w:val="24"/>
        </w:rPr>
        <w:t xml:space="preserve"> </w:t>
      </w:r>
      <w:r w:rsidRPr="00301A44">
        <w:rPr>
          <w:rFonts w:ascii="Calibri" w:hAnsi="Calibri" w:cs="Calibri"/>
          <w:sz w:val="24"/>
          <w:szCs w:val="24"/>
        </w:rPr>
        <w:t>00</w:t>
      </w:r>
      <w:r w:rsidR="00CB6934" w:rsidRPr="00301A44">
        <w:rPr>
          <w:rFonts w:ascii="Calibri" w:hAnsi="Calibri" w:cs="Calibri"/>
          <w:sz w:val="24"/>
          <w:szCs w:val="24"/>
        </w:rPr>
        <w:t xml:space="preserve"> </w:t>
      </w:r>
      <w:r w:rsidRPr="00301A44">
        <w:rPr>
          <w:rFonts w:ascii="Calibri" w:hAnsi="Calibri" w:cs="Calibri"/>
          <w:sz w:val="24"/>
          <w:szCs w:val="24"/>
        </w:rPr>
        <w:t xml:space="preserve"> Praha 1</w:t>
      </w:r>
    </w:p>
    <w:p w:rsidR="0032731D" w:rsidRPr="00301A44" w:rsidRDefault="0032731D">
      <w:pPr>
        <w:contextualSpacing/>
        <w:rPr>
          <w:rFonts w:ascii="Calibri" w:hAnsi="Calibri" w:cs="Calibri"/>
          <w:sz w:val="24"/>
          <w:szCs w:val="24"/>
        </w:rPr>
      </w:pPr>
      <w:r w:rsidRPr="00301A44">
        <w:rPr>
          <w:rFonts w:ascii="Calibri" w:hAnsi="Calibri" w:cs="Calibri"/>
          <w:sz w:val="24"/>
          <w:szCs w:val="24"/>
        </w:rPr>
        <w:t>IČ: 25773194</w:t>
      </w:r>
    </w:p>
    <w:p w:rsidR="0032731D" w:rsidRPr="00301A44" w:rsidRDefault="0032731D">
      <w:pPr>
        <w:contextualSpacing/>
        <w:rPr>
          <w:rFonts w:ascii="Calibri" w:hAnsi="Calibri" w:cs="Calibri"/>
          <w:sz w:val="24"/>
          <w:szCs w:val="24"/>
        </w:rPr>
      </w:pPr>
      <w:r w:rsidRPr="00301A44">
        <w:rPr>
          <w:rFonts w:ascii="Calibri" w:hAnsi="Calibri" w:cs="Calibri"/>
          <w:sz w:val="24"/>
          <w:szCs w:val="24"/>
        </w:rPr>
        <w:t>DIČ: CZ25773194</w:t>
      </w:r>
    </w:p>
    <w:p w:rsidR="0032731D" w:rsidRPr="00301A44" w:rsidRDefault="0032731D">
      <w:pPr>
        <w:contextualSpacing/>
        <w:rPr>
          <w:rFonts w:ascii="Calibri" w:hAnsi="Calibri" w:cs="Calibri"/>
          <w:sz w:val="24"/>
          <w:szCs w:val="24"/>
        </w:rPr>
      </w:pPr>
    </w:p>
    <w:p w:rsidR="00DD607D" w:rsidRPr="00301A44" w:rsidRDefault="00DD607D">
      <w:pPr>
        <w:contextualSpacing/>
        <w:rPr>
          <w:rFonts w:ascii="Calibri" w:hAnsi="Calibri" w:cs="Calibri"/>
          <w:sz w:val="24"/>
          <w:szCs w:val="24"/>
        </w:rPr>
      </w:pPr>
    </w:p>
    <w:p w:rsidR="00DD607D" w:rsidRPr="00301A44" w:rsidRDefault="00DD607D">
      <w:pPr>
        <w:contextualSpacing/>
        <w:rPr>
          <w:rFonts w:ascii="Calibri" w:hAnsi="Calibri" w:cs="Calibri"/>
          <w:sz w:val="24"/>
          <w:szCs w:val="24"/>
        </w:rPr>
      </w:pPr>
    </w:p>
    <w:p w:rsidR="0032731D" w:rsidRPr="00301A44" w:rsidRDefault="0032731D">
      <w:pPr>
        <w:contextualSpacing/>
        <w:rPr>
          <w:rFonts w:ascii="Calibri" w:hAnsi="Calibri" w:cs="Calibri"/>
          <w:b/>
          <w:sz w:val="24"/>
          <w:szCs w:val="24"/>
        </w:rPr>
      </w:pPr>
      <w:r w:rsidRPr="00301A44">
        <w:rPr>
          <w:rFonts w:ascii="Calibri" w:hAnsi="Calibri" w:cs="Calibri"/>
          <w:b/>
          <w:sz w:val="24"/>
          <w:szCs w:val="24"/>
        </w:rPr>
        <w:t>Dodavatel:</w:t>
      </w:r>
    </w:p>
    <w:p w:rsidR="0032731D" w:rsidRPr="00301A44" w:rsidRDefault="00CB6934">
      <w:pPr>
        <w:contextualSpacing/>
        <w:rPr>
          <w:rFonts w:ascii="Calibri" w:hAnsi="Calibri" w:cs="Calibri"/>
          <w:sz w:val="24"/>
          <w:szCs w:val="24"/>
        </w:rPr>
      </w:pPr>
      <w:r w:rsidRPr="00301A4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Květinové studio Bubeníčková s.r.o.</w:t>
      </w:r>
    </w:p>
    <w:p w:rsidR="0032731D" w:rsidRPr="00301A44" w:rsidRDefault="00256F5F">
      <w:pPr>
        <w:contextualSpacing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301A4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Hellichova 455/5</w:t>
      </w:r>
    </w:p>
    <w:p w:rsidR="00CB6934" w:rsidRPr="00301A44" w:rsidRDefault="00CB6934">
      <w:pPr>
        <w:contextualSpacing/>
        <w:rPr>
          <w:rFonts w:ascii="Calibri" w:hAnsi="Calibri" w:cs="Calibri"/>
          <w:sz w:val="24"/>
          <w:szCs w:val="24"/>
        </w:rPr>
      </w:pPr>
      <w:r w:rsidRPr="00301A4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118 00  Praha 1</w:t>
      </w:r>
    </w:p>
    <w:p w:rsidR="00256F5F" w:rsidRPr="00301A44" w:rsidRDefault="00256F5F">
      <w:pPr>
        <w:contextualSpacing/>
        <w:rPr>
          <w:rFonts w:ascii="Calibri" w:hAnsi="Calibri" w:cs="Calibri"/>
          <w:sz w:val="24"/>
          <w:szCs w:val="24"/>
        </w:rPr>
      </w:pPr>
      <w:r w:rsidRPr="00301A44">
        <w:rPr>
          <w:rFonts w:ascii="Calibri" w:hAnsi="Calibri" w:cs="Calibri"/>
          <w:sz w:val="24"/>
          <w:szCs w:val="24"/>
        </w:rPr>
        <w:t xml:space="preserve">IČ: </w:t>
      </w:r>
      <w:r w:rsidRPr="00301A4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25056981</w:t>
      </w:r>
    </w:p>
    <w:p w:rsidR="0032731D" w:rsidRPr="00301A44" w:rsidRDefault="0032731D">
      <w:pPr>
        <w:contextualSpacing/>
        <w:rPr>
          <w:rFonts w:ascii="Calibri" w:hAnsi="Calibri" w:cs="Calibri"/>
          <w:sz w:val="24"/>
          <w:szCs w:val="24"/>
        </w:rPr>
      </w:pPr>
      <w:r w:rsidRPr="00301A44">
        <w:rPr>
          <w:rFonts w:ascii="Calibri" w:hAnsi="Calibri" w:cs="Calibri"/>
          <w:sz w:val="24"/>
          <w:szCs w:val="24"/>
        </w:rPr>
        <w:t>DIČ: CZ</w:t>
      </w:r>
      <w:r w:rsidR="00256F5F" w:rsidRPr="00301A4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25056981</w:t>
      </w:r>
    </w:p>
    <w:p w:rsidR="0032731D" w:rsidRPr="00301A44" w:rsidRDefault="0032731D">
      <w:pPr>
        <w:contextualSpacing/>
        <w:rPr>
          <w:rFonts w:ascii="Calibri" w:hAnsi="Calibri" w:cs="Calibri"/>
          <w:sz w:val="24"/>
          <w:szCs w:val="24"/>
        </w:rPr>
      </w:pPr>
    </w:p>
    <w:p w:rsidR="001673B5" w:rsidRPr="00301A44" w:rsidRDefault="001673B5">
      <w:pPr>
        <w:contextualSpacing/>
        <w:rPr>
          <w:rFonts w:ascii="Calibri" w:hAnsi="Calibri" w:cs="Calibri"/>
          <w:sz w:val="24"/>
          <w:szCs w:val="24"/>
        </w:rPr>
      </w:pPr>
    </w:p>
    <w:p w:rsidR="00256F5F" w:rsidRPr="00301A44" w:rsidRDefault="00256F5F">
      <w:pPr>
        <w:contextualSpacing/>
        <w:rPr>
          <w:rFonts w:ascii="Calibri" w:hAnsi="Calibri" w:cs="Calibri"/>
          <w:b/>
          <w:sz w:val="28"/>
          <w:szCs w:val="28"/>
        </w:rPr>
      </w:pPr>
    </w:p>
    <w:p w:rsidR="00760A94" w:rsidRPr="00301A44" w:rsidRDefault="00760A94">
      <w:pPr>
        <w:contextualSpacing/>
        <w:rPr>
          <w:rFonts w:ascii="Calibri" w:hAnsi="Calibri" w:cs="Calibri"/>
          <w:b/>
          <w:sz w:val="28"/>
          <w:szCs w:val="28"/>
        </w:rPr>
      </w:pPr>
    </w:p>
    <w:p w:rsidR="001673B5" w:rsidRPr="00301A44" w:rsidRDefault="001673B5">
      <w:pPr>
        <w:contextualSpacing/>
        <w:rPr>
          <w:rFonts w:ascii="Calibri" w:hAnsi="Calibri" w:cs="Calibri"/>
          <w:b/>
          <w:sz w:val="28"/>
          <w:szCs w:val="28"/>
          <w:u w:val="single"/>
        </w:rPr>
      </w:pPr>
    </w:p>
    <w:p w:rsidR="0032731D" w:rsidRPr="00301A44" w:rsidRDefault="0032731D">
      <w:pPr>
        <w:contextualSpacing/>
        <w:rPr>
          <w:rFonts w:ascii="Calibri" w:hAnsi="Calibri" w:cs="Calibri"/>
          <w:b/>
          <w:sz w:val="28"/>
          <w:szCs w:val="28"/>
          <w:u w:val="single"/>
        </w:rPr>
      </w:pPr>
      <w:r w:rsidRPr="00301A44">
        <w:rPr>
          <w:rFonts w:ascii="Calibri" w:hAnsi="Calibri" w:cs="Calibri"/>
          <w:b/>
          <w:sz w:val="28"/>
          <w:szCs w:val="28"/>
          <w:u w:val="single"/>
        </w:rPr>
        <w:t>Objednávka</w:t>
      </w:r>
    </w:p>
    <w:p w:rsidR="00301A44" w:rsidRDefault="00301A44">
      <w:pPr>
        <w:contextualSpacing/>
        <w:rPr>
          <w:rFonts w:ascii="Calibri" w:hAnsi="Calibri" w:cs="Calibri"/>
        </w:rPr>
      </w:pPr>
    </w:p>
    <w:p w:rsidR="00CB6934" w:rsidRPr="00301A44" w:rsidRDefault="00CB6934" w:rsidP="00301A44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301A44">
        <w:rPr>
          <w:rFonts w:ascii="Calibri" w:hAnsi="Calibri" w:cs="Calibri"/>
          <w:sz w:val="24"/>
          <w:szCs w:val="24"/>
        </w:rPr>
        <w:t xml:space="preserve">Objednáváme u Vás dodání kytic </w:t>
      </w:r>
      <w:r w:rsidR="008A6824" w:rsidRPr="00301A44">
        <w:rPr>
          <w:rFonts w:ascii="Calibri" w:hAnsi="Calibri" w:cs="Calibri"/>
          <w:sz w:val="24"/>
          <w:szCs w:val="24"/>
        </w:rPr>
        <w:t xml:space="preserve">pro účinkující </w:t>
      </w:r>
      <w:r w:rsidRPr="00301A44">
        <w:rPr>
          <w:rFonts w:ascii="Calibri" w:hAnsi="Calibri" w:cs="Calibri"/>
          <w:sz w:val="24"/>
          <w:szCs w:val="24"/>
        </w:rPr>
        <w:t>a květinové výzdoby</w:t>
      </w:r>
      <w:r w:rsidR="00086E59" w:rsidRPr="00301A44">
        <w:rPr>
          <w:rFonts w:ascii="Calibri" w:hAnsi="Calibri" w:cs="Calibri"/>
          <w:sz w:val="24"/>
          <w:szCs w:val="24"/>
        </w:rPr>
        <w:t xml:space="preserve"> na jednotlivé dny </w:t>
      </w:r>
      <w:r w:rsidRPr="00301A44">
        <w:rPr>
          <w:rFonts w:ascii="Calibri" w:hAnsi="Calibri" w:cs="Calibri"/>
          <w:sz w:val="24"/>
          <w:szCs w:val="24"/>
        </w:rPr>
        <w:t>Mezinárodní</w:t>
      </w:r>
      <w:r w:rsidR="00086E59" w:rsidRPr="00301A44">
        <w:rPr>
          <w:rFonts w:ascii="Calibri" w:hAnsi="Calibri" w:cs="Calibri"/>
          <w:sz w:val="24"/>
          <w:szCs w:val="24"/>
        </w:rPr>
        <w:t>ho</w:t>
      </w:r>
      <w:r w:rsidRPr="00301A44">
        <w:rPr>
          <w:rFonts w:ascii="Calibri" w:hAnsi="Calibri" w:cs="Calibri"/>
          <w:sz w:val="24"/>
          <w:szCs w:val="24"/>
        </w:rPr>
        <w:t xml:space="preserve"> hudební</w:t>
      </w:r>
      <w:r w:rsidR="00086E59" w:rsidRPr="00301A44">
        <w:rPr>
          <w:rFonts w:ascii="Calibri" w:hAnsi="Calibri" w:cs="Calibri"/>
          <w:sz w:val="24"/>
          <w:szCs w:val="24"/>
        </w:rPr>
        <w:t>ho</w:t>
      </w:r>
      <w:r w:rsidRPr="00301A44">
        <w:rPr>
          <w:rFonts w:ascii="Calibri" w:hAnsi="Calibri" w:cs="Calibri"/>
          <w:sz w:val="24"/>
          <w:szCs w:val="24"/>
        </w:rPr>
        <w:t xml:space="preserve"> festival</w:t>
      </w:r>
      <w:r w:rsidR="00086E59" w:rsidRPr="00301A44">
        <w:rPr>
          <w:rFonts w:ascii="Calibri" w:hAnsi="Calibri" w:cs="Calibri"/>
          <w:sz w:val="24"/>
          <w:szCs w:val="24"/>
        </w:rPr>
        <w:t>u</w:t>
      </w:r>
      <w:r w:rsidRPr="00301A44">
        <w:rPr>
          <w:rFonts w:ascii="Calibri" w:hAnsi="Calibri" w:cs="Calibri"/>
          <w:sz w:val="24"/>
          <w:szCs w:val="24"/>
        </w:rPr>
        <w:t xml:space="preserve"> Pražs</w:t>
      </w:r>
      <w:r w:rsidR="00301A44">
        <w:rPr>
          <w:rFonts w:ascii="Calibri" w:hAnsi="Calibri" w:cs="Calibri"/>
          <w:sz w:val="24"/>
          <w:szCs w:val="24"/>
        </w:rPr>
        <w:t>ké jaro 2022 s termínem dodání 12. 5. – 3</w:t>
      </w:r>
      <w:r w:rsidRPr="00301A44">
        <w:rPr>
          <w:rFonts w:ascii="Calibri" w:hAnsi="Calibri" w:cs="Calibri"/>
          <w:sz w:val="24"/>
          <w:szCs w:val="24"/>
        </w:rPr>
        <w:t>.</w:t>
      </w:r>
      <w:r w:rsidR="00301A44">
        <w:rPr>
          <w:rFonts w:ascii="Calibri" w:hAnsi="Calibri" w:cs="Calibri"/>
          <w:sz w:val="24"/>
          <w:szCs w:val="24"/>
        </w:rPr>
        <w:t xml:space="preserve"> 6. 2022</w:t>
      </w:r>
      <w:r w:rsidR="001673B5" w:rsidRPr="00301A44">
        <w:rPr>
          <w:rFonts w:ascii="Calibri" w:hAnsi="Calibri" w:cs="Calibri"/>
          <w:sz w:val="24"/>
          <w:szCs w:val="24"/>
        </w:rPr>
        <w:t xml:space="preserve"> v hodnotě </w:t>
      </w:r>
      <w:r w:rsidR="00301A44">
        <w:rPr>
          <w:rFonts w:ascii="Calibri" w:hAnsi="Calibri" w:cs="Calibri"/>
          <w:sz w:val="24"/>
          <w:szCs w:val="24"/>
        </w:rPr>
        <w:t>61000,- Kč + DPH</w:t>
      </w:r>
      <w:r w:rsidR="00086E59" w:rsidRPr="00301A44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:rsidR="00CB6934" w:rsidRPr="00301A44" w:rsidRDefault="00CB6934">
      <w:pPr>
        <w:contextualSpacing/>
        <w:rPr>
          <w:rFonts w:ascii="Calibri" w:hAnsi="Calibri" w:cs="Calibri"/>
          <w:sz w:val="24"/>
          <w:szCs w:val="24"/>
        </w:rPr>
      </w:pPr>
    </w:p>
    <w:p w:rsidR="00511E78" w:rsidRPr="00301A44" w:rsidRDefault="00511E78">
      <w:pPr>
        <w:contextualSpacing/>
        <w:rPr>
          <w:rFonts w:ascii="Calibri" w:hAnsi="Calibri" w:cs="Calibri"/>
          <w:sz w:val="24"/>
          <w:szCs w:val="24"/>
        </w:rPr>
      </w:pPr>
    </w:p>
    <w:p w:rsidR="00511E78" w:rsidRPr="00301A44" w:rsidRDefault="00511E78">
      <w:pPr>
        <w:contextualSpacing/>
        <w:rPr>
          <w:rFonts w:ascii="Calibri" w:hAnsi="Calibri" w:cs="Calibri"/>
          <w:sz w:val="24"/>
          <w:szCs w:val="24"/>
        </w:rPr>
      </w:pPr>
    </w:p>
    <w:p w:rsidR="00086E59" w:rsidRPr="00301A44" w:rsidRDefault="00086E59" w:rsidP="00086E59">
      <w:pPr>
        <w:contextualSpacing/>
        <w:rPr>
          <w:rFonts w:ascii="Calibri" w:hAnsi="Calibri" w:cs="Calibri"/>
          <w:sz w:val="24"/>
          <w:szCs w:val="24"/>
        </w:rPr>
      </w:pPr>
    </w:p>
    <w:p w:rsidR="00086E59" w:rsidRPr="00301A44" w:rsidRDefault="00086E59" w:rsidP="00086E59">
      <w:pPr>
        <w:contextualSpacing/>
        <w:rPr>
          <w:rFonts w:ascii="Calibri" w:hAnsi="Calibri" w:cs="Calibri"/>
          <w:sz w:val="24"/>
          <w:szCs w:val="24"/>
        </w:rPr>
      </w:pPr>
    </w:p>
    <w:p w:rsidR="00086E59" w:rsidRPr="00301A44" w:rsidRDefault="00086E59" w:rsidP="00086E59">
      <w:pPr>
        <w:contextualSpacing/>
        <w:rPr>
          <w:rFonts w:ascii="Calibri" w:hAnsi="Calibri" w:cs="Calibri"/>
          <w:sz w:val="24"/>
          <w:szCs w:val="24"/>
        </w:rPr>
      </w:pPr>
      <w:r w:rsidRPr="00301A44">
        <w:rPr>
          <w:rFonts w:ascii="Calibri" w:hAnsi="Calibri" w:cs="Calibri"/>
          <w:sz w:val="24"/>
          <w:szCs w:val="24"/>
        </w:rPr>
        <w:t xml:space="preserve">V Praze dne </w:t>
      </w:r>
      <w:r w:rsidR="00301A44">
        <w:rPr>
          <w:rFonts w:ascii="Calibri" w:hAnsi="Calibri" w:cs="Calibri"/>
          <w:sz w:val="24"/>
          <w:szCs w:val="24"/>
        </w:rPr>
        <w:t>6</w:t>
      </w:r>
      <w:r w:rsidRPr="00301A44">
        <w:rPr>
          <w:rFonts w:ascii="Calibri" w:hAnsi="Calibri" w:cs="Calibri"/>
          <w:sz w:val="24"/>
          <w:szCs w:val="24"/>
        </w:rPr>
        <w:t>. květ</w:t>
      </w:r>
      <w:r w:rsidR="00301A44">
        <w:rPr>
          <w:rFonts w:ascii="Calibri" w:hAnsi="Calibri" w:cs="Calibri"/>
          <w:sz w:val="24"/>
          <w:szCs w:val="24"/>
        </w:rPr>
        <w:t>na 2022</w:t>
      </w:r>
    </w:p>
    <w:p w:rsidR="00511E78" w:rsidRPr="00301A44" w:rsidRDefault="00511E78">
      <w:pPr>
        <w:contextualSpacing/>
        <w:rPr>
          <w:rFonts w:ascii="Calibri" w:hAnsi="Calibri" w:cs="Calibri"/>
          <w:sz w:val="24"/>
          <w:szCs w:val="24"/>
        </w:rPr>
      </w:pPr>
    </w:p>
    <w:p w:rsidR="00760A94" w:rsidRPr="00301A44" w:rsidRDefault="00760A94">
      <w:pPr>
        <w:contextualSpacing/>
        <w:rPr>
          <w:rFonts w:ascii="Calibri" w:hAnsi="Calibri" w:cs="Calibri"/>
          <w:sz w:val="24"/>
          <w:szCs w:val="24"/>
        </w:rPr>
      </w:pPr>
    </w:p>
    <w:p w:rsidR="00511E78" w:rsidRPr="00301A44" w:rsidRDefault="00511E78">
      <w:pPr>
        <w:contextualSpacing/>
        <w:rPr>
          <w:rFonts w:ascii="Calibri" w:hAnsi="Calibri" w:cs="Calibri"/>
          <w:sz w:val="24"/>
          <w:szCs w:val="24"/>
        </w:rPr>
      </w:pPr>
      <w:r w:rsidRPr="00301A44">
        <w:rPr>
          <w:rFonts w:ascii="Calibri" w:hAnsi="Calibri" w:cs="Calibri"/>
          <w:sz w:val="24"/>
          <w:szCs w:val="24"/>
        </w:rPr>
        <w:t xml:space="preserve">Za objednatele:  </w:t>
      </w:r>
      <w:proofErr w:type="spellStart"/>
      <w:r w:rsidR="00863FFA" w:rsidRPr="00301A44">
        <w:rPr>
          <w:rFonts w:ascii="Calibri" w:hAnsi="Calibri" w:cs="Calibri"/>
          <w:sz w:val="24"/>
          <w:szCs w:val="24"/>
        </w:rPr>
        <w:t>xxxxxxxxxxx</w:t>
      </w:r>
      <w:r w:rsidR="00301A44">
        <w:rPr>
          <w:rFonts w:ascii="Calibri" w:hAnsi="Calibri" w:cs="Calibri"/>
          <w:sz w:val="24"/>
          <w:szCs w:val="24"/>
        </w:rPr>
        <w:t>xxxxxxx</w:t>
      </w:r>
      <w:proofErr w:type="spellEnd"/>
    </w:p>
    <w:sectPr w:rsidR="00511E78" w:rsidRPr="0030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1D"/>
    <w:rsid w:val="00003679"/>
    <w:rsid w:val="00086E59"/>
    <w:rsid w:val="001673B5"/>
    <w:rsid w:val="00186C71"/>
    <w:rsid w:val="001F59C7"/>
    <w:rsid w:val="00256F5F"/>
    <w:rsid w:val="00301A44"/>
    <w:rsid w:val="00310A8D"/>
    <w:rsid w:val="0032731D"/>
    <w:rsid w:val="00511E78"/>
    <w:rsid w:val="00747AD2"/>
    <w:rsid w:val="00760A94"/>
    <w:rsid w:val="00863FFA"/>
    <w:rsid w:val="008A6824"/>
    <w:rsid w:val="00946A86"/>
    <w:rsid w:val="00CB6934"/>
    <w:rsid w:val="00DD1948"/>
    <w:rsid w:val="00D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87BA"/>
  <w15:docId w15:val="{AFDA9268-45AB-43D0-8F0B-136D05B8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Nováčková</dc:creator>
  <cp:lastModifiedBy>Lucie Balharová</cp:lastModifiedBy>
  <cp:revision>12</cp:revision>
  <cp:lastPrinted>2019-11-19T15:33:00Z</cp:lastPrinted>
  <dcterms:created xsi:type="dcterms:W3CDTF">2019-11-19T13:27:00Z</dcterms:created>
  <dcterms:modified xsi:type="dcterms:W3CDTF">2022-06-17T14:45:00Z</dcterms:modified>
</cp:coreProperties>
</file>