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7C5D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3D26B7A7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11606088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3963F33C" w14:textId="1C0F190C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BA663B">
        <w:rPr>
          <w:caps/>
          <w:noProof/>
          <w:spacing w:val="8"/>
          <w:sz w:val="18"/>
          <w:szCs w:val="18"/>
        </w:rPr>
        <w:t>62/22/5</w:t>
      </w:r>
      <w:r w:rsidRPr="006B44F3">
        <w:rPr>
          <w:caps/>
          <w:spacing w:val="8"/>
          <w:sz w:val="18"/>
          <w:szCs w:val="18"/>
        </w:rPr>
        <w:tab/>
      </w:r>
    </w:p>
    <w:p w14:paraId="5DE3A716" w14:textId="77777777" w:rsidR="00841A75" w:rsidRPr="006B44F3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18DE24B" w14:textId="556C1F37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BA663B">
        <w:rPr>
          <w:rFonts w:cs="Arial"/>
          <w:caps/>
          <w:noProof/>
          <w:spacing w:val="8"/>
          <w:sz w:val="18"/>
          <w:szCs w:val="18"/>
        </w:rPr>
        <w:t>15. 6. 2022</w:t>
      </w:r>
    </w:p>
    <w:p w14:paraId="01998EF2" w14:textId="77777777" w:rsidR="00BA663B" w:rsidRDefault="00BA663B" w:rsidP="00253892">
      <w:pPr>
        <w:pStyle w:val="Zkladntext"/>
        <w:rPr>
          <w:rFonts w:cs="Arial"/>
          <w:b/>
          <w:noProof/>
          <w:sz w:val="18"/>
          <w:szCs w:val="18"/>
        </w:rPr>
      </w:pPr>
    </w:p>
    <w:p w14:paraId="53D61167" w14:textId="77777777" w:rsidR="00BA663B" w:rsidRDefault="00BA663B" w:rsidP="00253892">
      <w:pPr>
        <w:pStyle w:val="Zkladntext"/>
        <w:rPr>
          <w:rFonts w:cs="Arial"/>
          <w:b/>
          <w:noProof/>
          <w:sz w:val="18"/>
          <w:szCs w:val="18"/>
        </w:rPr>
      </w:pPr>
    </w:p>
    <w:p w14:paraId="3B2F0EEB" w14:textId="7B0D99E6" w:rsidR="000B7B21" w:rsidRPr="006B44F3" w:rsidRDefault="00BA663B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Michal Dub</w:t>
      </w:r>
    </w:p>
    <w:p w14:paraId="175C25A4" w14:textId="65DF9542" w:rsidR="00D849F9" w:rsidRPr="006B44F3" w:rsidRDefault="00BA663B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Poznaňská 430</w:t>
      </w:r>
    </w:p>
    <w:p w14:paraId="451CC278" w14:textId="3A494580" w:rsidR="00253892" w:rsidRPr="006B44F3" w:rsidRDefault="00BA663B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181 00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14:paraId="7B5D50C7" w14:textId="0B488898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BA663B">
        <w:rPr>
          <w:b/>
          <w:noProof/>
          <w:sz w:val="18"/>
          <w:szCs w:val="18"/>
        </w:rPr>
        <w:t>75443058</w:t>
      </w:r>
      <w:r w:rsidRPr="006B44F3">
        <w:rPr>
          <w:sz w:val="18"/>
          <w:szCs w:val="18"/>
        </w:rPr>
        <w:t xml:space="preserve"> </w:t>
      </w:r>
    </w:p>
    <w:p w14:paraId="45F0E4AB" w14:textId="78ACE9BC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4581500F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CE9246C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6726F5F5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5CB6B715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689A7CDD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09B51B21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03DE8999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3"/>
        <w:gridCol w:w="241"/>
        <w:gridCol w:w="320"/>
        <w:gridCol w:w="1491"/>
        <w:gridCol w:w="1201"/>
      </w:tblGrid>
      <w:tr w:rsidR="00253892" w:rsidRPr="006B44F3" w14:paraId="35DBC36D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0B516670" w14:textId="7DDF906E" w:rsidR="00253892" w:rsidRPr="006B44F3" w:rsidRDefault="00BA663B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1.Techické a elektrikářské zajištění na akci Region Fest 2022</w:t>
            </w:r>
          </w:p>
        </w:tc>
        <w:tc>
          <w:tcPr>
            <w:tcW w:w="0" w:type="auto"/>
          </w:tcPr>
          <w:p w14:paraId="4CD37E79" w14:textId="23F59C71" w:rsidR="00253892" w:rsidRPr="006B44F3" w:rsidRDefault="00BA663B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8A7D31A" w14:textId="526C9AC1" w:rsidR="00253892" w:rsidRPr="006B44F3" w:rsidRDefault="00BA663B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095A82E9" w14:textId="7B138E12" w:rsidR="00253892" w:rsidRPr="006B44F3" w:rsidRDefault="00BA663B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705CDEC9" w14:textId="76650AE4" w:rsidR="00253892" w:rsidRPr="006B44F3" w:rsidRDefault="00BA663B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4AE4F08F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57E217C5" w14:textId="77777777" w:rsidR="00BA663B" w:rsidRDefault="00BA663B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Na akci Dožínky na Letné 2022 - Region Fest 2022 </w:t>
      </w:r>
    </w:p>
    <w:p w14:paraId="5BA93075" w14:textId="77777777" w:rsidR="00BA663B" w:rsidRDefault="00BA663B" w:rsidP="007151A9">
      <w:pPr>
        <w:rPr>
          <w:sz w:val="18"/>
          <w:szCs w:val="18"/>
        </w:rPr>
      </w:pPr>
      <w:r>
        <w:rPr>
          <w:sz w:val="18"/>
          <w:szCs w:val="18"/>
        </w:rPr>
        <w:t>Stavba, montáž, demontáž, dohled a koordinace akce</w:t>
      </w:r>
    </w:p>
    <w:p w14:paraId="27976FE9" w14:textId="77777777" w:rsidR="00BA663B" w:rsidRDefault="00BA663B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Technik 2x (2.9/ 10:00-20:00) - (3.9/ 6:00-20:00) </w:t>
      </w:r>
    </w:p>
    <w:p w14:paraId="43BBC0A1" w14:textId="77777777" w:rsidR="00BA663B" w:rsidRDefault="00BA663B" w:rsidP="007151A9">
      <w:pPr>
        <w:rPr>
          <w:sz w:val="18"/>
          <w:szCs w:val="18"/>
        </w:rPr>
      </w:pPr>
      <w:r>
        <w:rPr>
          <w:sz w:val="18"/>
          <w:szCs w:val="18"/>
        </w:rPr>
        <w:t>Elektrikář (3.9/ 6:00 - 20:00)</w:t>
      </w:r>
    </w:p>
    <w:p w14:paraId="4BED6E1F" w14:textId="77AD0593" w:rsidR="00D92786" w:rsidRPr="007151A9" w:rsidRDefault="00D92786" w:rsidP="007151A9">
      <w:pPr>
        <w:rPr>
          <w:sz w:val="18"/>
          <w:szCs w:val="18"/>
        </w:rPr>
      </w:pPr>
    </w:p>
    <w:p w14:paraId="6EA682BC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04F26095" w14:textId="2D89C466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BA663B">
        <w:rPr>
          <w:rFonts w:cs="Arial"/>
          <w:caps/>
          <w:noProof/>
          <w:spacing w:val="8"/>
          <w:sz w:val="18"/>
          <w:szCs w:val="18"/>
        </w:rPr>
        <w:t>1. 9. 2022</w:t>
      </w:r>
    </w:p>
    <w:p w14:paraId="616FF863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F98DA04" w14:textId="4A0900DE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BA663B">
        <w:rPr>
          <w:rFonts w:cs="Arial"/>
          <w:b/>
          <w:noProof/>
          <w:sz w:val="18"/>
          <w:szCs w:val="18"/>
        </w:rPr>
        <w:t>51 000,00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45F07C15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35D5070C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487C33E5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5FDFBE8B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259DB8FC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2ECE50E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3C02479E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3E825DDA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2A574BCA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720344D2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02740E39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395263C5" w14:textId="77777777"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14:paraId="28CA45DA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14:paraId="72E67909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0EBE3AFE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5FD6" w14:textId="77777777" w:rsidR="000F2C53" w:rsidRDefault="000F2C53">
      <w:r>
        <w:separator/>
      </w:r>
    </w:p>
  </w:endnote>
  <w:endnote w:type="continuationSeparator" w:id="0">
    <w:p w14:paraId="01A04AAA" w14:textId="77777777" w:rsidR="000F2C53" w:rsidRDefault="000F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FA56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F47408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12D4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1F1F" w14:textId="77777777" w:rsidR="000F2C53" w:rsidRDefault="000F2C53">
      <w:r>
        <w:separator/>
      </w:r>
    </w:p>
  </w:footnote>
  <w:footnote w:type="continuationSeparator" w:id="0">
    <w:p w14:paraId="584A2AE9" w14:textId="77777777" w:rsidR="000F2C53" w:rsidRDefault="000F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B7F3" w14:textId="25E6D700" w:rsidR="00D561EE" w:rsidRPr="00263B17" w:rsidRDefault="00BA663B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7EC5E2B" wp14:editId="749F7F62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77BBBC57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7835585A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318B738D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4DDCAFA1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7554">
    <w:abstractNumId w:val="8"/>
  </w:num>
  <w:num w:numId="2" w16cid:durableId="1968662603">
    <w:abstractNumId w:val="1"/>
  </w:num>
  <w:num w:numId="3" w16cid:durableId="1453406563">
    <w:abstractNumId w:val="3"/>
  </w:num>
  <w:num w:numId="4" w16cid:durableId="1037697861">
    <w:abstractNumId w:val="0"/>
  </w:num>
  <w:num w:numId="5" w16cid:durableId="274294329">
    <w:abstractNumId w:val="4"/>
  </w:num>
  <w:num w:numId="6" w16cid:durableId="1761561687">
    <w:abstractNumId w:val="6"/>
  </w:num>
  <w:num w:numId="7" w16cid:durableId="1965572528">
    <w:abstractNumId w:val="5"/>
  </w:num>
  <w:num w:numId="8" w16cid:durableId="95035597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83989280">
    <w:abstractNumId w:val="7"/>
  </w:num>
  <w:num w:numId="10" w16cid:durableId="1784570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3B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2C53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A663B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F45FB"/>
  <w15:chartTrackingRefBased/>
  <w15:docId w15:val="{8F7E7B9A-BC06-4BD9-A7AF-4164D23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2022-06-17T13:20:00Z</dcterms:created>
  <dcterms:modified xsi:type="dcterms:W3CDTF">2022-06-17T13:21:00Z</dcterms:modified>
</cp:coreProperties>
</file>