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43" w:rsidRDefault="00262043">
      <w:pPr>
        <w:rPr>
          <w:sz w:val="2"/>
          <w:szCs w:val="2"/>
        </w:rPr>
      </w:pPr>
      <w:r w:rsidRPr="0026204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63.3pt;margin-top:191.7pt;width:282pt;height:0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262043" w:rsidRDefault="00C41110">
      <w:pPr>
        <w:pStyle w:val="Nadpis20"/>
        <w:framePr w:wrap="around" w:vAnchor="page" w:hAnchor="page" w:x="3272" w:y="3442"/>
        <w:shd w:val="clear" w:color="auto" w:fill="auto"/>
        <w:spacing w:line="320" w:lineRule="exact"/>
      </w:pPr>
      <w:bookmarkStart w:id="0" w:name="bookmark0"/>
      <w:r>
        <w:t xml:space="preserve">DODATEK </w:t>
      </w:r>
      <w:proofErr w:type="spellStart"/>
      <w:proofErr w:type="gramStart"/>
      <w:r>
        <w:t>č</w:t>
      </w:r>
      <w:r w:rsidR="007101C7">
        <w:t>.l</w:t>
      </w:r>
      <w:proofErr w:type="spellEnd"/>
      <w:r w:rsidR="007101C7">
        <w:t xml:space="preserve"> SMLOUVY</w:t>
      </w:r>
      <w:proofErr w:type="gramEnd"/>
      <w:r w:rsidR="007101C7">
        <w:t xml:space="preserve"> O </w:t>
      </w:r>
      <w:bookmarkEnd w:id="0"/>
      <w:r>
        <w:t>DÍLO</w:t>
      </w:r>
    </w:p>
    <w:p w:rsidR="00262043" w:rsidRDefault="00272746" w:rsidP="00272746">
      <w:pPr>
        <w:pStyle w:val="Zkladntext2"/>
        <w:framePr w:w="10773" w:h="4026" w:hRule="exact" w:wrap="around" w:vAnchor="page" w:hAnchor="page" w:x="1005" w:y="4622"/>
        <w:shd w:val="clear" w:color="auto" w:fill="auto"/>
        <w:spacing w:after="0"/>
        <w:ind w:left="60" w:right="346" w:firstLine="0"/>
      </w:pPr>
      <w:r>
        <w:t>Níže uvedeného dne, měsíce a roku uzavřeli v souladu s ustanoveními a § 2586 občanského zákoníku</w:t>
      </w:r>
    </w:p>
    <w:p w:rsidR="00272746" w:rsidRDefault="00272746" w:rsidP="00272746">
      <w:pPr>
        <w:pStyle w:val="Zkladntext2"/>
        <w:framePr w:w="10773" w:h="4026" w:hRule="exact" w:wrap="around" w:vAnchor="page" w:hAnchor="page" w:x="1005" w:y="4622"/>
        <w:shd w:val="clear" w:color="auto" w:fill="auto"/>
        <w:spacing w:after="0"/>
        <w:ind w:left="60" w:right="346" w:firstLine="0"/>
      </w:pPr>
      <w:r>
        <w:t>Č.89/2012 Sb., ve znění pozdějších předpisů mezi sebou navzájem:</w:t>
      </w:r>
    </w:p>
    <w:p w:rsidR="00262043" w:rsidRDefault="007101C7">
      <w:pPr>
        <w:pStyle w:val="Zkladntext2"/>
        <w:framePr w:w="2314" w:h="2561" w:hRule="exact" w:wrap="around" w:vAnchor="page" w:hAnchor="page" w:x="958" w:y="5854"/>
        <w:shd w:val="clear" w:color="auto" w:fill="auto"/>
        <w:spacing w:after="0" w:line="278" w:lineRule="exact"/>
        <w:ind w:left="40" w:right="480" w:firstLine="0"/>
        <w:jc w:val="left"/>
      </w:pPr>
      <w:r>
        <w:t>firma:'' sídlo:</w:t>
      </w:r>
    </w:p>
    <w:p w:rsidR="00262043" w:rsidRDefault="007101C7">
      <w:pPr>
        <w:pStyle w:val="Zkladntext2"/>
        <w:framePr w:w="2314" w:h="2561" w:hRule="exact" w:wrap="around" w:vAnchor="page" w:hAnchor="page" w:x="958" w:y="5854"/>
        <w:shd w:val="clear" w:color="auto" w:fill="auto"/>
        <w:spacing w:after="0" w:line="278" w:lineRule="exact"/>
        <w:ind w:left="40" w:firstLine="0"/>
      </w:pPr>
      <w:r>
        <w:t>IČO:</w:t>
      </w:r>
    </w:p>
    <w:p w:rsidR="00262043" w:rsidRDefault="007101C7">
      <w:pPr>
        <w:pStyle w:val="Zkladntext2"/>
        <w:framePr w:w="2314" w:h="2561" w:hRule="exact" w:wrap="around" w:vAnchor="page" w:hAnchor="page" w:x="958" w:y="5854"/>
        <w:shd w:val="clear" w:color="auto" w:fill="auto"/>
        <w:spacing w:after="0" w:line="278" w:lineRule="exact"/>
        <w:ind w:left="40" w:firstLine="0"/>
      </w:pPr>
      <w:r>
        <w:t>DIČ:</w:t>
      </w:r>
    </w:p>
    <w:p w:rsidR="00262043" w:rsidRDefault="007101C7">
      <w:pPr>
        <w:pStyle w:val="Zkladntext2"/>
        <w:framePr w:w="2314" w:h="2561" w:hRule="exact" w:wrap="around" w:vAnchor="page" w:hAnchor="page" w:x="958" w:y="5854"/>
        <w:shd w:val="clear" w:color="auto" w:fill="auto"/>
        <w:spacing w:after="0" w:line="278" w:lineRule="exact"/>
        <w:ind w:left="40" w:firstLine="0"/>
      </w:pPr>
      <w:r>
        <w:t>zapsaná:</w:t>
      </w:r>
    </w:p>
    <w:p w:rsidR="00262043" w:rsidRDefault="007101C7">
      <w:pPr>
        <w:pStyle w:val="Zkladntext2"/>
        <w:framePr w:w="2314" w:h="2561" w:hRule="exact" w:wrap="around" w:vAnchor="page" w:hAnchor="page" w:x="958" w:y="5854"/>
        <w:shd w:val="clear" w:color="auto" w:fill="auto"/>
        <w:spacing w:after="256" w:line="278" w:lineRule="exact"/>
        <w:ind w:left="40" w:firstLine="0"/>
      </w:pPr>
      <w:r>
        <w:t>statutární zástupce:</w:t>
      </w:r>
    </w:p>
    <w:p w:rsidR="00262043" w:rsidRDefault="007101C7">
      <w:pPr>
        <w:pStyle w:val="Zkladntext2"/>
        <w:framePr w:w="2314" w:h="2561" w:hRule="exact" w:wrap="around" w:vAnchor="page" w:hAnchor="page" w:x="958" w:y="5854"/>
        <w:shd w:val="clear" w:color="auto" w:fill="auto"/>
        <w:spacing w:after="0" w:line="259" w:lineRule="exact"/>
        <w:ind w:left="40" w:right="100" w:firstLine="0"/>
      </w:pPr>
      <w:r>
        <w:t xml:space="preserve">ve věcech </w:t>
      </w:r>
      <w:r>
        <w:t>technických: tel. spojení:</w:t>
      </w:r>
    </w:p>
    <w:p w:rsidR="00272746" w:rsidRDefault="007101C7">
      <w:pPr>
        <w:pStyle w:val="Zkladntext2"/>
        <w:framePr w:w="7526" w:h="2565" w:hRule="exact" w:wrap="around" w:vAnchor="page" w:hAnchor="page" w:x="1006" w:y="5928"/>
        <w:shd w:val="clear" w:color="auto" w:fill="auto"/>
        <w:spacing w:after="0" w:line="269" w:lineRule="exact"/>
        <w:ind w:left="2765" w:right="500" w:firstLine="0"/>
      </w:pPr>
      <w:r>
        <w:t>Krajská nemocnice T. Bati, a.s.</w:t>
      </w:r>
    </w:p>
    <w:p w:rsidR="00262043" w:rsidRDefault="007101C7">
      <w:pPr>
        <w:pStyle w:val="Zkladntext2"/>
        <w:framePr w:w="7526" w:h="2565" w:hRule="exact" w:wrap="around" w:vAnchor="page" w:hAnchor="page" w:x="1006" w:y="5928"/>
        <w:shd w:val="clear" w:color="auto" w:fill="auto"/>
        <w:spacing w:after="0" w:line="269" w:lineRule="exact"/>
        <w:ind w:left="2765" w:right="500" w:firstLine="0"/>
      </w:pPr>
      <w:r>
        <w:t>Havlíčkovo nábřeží 600, 762 75 Zlín</w:t>
      </w:r>
      <w:r>
        <w:br/>
        <w:t>27661989</w:t>
      </w:r>
      <w:r>
        <w:br/>
        <w:t>CZ27661989</w:t>
      </w:r>
    </w:p>
    <w:p w:rsidR="00262043" w:rsidRDefault="007101C7">
      <w:pPr>
        <w:pStyle w:val="Zkladntext2"/>
        <w:framePr w:w="7526" w:h="2565" w:hRule="exact" w:wrap="around" w:vAnchor="page" w:hAnchor="page" w:x="1006" w:y="5928"/>
        <w:shd w:val="clear" w:color="auto" w:fill="auto"/>
        <w:spacing w:after="0" w:line="269" w:lineRule="exact"/>
        <w:ind w:left="2765" w:right="500" w:firstLine="0"/>
      </w:pPr>
      <w:r>
        <w:t>u KS v Brně, oddíl B, vložka 4437</w:t>
      </w:r>
      <w:r>
        <w:br/>
        <w:t>Ing. Vlastimil Vajdák, člen představenstva</w:t>
      </w:r>
      <w:r>
        <w:br/>
        <w:t>MUDr. Petr Sládek, člen představenstva</w:t>
      </w:r>
      <w:r>
        <w:br/>
        <w:t>Ing. Martin Nedbálek</w:t>
      </w:r>
      <w:r>
        <w:br/>
        <w:t xml:space="preserve">724 </w:t>
      </w:r>
      <w:r>
        <w:t>665 426</w:t>
      </w:r>
    </w:p>
    <w:p w:rsidR="00262043" w:rsidRDefault="007101C7">
      <w:pPr>
        <w:pStyle w:val="Zkladntext21"/>
        <w:framePr w:wrap="around" w:vAnchor="page" w:hAnchor="page" w:x="1006" w:y="8914"/>
        <w:shd w:val="clear" w:color="auto" w:fill="auto"/>
        <w:spacing w:before="0" w:line="220" w:lineRule="exact"/>
        <w:ind w:left="60"/>
      </w:pPr>
      <w:r>
        <w:t>dále také jako objednatel na straně jedné</w:t>
      </w:r>
    </w:p>
    <w:p w:rsidR="00262043" w:rsidRDefault="007101C7">
      <w:pPr>
        <w:pStyle w:val="Zkladntext2"/>
        <w:framePr w:w="2275" w:h="2855" w:hRule="exact" w:wrap="around" w:vAnchor="page" w:hAnchor="page" w:x="881" w:y="9996"/>
        <w:shd w:val="clear" w:color="auto" w:fill="auto"/>
        <w:spacing w:after="0" w:line="278" w:lineRule="exact"/>
        <w:ind w:left="40" w:right="480" w:firstLine="0"/>
        <w:jc w:val="left"/>
      </w:pPr>
      <w:r>
        <w:t xml:space="preserve">firma: v </w:t>
      </w:r>
      <w:proofErr w:type="gramStart"/>
      <w:r>
        <w:t>sídlo</w:t>
      </w:r>
      <w:proofErr w:type="gramEnd"/>
      <w:r>
        <w:t>:</w:t>
      </w:r>
    </w:p>
    <w:p w:rsidR="00262043" w:rsidRDefault="007101C7">
      <w:pPr>
        <w:pStyle w:val="Zkladntext2"/>
        <w:framePr w:w="2275" w:h="2855" w:hRule="exact" w:wrap="around" w:vAnchor="page" w:hAnchor="page" w:x="881" w:y="9996"/>
        <w:shd w:val="clear" w:color="auto" w:fill="auto"/>
        <w:spacing w:after="0" w:line="278" w:lineRule="exact"/>
        <w:ind w:left="40" w:firstLine="0"/>
        <w:jc w:val="left"/>
      </w:pPr>
      <w:r>
        <w:t>IČO:</w:t>
      </w:r>
    </w:p>
    <w:p w:rsidR="00262043" w:rsidRDefault="007101C7">
      <w:pPr>
        <w:pStyle w:val="Zkladntext2"/>
        <w:framePr w:w="2275" w:h="2855" w:hRule="exact" w:wrap="around" w:vAnchor="page" w:hAnchor="page" w:x="881" w:y="9996"/>
        <w:shd w:val="clear" w:color="auto" w:fill="auto"/>
        <w:spacing w:after="0" w:line="278" w:lineRule="exact"/>
        <w:ind w:left="40" w:firstLine="0"/>
        <w:jc w:val="left"/>
      </w:pPr>
      <w:r>
        <w:t>DIČ:</w:t>
      </w:r>
    </w:p>
    <w:p w:rsidR="00262043" w:rsidRDefault="007101C7">
      <w:pPr>
        <w:pStyle w:val="Zkladntext2"/>
        <w:framePr w:w="2275" w:h="2855" w:hRule="exact" w:wrap="around" w:vAnchor="page" w:hAnchor="page" w:x="881" w:y="9996"/>
        <w:shd w:val="clear" w:color="auto" w:fill="auto"/>
        <w:spacing w:after="0" w:line="278" w:lineRule="exact"/>
        <w:ind w:left="40" w:firstLine="0"/>
        <w:jc w:val="left"/>
      </w:pPr>
      <w:r>
        <w:t>zapsaná:</w:t>
      </w:r>
    </w:p>
    <w:p w:rsidR="00262043" w:rsidRDefault="007101C7">
      <w:pPr>
        <w:pStyle w:val="Zkladntext2"/>
        <w:framePr w:w="2275" w:h="2855" w:hRule="exact" w:wrap="around" w:vAnchor="page" w:hAnchor="page" w:x="881" w:y="9996"/>
        <w:shd w:val="clear" w:color="auto" w:fill="auto"/>
        <w:spacing w:after="248" w:line="278" w:lineRule="exact"/>
        <w:ind w:left="40" w:firstLine="0"/>
        <w:jc w:val="left"/>
      </w:pPr>
      <w:r>
        <w:t>statutární zástupce:</w:t>
      </w:r>
    </w:p>
    <w:p w:rsidR="00262043" w:rsidRDefault="007101C7">
      <w:pPr>
        <w:pStyle w:val="Zkladntext2"/>
        <w:framePr w:w="2275" w:h="2855" w:hRule="exact" w:wrap="around" w:vAnchor="page" w:hAnchor="page" w:x="881" w:y="9996"/>
        <w:shd w:val="clear" w:color="auto" w:fill="auto"/>
        <w:spacing w:after="0" w:line="269" w:lineRule="exact"/>
        <w:ind w:left="40" w:right="100" w:firstLine="0"/>
        <w:jc w:val="left"/>
      </w:pPr>
      <w:r>
        <w:t>ve věcech technických: tel. spojení: bankovní spojení:</w:t>
      </w:r>
    </w:p>
    <w:p w:rsidR="00262043" w:rsidRDefault="007101C7">
      <w:pPr>
        <w:pStyle w:val="Zkladntext2"/>
        <w:framePr w:w="5160" w:h="2860" w:hRule="exact" w:wrap="around" w:vAnchor="page" w:hAnchor="page" w:x="3737" w:y="10095"/>
        <w:shd w:val="clear" w:color="auto" w:fill="auto"/>
        <w:spacing w:after="0" w:line="210" w:lineRule="exact"/>
        <w:ind w:left="40" w:firstLine="0"/>
        <w:jc w:val="left"/>
      </w:pPr>
      <w:r>
        <w:t>AZ KLIMA a.s.</w:t>
      </w:r>
    </w:p>
    <w:p w:rsidR="00262043" w:rsidRDefault="007101C7">
      <w:pPr>
        <w:pStyle w:val="Zkladntext2"/>
        <w:framePr w:w="5160" w:h="2860" w:hRule="exact" w:wrap="around" w:vAnchor="page" w:hAnchor="page" w:x="3737" w:y="10095"/>
        <w:shd w:val="clear" w:color="auto" w:fill="auto"/>
        <w:spacing w:after="0" w:line="269" w:lineRule="exact"/>
        <w:ind w:left="40" w:right="320" w:firstLine="0"/>
        <w:jc w:val="left"/>
      </w:pPr>
      <w:proofErr w:type="spellStart"/>
      <w:r>
        <w:t>Tuřanka</w:t>
      </w:r>
      <w:proofErr w:type="spellEnd"/>
      <w:r>
        <w:t xml:space="preserve"> 1519/115a, 627 00 Brno 247 72 631 CZ247 72 631</w:t>
      </w:r>
    </w:p>
    <w:p w:rsidR="00262043" w:rsidRDefault="007101C7">
      <w:pPr>
        <w:pStyle w:val="Zkladntext2"/>
        <w:framePr w:w="5160" w:h="2860" w:hRule="exact" w:wrap="around" w:vAnchor="page" w:hAnchor="page" w:x="3737" w:y="10095"/>
        <w:shd w:val="clear" w:color="auto" w:fill="auto"/>
        <w:spacing w:after="0" w:line="283" w:lineRule="exact"/>
        <w:ind w:left="40" w:firstLine="0"/>
        <w:jc w:val="left"/>
      </w:pPr>
      <w:r>
        <w:t xml:space="preserve">u KS v Brně, oddíl B, </w:t>
      </w:r>
      <w:r>
        <w:t>vložka 6471</w:t>
      </w:r>
    </w:p>
    <w:p w:rsidR="00262043" w:rsidRDefault="007101C7">
      <w:pPr>
        <w:pStyle w:val="Zkladntext2"/>
        <w:framePr w:w="5160" w:h="2860" w:hRule="exact" w:wrap="around" w:vAnchor="page" w:hAnchor="page" w:x="3737" w:y="10095"/>
        <w:shd w:val="clear" w:color="auto" w:fill="auto"/>
        <w:spacing w:after="0" w:line="283" w:lineRule="exact"/>
        <w:ind w:left="40" w:firstLine="0"/>
        <w:jc w:val="left"/>
      </w:pPr>
      <w:r>
        <w:t xml:space="preserve">Ing. Karel </w:t>
      </w:r>
      <w:proofErr w:type="spellStart"/>
      <w:r>
        <w:t>Břenek</w:t>
      </w:r>
      <w:proofErr w:type="spellEnd"/>
      <w:r>
        <w:t>, předseda představenstva</w:t>
      </w:r>
    </w:p>
    <w:p w:rsidR="00262043" w:rsidRDefault="007101C7">
      <w:pPr>
        <w:pStyle w:val="Zkladntext2"/>
        <w:framePr w:w="5160" w:h="2860" w:hRule="exact" w:wrap="around" w:vAnchor="page" w:hAnchor="page" w:x="3737" w:y="10095"/>
        <w:shd w:val="clear" w:color="auto" w:fill="auto"/>
        <w:spacing w:after="0" w:line="283" w:lineRule="exact"/>
        <w:ind w:left="40" w:firstLine="0"/>
        <w:jc w:val="left"/>
      </w:pPr>
      <w:r>
        <w:t>Ing. Zbyněk Žáček, místopředseda představenstva</w:t>
      </w:r>
    </w:p>
    <w:p w:rsidR="00262043" w:rsidRDefault="007101C7">
      <w:pPr>
        <w:pStyle w:val="Zkladntext2"/>
        <w:framePr w:w="5160" w:h="2860" w:hRule="exact" w:wrap="around" w:vAnchor="page" w:hAnchor="page" w:x="3737" w:y="10095"/>
        <w:shd w:val="clear" w:color="auto" w:fill="auto"/>
        <w:spacing w:after="0" w:line="210" w:lineRule="exact"/>
        <w:ind w:left="40" w:firstLine="0"/>
        <w:jc w:val="left"/>
      </w:pPr>
      <w:r>
        <w:t>Ing. Miloslav Vlček, ředitel divize servis</w:t>
      </w:r>
    </w:p>
    <w:p w:rsidR="00262043" w:rsidRDefault="007101C7">
      <w:pPr>
        <w:pStyle w:val="Zkladntext2"/>
        <w:framePr w:w="5160" w:h="2860" w:hRule="exact" w:wrap="around" w:vAnchor="page" w:hAnchor="page" w:x="3737" w:y="10095"/>
        <w:shd w:val="clear" w:color="auto" w:fill="auto"/>
        <w:spacing w:after="0" w:line="210" w:lineRule="exact"/>
        <w:ind w:left="40" w:firstLine="0"/>
        <w:jc w:val="left"/>
      </w:pPr>
      <w:r>
        <w:t>724 072 411</w:t>
      </w:r>
    </w:p>
    <w:p w:rsidR="00262043" w:rsidRDefault="007101C7">
      <w:pPr>
        <w:pStyle w:val="Zkladntext2"/>
        <w:framePr w:w="5160" w:h="2860" w:hRule="exact" w:wrap="around" w:vAnchor="page" w:hAnchor="page" w:x="3737" w:y="10095"/>
        <w:shd w:val="clear" w:color="auto" w:fill="auto"/>
        <w:spacing w:after="0" w:line="210" w:lineRule="exact"/>
        <w:ind w:left="40" w:firstLine="0"/>
        <w:jc w:val="left"/>
      </w:pPr>
      <w:r>
        <w:t xml:space="preserve">KB a.s., </w:t>
      </w:r>
      <w:proofErr w:type="spellStart"/>
      <w:proofErr w:type="gramStart"/>
      <w:r>
        <w:t>č.ú</w:t>
      </w:r>
      <w:proofErr w:type="spellEnd"/>
      <w:r>
        <w:t xml:space="preserve">.: </w:t>
      </w:r>
      <w:r>
        <w:rPr>
          <w:rStyle w:val="Zkladntext85ptdkovn0pt"/>
        </w:rPr>
        <w:t>71105651/0100</w:t>
      </w:r>
      <w:proofErr w:type="gramEnd"/>
    </w:p>
    <w:p w:rsidR="00262043" w:rsidRDefault="007101C7">
      <w:pPr>
        <w:pStyle w:val="Zkladntext21"/>
        <w:framePr w:wrap="around" w:vAnchor="page" w:hAnchor="page" w:x="886" w:y="13651"/>
        <w:shd w:val="clear" w:color="auto" w:fill="auto"/>
        <w:spacing w:before="0" w:line="220" w:lineRule="exact"/>
        <w:jc w:val="left"/>
      </w:pPr>
      <w:r>
        <w:t>dále také jako zhotovitel na straně druhé</w:t>
      </w:r>
    </w:p>
    <w:p w:rsidR="00262043" w:rsidRDefault="00262043">
      <w:pPr>
        <w:rPr>
          <w:sz w:val="2"/>
          <w:szCs w:val="2"/>
        </w:rPr>
        <w:sectPr w:rsidR="0026204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62043" w:rsidRDefault="00262043">
      <w:pPr>
        <w:rPr>
          <w:sz w:val="2"/>
          <w:szCs w:val="2"/>
        </w:rPr>
      </w:pPr>
      <w:r w:rsidRPr="00262043">
        <w:lastRenderedPageBreak/>
        <w:pict>
          <v:shape id="_x0000_s1032" type="#_x0000_t32" style="position:absolute;margin-left:389.4pt;margin-top:672.05pt;width:66.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262043">
        <w:pict>
          <v:shape id="_x0000_s1031" type="#_x0000_t32" style="position:absolute;margin-left:104.75pt;margin-top:672.55pt;width:66.25pt;height:0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262043">
        <w:pict>
          <v:shape id="_x0000_s1030" type="#_x0000_t32" style="position:absolute;margin-left:328.45pt;margin-top:740.7pt;width:165.6pt;height:0;z-index:-25165619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62043" w:rsidRDefault="007101C7">
      <w:pPr>
        <w:pStyle w:val="ZhlavneboZpat0"/>
        <w:framePr w:w="2515" w:h="236" w:hRule="exact" w:wrap="around" w:vAnchor="page" w:hAnchor="page" w:x="4381" w:y="386"/>
        <w:shd w:val="clear" w:color="auto" w:fill="auto"/>
        <w:spacing w:line="170" w:lineRule="exact"/>
        <w:ind w:left="1360"/>
      </w:pPr>
      <w:r>
        <w:t>I.</w:t>
      </w:r>
    </w:p>
    <w:p w:rsidR="00262043" w:rsidRDefault="007101C7">
      <w:pPr>
        <w:pStyle w:val="Zkladntext2"/>
        <w:framePr w:w="10387" w:h="296" w:hRule="exact" w:wrap="around" w:vAnchor="page" w:hAnchor="page" w:x="762" w:y="636"/>
        <w:shd w:val="clear" w:color="auto" w:fill="auto"/>
        <w:spacing w:after="0" w:line="210" w:lineRule="exact"/>
        <w:ind w:left="3640" w:firstLine="0"/>
        <w:jc w:val="left"/>
      </w:pPr>
      <w:r>
        <w:t>PŘEDMĚT DODATKU</w:t>
      </w:r>
    </w:p>
    <w:p w:rsidR="00262043" w:rsidRDefault="007101C7">
      <w:pPr>
        <w:pStyle w:val="Zkladntext2"/>
        <w:framePr w:w="10387" w:h="891" w:hRule="exact" w:wrap="around" w:vAnchor="page" w:hAnchor="page" w:x="762" w:y="1117"/>
        <w:numPr>
          <w:ilvl w:val="0"/>
          <w:numId w:val="1"/>
        </w:numPr>
        <w:shd w:val="clear" w:color="auto" w:fill="auto"/>
        <w:tabs>
          <w:tab w:val="left" w:pos="846"/>
        </w:tabs>
        <w:spacing w:after="0" w:line="274" w:lineRule="exact"/>
        <w:ind w:left="840" w:right="400"/>
      </w:pPr>
      <w:r>
        <w:t xml:space="preserve">Smluvní strany se dohodly, že výše uvedený dodatek </w:t>
      </w:r>
      <w:proofErr w:type="spellStart"/>
      <w:proofErr w:type="gramStart"/>
      <w:r>
        <w:t>č.l</w:t>
      </w:r>
      <w:proofErr w:type="spellEnd"/>
      <w:r>
        <w:t xml:space="preserve"> mění</w:t>
      </w:r>
      <w:proofErr w:type="gramEnd"/>
      <w:r>
        <w:t xml:space="preserve"> smlouvu o dílo v bodě čl. II. 1. cena díla a to na základě změn projektu na dané zakázce. Konkrétní změny jsou uvedeny v následující tabulce vč. vícenákladů a méně</w:t>
      </w:r>
      <w:r w:rsidR="00272746">
        <w:t xml:space="preserve"> </w:t>
      </w:r>
      <w:r>
        <w:t>nákladů.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91"/>
        <w:gridCol w:w="1848"/>
        <w:gridCol w:w="5083"/>
        <w:gridCol w:w="1910"/>
      </w:tblGrid>
      <w:tr w:rsidR="0026204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Zkladntext1"/>
              </w:rPr>
              <w:t>datum: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Zkladntext1"/>
              </w:rPr>
              <w:t>změnový list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Zkladntext1"/>
              </w:rPr>
              <w:t>popis změny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Zkladntext1"/>
              </w:rPr>
              <w:t>cena (bez DPH)</w:t>
            </w: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120" w:line="210" w:lineRule="exact"/>
              <w:ind w:left="120" w:firstLine="0"/>
              <w:jc w:val="left"/>
            </w:pPr>
            <w:proofErr w:type="gramStart"/>
            <w:r>
              <w:rPr>
                <w:rStyle w:val="Zkladntext1"/>
              </w:rPr>
              <w:t>29.03.2017</w:t>
            </w:r>
            <w:proofErr w:type="gramEnd"/>
          </w:p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before="120" w:after="0" w:line="210" w:lineRule="exact"/>
              <w:ind w:left="720" w:firstLine="0"/>
              <w:jc w:val="left"/>
            </w:pPr>
            <w:r>
              <w:rPr>
                <w:rStyle w:val="Zkladntext1"/>
              </w:rPr>
              <w:t>\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proofErr w:type="spellStart"/>
            <w:proofErr w:type="gramStart"/>
            <w:r>
              <w:rPr>
                <w:rStyle w:val="Zkladntext1"/>
              </w:rPr>
              <w:t>č.l</w:t>
            </w:r>
            <w:proofErr w:type="spellEnd"/>
            <w:proofErr w:type="gramEnd"/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Zkladntext1"/>
              </w:rPr>
              <w:t>Změna specifikace odsávacího zákrytu dle dodané technologie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Zkladntext1"/>
              </w:rPr>
              <w:t>-185 490,00 Kč</w:t>
            </w: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proofErr w:type="gramStart"/>
            <w:r>
              <w:rPr>
                <w:rStyle w:val="Zkladntext1"/>
              </w:rPr>
              <w:t>21.03.2017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proofErr w:type="gramStart"/>
            <w:r>
              <w:rPr>
                <w:rStyle w:val="Zkladntext1"/>
              </w:rPr>
              <w:t>č.2</w:t>
            </w:r>
            <w:proofErr w:type="gramEnd"/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Zkladntext1"/>
              </w:rPr>
              <w:t>Odvětrání stavebních prostor v průběhu stavby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Zkladntext1"/>
              </w:rPr>
              <w:t>32 040,00 Kč</w:t>
            </w: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proofErr w:type="gramStart"/>
            <w:r>
              <w:rPr>
                <w:rStyle w:val="Zkladntext1"/>
              </w:rPr>
              <w:t>08.03.2017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proofErr w:type="gramStart"/>
            <w:r>
              <w:rPr>
                <w:rStyle w:val="Zkladntext1"/>
              </w:rPr>
              <w:t>č.3</w:t>
            </w:r>
            <w:proofErr w:type="gramEnd"/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rPr>
                <w:rStyle w:val="Zkladntext1"/>
              </w:rPr>
              <w:t xml:space="preserve">Výměna stávajícího VZT </w:t>
            </w:r>
            <w:r>
              <w:rPr>
                <w:rStyle w:val="Zkladntext1"/>
              </w:rPr>
              <w:t>potrubí v m. č. 103 a 107 - kolize s podhledem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Zkladntext1"/>
              </w:rPr>
              <w:t>19 858,20 Kč</w:t>
            </w: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proofErr w:type="gramStart"/>
            <w:r>
              <w:rPr>
                <w:rStyle w:val="Zkladntext1"/>
              </w:rPr>
              <w:t>09.02.2017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proofErr w:type="gramStart"/>
            <w:r>
              <w:rPr>
                <w:rStyle w:val="Zkladntext1"/>
              </w:rPr>
              <w:t>č.4</w:t>
            </w:r>
            <w:proofErr w:type="gramEnd"/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Zkladntext1"/>
              </w:rPr>
              <w:t>Přívod vzduchu pro místnost příjmu chirurgie (čekárna 101) po dobu stavby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Zkladntext1"/>
              </w:rPr>
              <w:t>7 790,00 Kč</w:t>
            </w: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proofErr w:type="gramStart"/>
            <w:r>
              <w:rPr>
                <w:rStyle w:val="Zkladntext1"/>
              </w:rPr>
              <w:t>29.03.2017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proofErr w:type="gramStart"/>
            <w:r>
              <w:rPr>
                <w:rStyle w:val="Zkladntext1"/>
              </w:rPr>
              <w:t>č.5</w:t>
            </w:r>
            <w:proofErr w:type="gramEnd"/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Zkladntext1"/>
              </w:rPr>
              <w:t>Zednické výpomoci provedla stavba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Zkladntext1"/>
              </w:rPr>
              <w:t>-11 136,00 Kč</w:t>
            </w: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0133" w:h="3235" w:wrap="around" w:vAnchor="page" w:hAnchor="page" w:x="767" w:y="275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0133" w:h="3235" w:wrap="around" w:vAnchor="page" w:hAnchor="page" w:x="767" w:y="2752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0133" w:h="3235" w:wrap="around" w:vAnchor="page" w:hAnchor="page" w:x="767" w:y="275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0133" w:h="3235" w:wrap="around" w:vAnchor="page" w:hAnchor="page" w:x="767" w:y="2752"/>
              <w:rPr>
                <w:sz w:val="10"/>
                <w:szCs w:val="10"/>
              </w:rPr>
            </w:pP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43" w:rsidRDefault="00262043">
            <w:pPr>
              <w:framePr w:w="10133" w:h="3235" w:wrap="around" w:vAnchor="page" w:hAnchor="page" w:x="767" w:y="275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43" w:rsidRDefault="00262043">
            <w:pPr>
              <w:framePr w:w="10133" w:h="3235" w:wrap="around" w:vAnchor="page" w:hAnchor="page" w:x="767" w:y="2752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Zkladntext1"/>
              </w:rPr>
              <w:t>CELKEM: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0133" w:h="3235" w:wrap="around" w:vAnchor="page" w:hAnchor="page" w:x="767" w:y="2752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Zkladntext1"/>
              </w:rPr>
              <w:t>-136 937,80 Kč</w:t>
            </w:r>
          </w:p>
        </w:tc>
      </w:tr>
    </w:tbl>
    <w:p w:rsidR="00262043" w:rsidRDefault="007101C7">
      <w:pPr>
        <w:pStyle w:val="Zkladntext2"/>
        <w:framePr w:wrap="around" w:vAnchor="page" w:hAnchor="page" w:x="762" w:y="6895"/>
        <w:shd w:val="clear" w:color="auto" w:fill="auto"/>
        <w:spacing w:after="0" w:line="210" w:lineRule="exact"/>
        <w:ind w:left="840"/>
      </w:pPr>
      <w:r>
        <w:t>2. Nová celková cena díla bude po započetí výše uvedených změn 2.353.062,80 Kč bez DPH.</w:t>
      </w:r>
    </w:p>
    <w:p w:rsidR="00262043" w:rsidRDefault="007101C7">
      <w:pPr>
        <w:pStyle w:val="Zkladntext2"/>
        <w:framePr w:w="10387" w:h="666" w:hRule="exact" w:wrap="around" w:vAnchor="page" w:hAnchor="page" w:x="762" w:y="7989"/>
        <w:shd w:val="clear" w:color="auto" w:fill="auto"/>
        <w:spacing w:after="76" w:line="210" w:lineRule="exact"/>
        <w:ind w:left="240" w:firstLine="0"/>
        <w:jc w:val="center"/>
      </w:pPr>
      <w:r>
        <w:t>II.</w:t>
      </w:r>
    </w:p>
    <w:p w:rsidR="00262043" w:rsidRDefault="007101C7">
      <w:pPr>
        <w:pStyle w:val="Zkladntext2"/>
        <w:framePr w:w="10387" w:h="666" w:hRule="exact" w:wrap="around" w:vAnchor="page" w:hAnchor="page" w:x="762" w:y="7989"/>
        <w:shd w:val="clear" w:color="auto" w:fill="auto"/>
        <w:spacing w:after="0" w:line="210" w:lineRule="exact"/>
        <w:ind w:left="240" w:firstLine="0"/>
        <w:jc w:val="center"/>
      </w:pPr>
      <w:r>
        <w:t>ZÁVĚREČNÁ USTANOVENÍ</w:t>
      </w:r>
    </w:p>
    <w:p w:rsidR="00262043" w:rsidRDefault="007101C7">
      <w:pPr>
        <w:pStyle w:val="Zkladntext2"/>
        <w:framePr w:w="10387" w:h="1009" w:hRule="exact" w:wrap="around" w:vAnchor="page" w:hAnchor="page" w:x="762" w:y="9116"/>
        <w:numPr>
          <w:ilvl w:val="0"/>
          <w:numId w:val="2"/>
        </w:numPr>
        <w:shd w:val="clear" w:color="auto" w:fill="auto"/>
        <w:spacing w:after="119" w:line="283" w:lineRule="exact"/>
        <w:ind w:left="840" w:right="1320"/>
        <w:jc w:val="left"/>
      </w:pPr>
      <w:r>
        <w:t xml:space="preserve"> Tento dodatek smlouvy je zpracován ve dvou vyhotoveních, z nichž jedno si ponechá objednatel a jedno zhotovitel.</w:t>
      </w:r>
    </w:p>
    <w:p w:rsidR="00262043" w:rsidRDefault="007101C7">
      <w:pPr>
        <w:pStyle w:val="Zkladntext2"/>
        <w:framePr w:w="10387" w:h="1009" w:hRule="exact" w:wrap="around" w:vAnchor="page" w:hAnchor="page" w:x="762" w:y="9116"/>
        <w:numPr>
          <w:ilvl w:val="0"/>
          <w:numId w:val="2"/>
        </w:numPr>
        <w:shd w:val="clear" w:color="auto" w:fill="auto"/>
        <w:spacing w:after="0" w:line="210" w:lineRule="exact"/>
        <w:ind w:left="840"/>
      </w:pPr>
      <w:r>
        <w:t xml:space="preserve"> Tento dodatek nabývá účinnosti dnem podpisu obou smluvních stran.</w:t>
      </w:r>
    </w:p>
    <w:p w:rsidR="00262043" w:rsidRDefault="007101C7">
      <w:pPr>
        <w:pStyle w:val="Zkladntext2"/>
        <w:framePr w:wrap="around" w:vAnchor="page" w:hAnchor="page" w:x="762" w:y="11037"/>
        <w:shd w:val="clear" w:color="auto" w:fill="auto"/>
        <w:spacing w:after="0" w:line="210" w:lineRule="exact"/>
        <w:ind w:left="140" w:firstLine="0"/>
        <w:jc w:val="left"/>
      </w:pPr>
      <w:r>
        <w:t xml:space="preserve">Příloha </w:t>
      </w:r>
      <w:proofErr w:type="spellStart"/>
      <w:proofErr w:type="gramStart"/>
      <w:r>
        <w:t>č.l</w:t>
      </w:r>
      <w:proofErr w:type="spellEnd"/>
      <w:r>
        <w:t>:</w:t>
      </w:r>
      <w:proofErr w:type="gramEnd"/>
      <w:r>
        <w:t xml:space="preserve"> Rekapitulace změn projektu</w:t>
      </w:r>
    </w:p>
    <w:p w:rsidR="00262043" w:rsidRDefault="007101C7">
      <w:pPr>
        <w:pStyle w:val="Zkladntext2"/>
        <w:framePr w:wrap="around" w:vAnchor="page" w:hAnchor="page" w:x="834" w:y="13202"/>
        <w:shd w:val="clear" w:color="auto" w:fill="auto"/>
        <w:spacing w:after="0" w:line="210" w:lineRule="exact"/>
        <w:ind w:firstLine="0"/>
        <w:jc w:val="left"/>
      </w:pPr>
      <w:r>
        <w:t>V Zlíně dne</w:t>
      </w:r>
    </w:p>
    <w:p w:rsidR="00262043" w:rsidRDefault="007101C7">
      <w:pPr>
        <w:pStyle w:val="Nadpis30"/>
        <w:framePr w:wrap="around" w:vAnchor="page" w:hAnchor="page" w:x="2231" w:y="12991"/>
        <w:shd w:val="clear" w:color="auto" w:fill="auto"/>
        <w:spacing w:line="230" w:lineRule="exact"/>
      </w:pPr>
      <w:bookmarkStart w:id="1" w:name="bookmark1"/>
      <w:r>
        <w:rPr>
          <w:rStyle w:val="Nadpis31"/>
          <w:b/>
          <w:bCs/>
        </w:rPr>
        <w:t>1</w:t>
      </w:r>
      <w:r>
        <w:rPr>
          <w:rStyle w:val="Nadpis36ptNetundkovn0ptMtko100"/>
        </w:rPr>
        <w:t xml:space="preserve"> </w:t>
      </w:r>
      <w:r>
        <w:rPr>
          <w:rStyle w:val="Nadpis31"/>
          <w:b/>
          <w:bCs/>
        </w:rPr>
        <w:t>9</w:t>
      </w:r>
      <w:r>
        <w:rPr>
          <w:rStyle w:val="Nadpis36ptNetundkovn0ptMtko100"/>
        </w:rPr>
        <w:t xml:space="preserve">. </w:t>
      </w:r>
      <w:r>
        <w:rPr>
          <w:rStyle w:val="Nadpis31"/>
          <w:b/>
          <w:bCs/>
        </w:rPr>
        <w:t>04</w:t>
      </w:r>
      <w:r>
        <w:rPr>
          <w:rStyle w:val="Nadpis36ptNetundkovn0ptMtko100"/>
        </w:rPr>
        <w:t xml:space="preserve">. </w:t>
      </w:r>
      <w:r>
        <w:rPr>
          <w:rStyle w:val="Nadpis31"/>
          <w:b/>
          <w:bCs/>
        </w:rPr>
        <w:t>2017</w:t>
      </w:r>
      <w:bookmarkEnd w:id="1"/>
    </w:p>
    <w:p w:rsidR="00262043" w:rsidRDefault="00262043">
      <w:pPr>
        <w:pStyle w:val="Zkladntext50"/>
        <w:framePr w:w="5146" w:h="731" w:hRule="exact" w:wrap="around" w:vAnchor="page" w:hAnchor="page" w:x="911" w:y="13720"/>
        <w:shd w:val="clear" w:color="auto" w:fill="auto"/>
        <w:tabs>
          <w:tab w:val="right" w:pos="5143"/>
        </w:tabs>
        <w:spacing w:line="150" w:lineRule="exact"/>
        <w:ind w:left="3420"/>
      </w:pPr>
    </w:p>
    <w:p w:rsidR="00262043" w:rsidRDefault="007101C7" w:rsidP="00272746">
      <w:pPr>
        <w:pStyle w:val="Titulekobrzku0"/>
        <w:framePr w:w="3402" w:h="1871" w:wrap="around" w:vAnchor="page" w:hAnchor="page" w:x="1623" w:y="14873"/>
        <w:shd w:val="clear" w:color="auto" w:fill="auto"/>
        <w:spacing w:line="210" w:lineRule="exact"/>
      </w:pPr>
      <w:r>
        <w:t>objednat</w:t>
      </w:r>
      <w:r w:rsidR="00272746">
        <w:t>el</w:t>
      </w:r>
    </w:p>
    <w:p w:rsidR="00262043" w:rsidRDefault="007101C7">
      <w:pPr>
        <w:pStyle w:val="Zkladntext2"/>
        <w:framePr w:w="5146" w:h="586" w:hRule="exact" w:wrap="around" w:vAnchor="page" w:hAnchor="page" w:x="911" w:y="15110"/>
        <w:shd w:val="clear" w:color="auto" w:fill="auto"/>
        <w:spacing w:after="0" w:line="274" w:lineRule="exact"/>
        <w:ind w:right="1060" w:firstLine="0"/>
        <w:jc w:val="left"/>
      </w:pPr>
      <w:r>
        <w:t>Ing. Vlastimil Vajdák, čle</w:t>
      </w:r>
      <w:r w:rsidR="00272746">
        <w:t>n představenstva MUDr. Petr Slád</w:t>
      </w:r>
      <w:r>
        <w:t>ek, člen představenstva</w:t>
      </w:r>
    </w:p>
    <w:p w:rsidR="00262043" w:rsidRDefault="007101C7">
      <w:pPr>
        <w:pStyle w:val="Zkladntext2"/>
        <w:framePr w:wrap="around" w:vAnchor="page" w:hAnchor="page" w:x="6498" w:y="13183"/>
        <w:shd w:val="clear" w:color="auto" w:fill="auto"/>
        <w:spacing w:after="0" w:line="210" w:lineRule="exact"/>
        <w:ind w:left="100" w:firstLine="0"/>
        <w:jc w:val="left"/>
      </w:pPr>
      <w:r>
        <w:t>V Brně, dne</w:t>
      </w:r>
    </w:p>
    <w:p w:rsidR="00262043" w:rsidRDefault="00272746">
      <w:pPr>
        <w:pStyle w:val="Zkladntext2"/>
        <w:framePr w:w="2894" w:h="869" w:hRule="exact" w:wrap="around" w:vAnchor="page" w:hAnchor="page" w:x="6570" w:y="14817"/>
        <w:shd w:val="clear" w:color="auto" w:fill="auto"/>
        <w:spacing w:after="0" w:line="274" w:lineRule="exact"/>
        <w:ind w:left="465" w:right="960" w:firstLine="0"/>
      </w:pPr>
      <w:r>
        <w:t>zhotovitel</w:t>
      </w:r>
    </w:p>
    <w:p w:rsidR="00262043" w:rsidRDefault="007101C7">
      <w:pPr>
        <w:pStyle w:val="Zkladntext2"/>
        <w:framePr w:w="2894" w:h="869" w:hRule="exact" w:wrap="around" w:vAnchor="page" w:hAnchor="page" w:x="6570" w:y="14817"/>
        <w:shd w:val="clear" w:color="auto" w:fill="auto"/>
        <w:spacing w:after="0" w:line="274" w:lineRule="exact"/>
        <w:ind w:right="960" w:firstLine="0"/>
      </w:pPr>
      <w:r>
        <w:t>Ing. Miloslav Vlček,</w:t>
      </w:r>
      <w:r>
        <w:br/>
      </w:r>
      <w:r>
        <w:t>ředitel divize servis</w:t>
      </w:r>
    </w:p>
    <w:p w:rsidR="00262043" w:rsidRDefault="00262043">
      <w:pPr>
        <w:rPr>
          <w:sz w:val="2"/>
          <w:szCs w:val="2"/>
        </w:rPr>
        <w:sectPr w:rsidR="0026204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62043" w:rsidRDefault="007101C7">
      <w:pPr>
        <w:pStyle w:val="Zkladntext80"/>
        <w:framePr w:w="5986" w:h="1745" w:hRule="exact" w:wrap="around" w:vAnchor="page" w:hAnchor="page" w:x="1834" w:y="1683"/>
        <w:shd w:val="clear" w:color="auto" w:fill="auto"/>
        <w:spacing w:after="32" w:line="200" w:lineRule="exact"/>
        <w:ind w:left="100"/>
      </w:pPr>
      <w:r>
        <w:rPr>
          <w:rStyle w:val="Zkladntext81"/>
          <w:b/>
          <w:bCs/>
        </w:rPr>
        <w:lastRenderedPageBreak/>
        <w:t>Rekapitulace změn projektu / zakázky</w:t>
      </w:r>
    </w:p>
    <w:p w:rsidR="00262043" w:rsidRDefault="007101C7">
      <w:pPr>
        <w:pStyle w:val="Zkladntext90"/>
        <w:framePr w:w="5986" w:h="1745" w:hRule="exact" w:wrap="around" w:vAnchor="page" w:hAnchor="page" w:x="1834" w:y="1683"/>
        <w:shd w:val="clear" w:color="auto" w:fill="auto"/>
        <w:spacing w:before="0"/>
        <w:ind w:right="100"/>
      </w:pPr>
      <w:r>
        <w:rPr>
          <w:rStyle w:val="Zkladntext9Netundkovn0pt"/>
        </w:rPr>
        <w:t xml:space="preserve">Název </w:t>
      </w:r>
      <w:proofErr w:type="gramStart"/>
      <w:r>
        <w:rPr>
          <w:rStyle w:val="Zkladntext9Netundkovn0pt"/>
        </w:rPr>
        <w:t xml:space="preserve">zakázky </w:t>
      </w:r>
      <w:r>
        <w:rPr>
          <w:rStyle w:val="Zkladntext9Netundkovn0pt0"/>
        </w:rPr>
        <w:t xml:space="preserve">: </w:t>
      </w:r>
      <w:proofErr w:type="spellStart"/>
      <w:r>
        <w:rPr>
          <w:rStyle w:val="Zkladntext91"/>
          <w:b/>
          <w:bCs/>
        </w:rPr>
        <w:t>Ziín</w:t>
      </w:r>
      <w:proofErr w:type="spellEnd"/>
      <w:proofErr w:type="gramEnd"/>
      <w:r>
        <w:rPr>
          <w:rStyle w:val="Zkladntext91"/>
          <w:b/>
          <w:bCs/>
        </w:rPr>
        <w:t xml:space="preserve"> KNTB - </w:t>
      </w:r>
      <w:r>
        <w:rPr>
          <w:rStyle w:val="Zkladntext91"/>
          <w:b/>
          <w:bCs/>
          <w:lang w:val="de-DE" w:eastAsia="de-DE" w:bidi="de-DE"/>
        </w:rPr>
        <w:t xml:space="preserve">Endoskopie, </w:t>
      </w:r>
      <w:r>
        <w:rPr>
          <w:rStyle w:val="Zkladntext91"/>
          <w:b/>
          <w:bCs/>
        </w:rPr>
        <w:t xml:space="preserve">budova </w:t>
      </w:r>
      <w:r>
        <w:rPr>
          <w:rStyle w:val="Zkladntext9Netundkovn0pt"/>
        </w:rPr>
        <w:t xml:space="preserve">č. </w:t>
      </w:r>
      <w:r>
        <w:rPr>
          <w:rStyle w:val="Zkladntext91"/>
          <w:b/>
          <w:bCs/>
        </w:rPr>
        <w:t>23</w:t>
      </w:r>
    </w:p>
    <w:p w:rsidR="00262043" w:rsidRDefault="007101C7">
      <w:pPr>
        <w:pStyle w:val="Zkladntext100"/>
        <w:framePr w:w="5986" w:h="1745" w:hRule="exact" w:wrap="around" w:vAnchor="page" w:hAnchor="page" w:x="1834" w:y="1683"/>
        <w:shd w:val="clear" w:color="auto" w:fill="auto"/>
        <w:ind w:left="260" w:right="1580"/>
      </w:pPr>
      <w:r>
        <w:rPr>
          <w:rStyle w:val="Zkladntext101"/>
        </w:rPr>
        <w:t xml:space="preserve">Číslo zakázky objednatele </w:t>
      </w:r>
      <w:r>
        <w:t xml:space="preserve">: </w:t>
      </w:r>
      <w:proofErr w:type="spellStart"/>
      <w:r>
        <w:rPr>
          <w:rStyle w:val="Zkladntext10Tundkovn0pt"/>
        </w:rPr>
        <w:t>SoD</w:t>
      </w:r>
      <w:proofErr w:type="spellEnd"/>
      <w:r>
        <w:rPr>
          <w:rStyle w:val="Zkladntext10Tundkovn0pt"/>
        </w:rPr>
        <w:t xml:space="preserve"> ze dne </w:t>
      </w:r>
      <w:proofErr w:type="gramStart"/>
      <w:r>
        <w:rPr>
          <w:rStyle w:val="Zkladntext10Tundkovn0pt"/>
        </w:rPr>
        <w:t>19.1.2017</w:t>
      </w:r>
      <w:proofErr w:type="gramEnd"/>
      <w:r>
        <w:rPr>
          <w:rStyle w:val="Zkladntext10Tundkovn0pt"/>
        </w:rPr>
        <w:t xml:space="preserve"> </w:t>
      </w:r>
      <w:r>
        <w:rPr>
          <w:rStyle w:val="Zkladntext101"/>
        </w:rPr>
        <w:t xml:space="preserve">Číslo zakázky zhotovitele </w:t>
      </w:r>
      <w:r>
        <w:t xml:space="preserve">: </w:t>
      </w:r>
      <w:r>
        <w:rPr>
          <w:rStyle w:val="Zkladntext10Tundkovn0pt"/>
        </w:rPr>
        <w:t>S16RQ28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28"/>
        <w:gridCol w:w="1699"/>
        <w:gridCol w:w="1824"/>
        <w:gridCol w:w="5069"/>
        <w:gridCol w:w="1882"/>
        <w:gridCol w:w="2194"/>
      </w:tblGrid>
      <w:tr w:rsidR="0026204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80" w:firstLine="0"/>
              <w:jc w:val="left"/>
            </w:pPr>
            <w:r>
              <w:rPr>
                <w:rStyle w:val="ZkladntextArial85ptTundkovn0pt"/>
              </w:rPr>
              <w:t>datum: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ZkladntextArial85ptTundkovn0pt"/>
              </w:rPr>
              <w:t>označení nabídky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ZkladntextArial85ptTundkovn0pt"/>
              </w:rPr>
              <w:t xml:space="preserve">změnový </w:t>
            </w:r>
            <w:r>
              <w:rPr>
                <w:rStyle w:val="ZkladntextArial85ptTundkovn0pt"/>
              </w:rPr>
              <w:t>list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60" w:firstLine="0"/>
              <w:jc w:val="left"/>
            </w:pPr>
            <w:r>
              <w:rPr>
                <w:rStyle w:val="ZkladntextArial85ptTundkovn0pt"/>
              </w:rPr>
              <w:t>popis změny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ZkladntextArial85ptTundkovn0pt"/>
              </w:rPr>
              <w:t>cena (bez DPH)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ZkladntextArial85ptTundkovn0pt"/>
              </w:rPr>
              <w:t>fakturovat zákazníkovi</w:t>
            </w: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160" w:firstLine="0"/>
              <w:jc w:val="left"/>
            </w:pPr>
            <w:proofErr w:type="gramStart"/>
            <w:r>
              <w:rPr>
                <w:rStyle w:val="ZkladntextArial85ptdkovn0pt"/>
              </w:rPr>
              <w:t>29.03.2017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ZkladntextArial85ptdkovn0pt0"/>
              </w:rPr>
              <w:t xml:space="preserve">AZ </w:t>
            </w:r>
            <w:r>
              <w:rPr>
                <w:rStyle w:val="ZkladntextArial85ptdkovn0pt"/>
              </w:rPr>
              <w:t>KLIMA a.s.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firstLine="0"/>
              <w:jc w:val="center"/>
            </w:pPr>
            <w:proofErr w:type="gramStart"/>
            <w:r>
              <w:rPr>
                <w:rStyle w:val="ZkladntextArial85ptdkovn0pt"/>
              </w:rPr>
              <w:t>Č.1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230" w:lineRule="exact"/>
              <w:ind w:left="60" w:firstLine="0"/>
              <w:jc w:val="left"/>
            </w:pPr>
            <w:r>
              <w:rPr>
                <w:rStyle w:val="ZkladntextArial85ptdkovn0pt"/>
              </w:rPr>
              <w:t>Změna specifikace odsávacího zákrytu dle dodané technologie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right="40" w:firstLine="0"/>
              <w:jc w:val="right"/>
            </w:pPr>
            <w:r>
              <w:rPr>
                <w:rStyle w:val="ZkladntextArial85ptdkovn0pt1"/>
              </w:rPr>
              <w:t>-185 490,00 Kč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ZkladntextArial85ptdkovn0pt"/>
              </w:rPr>
              <w:t>ANO</w:t>
            </w: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160" w:firstLine="0"/>
              <w:jc w:val="left"/>
            </w:pPr>
            <w:proofErr w:type="gramStart"/>
            <w:r>
              <w:rPr>
                <w:rStyle w:val="ZkladntextArial85ptdkovn0pt"/>
              </w:rPr>
              <w:t>21.03.2017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ZkladntextArial85ptdkovn0pt"/>
              </w:rPr>
              <w:t>AZKLIMA a.s.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firstLine="0"/>
              <w:jc w:val="center"/>
            </w:pPr>
            <w:proofErr w:type="gramStart"/>
            <w:r>
              <w:rPr>
                <w:rStyle w:val="ZkladntextArial85ptdkovn0pt1"/>
              </w:rPr>
              <w:t>č.2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60" w:firstLine="0"/>
              <w:jc w:val="left"/>
            </w:pPr>
            <w:r>
              <w:rPr>
                <w:rStyle w:val="ZkladntextArial85ptdkovn0pt"/>
              </w:rPr>
              <w:t>Odvětrání stavebních prostor v průběhu stavby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right="40" w:firstLine="0"/>
              <w:jc w:val="right"/>
            </w:pPr>
            <w:r>
              <w:rPr>
                <w:rStyle w:val="ZkladntextArial85ptdkovn0pt"/>
              </w:rPr>
              <w:t>32 040,00 Kč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ZkladntextArial85ptdkovn0pt"/>
              </w:rPr>
              <w:t xml:space="preserve">ANO </w:t>
            </w:r>
            <w:r>
              <w:rPr>
                <w:rStyle w:val="ZkladntextArial85ptdkovn0pt2"/>
                <w:vertAlign w:val="subscript"/>
              </w:rPr>
              <w:t>(</w:t>
            </w: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160" w:firstLine="0"/>
              <w:jc w:val="left"/>
            </w:pPr>
            <w:proofErr w:type="gramStart"/>
            <w:r>
              <w:rPr>
                <w:rStyle w:val="ZkladntextArial85ptdkovn0pt"/>
              </w:rPr>
              <w:t>08.03.2017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ZkladntextArial85ptdkovn0pt"/>
              </w:rPr>
              <w:t>AZ KLIMA a.s.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firstLine="0"/>
              <w:jc w:val="center"/>
            </w:pPr>
            <w:proofErr w:type="gramStart"/>
            <w:r>
              <w:rPr>
                <w:rStyle w:val="ZkladntextArial85ptdkovn0pt1"/>
              </w:rPr>
              <w:t>č.3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235" w:lineRule="exact"/>
              <w:ind w:left="60" w:firstLine="0"/>
              <w:jc w:val="left"/>
            </w:pPr>
            <w:r>
              <w:rPr>
                <w:rStyle w:val="ZkladntextArial85ptdkovn0pt"/>
              </w:rPr>
              <w:t xml:space="preserve">Výměna stávajícího VZT potrubí v m. č. 103 a 107 </w:t>
            </w:r>
            <w:r>
              <w:rPr>
                <w:rStyle w:val="ZkladntextArial85ptdkovn0pt0"/>
              </w:rPr>
              <w:t xml:space="preserve">- </w:t>
            </w:r>
            <w:r>
              <w:rPr>
                <w:rStyle w:val="ZkladntextArial85ptdkovn0pt"/>
              </w:rPr>
              <w:t xml:space="preserve">kolize </w:t>
            </w:r>
            <w:r>
              <w:rPr>
                <w:rStyle w:val="ZkladntextArial85ptdkovn0pt0"/>
              </w:rPr>
              <w:t xml:space="preserve">s </w:t>
            </w:r>
            <w:r>
              <w:rPr>
                <w:rStyle w:val="ZkladntextArial85ptdkovn0pt"/>
              </w:rPr>
              <w:t>podhledem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right="40" w:firstLine="0"/>
              <w:jc w:val="right"/>
            </w:pPr>
            <w:r>
              <w:rPr>
                <w:rStyle w:val="ZkladntextArial85ptdkovn0pt1"/>
              </w:rPr>
              <w:t>19 858,20 Kč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ZkladntextArial85ptdkovn0pt"/>
              </w:rPr>
              <w:t>ANO</w:t>
            </w: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160" w:firstLine="0"/>
              <w:jc w:val="left"/>
            </w:pPr>
            <w:proofErr w:type="gramStart"/>
            <w:r>
              <w:rPr>
                <w:rStyle w:val="ZkladntextArial85ptdkovn0pt"/>
              </w:rPr>
              <w:t>09.02.2017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ZkladntextArial85ptdkovn0pt"/>
              </w:rPr>
              <w:t>AZ KLIMA a.s.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firstLine="0"/>
              <w:jc w:val="center"/>
            </w:pPr>
            <w:proofErr w:type="gramStart"/>
            <w:r>
              <w:rPr>
                <w:rStyle w:val="ZkladntextArial85ptdkovn0pt1"/>
              </w:rPr>
              <w:t>č.4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235" w:lineRule="exact"/>
              <w:ind w:left="60" w:firstLine="0"/>
              <w:jc w:val="left"/>
            </w:pPr>
            <w:r>
              <w:rPr>
                <w:rStyle w:val="ZkladntextArial85ptdkovn0pt"/>
              </w:rPr>
              <w:t>Přívod vzduchu pro místnost příjmu chirurgie (čekárna 101) po dobu stavby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right="40" w:firstLine="0"/>
              <w:jc w:val="right"/>
            </w:pPr>
            <w:r>
              <w:rPr>
                <w:rStyle w:val="ZkladntextArial85ptdkovn0pt0"/>
              </w:rPr>
              <w:t xml:space="preserve">7 </w:t>
            </w:r>
            <w:r>
              <w:rPr>
                <w:rStyle w:val="ZkladntextArial85ptdkovn0pt"/>
              </w:rPr>
              <w:t>790,00 Kč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ZkladntextArial85ptdkovn0pt"/>
              </w:rPr>
              <w:t>ANO</w:t>
            </w: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160" w:firstLine="0"/>
              <w:jc w:val="left"/>
            </w:pPr>
            <w:proofErr w:type="gramStart"/>
            <w:r>
              <w:rPr>
                <w:rStyle w:val="ZkladntextArial85ptdkovn0pt"/>
              </w:rPr>
              <w:t>29.03.2017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ZkladntextArial85ptdkovn0pt0"/>
              </w:rPr>
              <w:t xml:space="preserve">AZ </w:t>
            </w:r>
            <w:r>
              <w:rPr>
                <w:rStyle w:val="ZkladntextArial85ptdkovn0pt"/>
              </w:rPr>
              <w:t xml:space="preserve">KLIMA </w:t>
            </w:r>
            <w:r>
              <w:rPr>
                <w:rStyle w:val="ZkladntextArial85ptdkovn0pt0"/>
              </w:rPr>
              <w:t>a.s.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firstLine="0"/>
              <w:jc w:val="center"/>
            </w:pPr>
            <w:proofErr w:type="gramStart"/>
            <w:r>
              <w:rPr>
                <w:rStyle w:val="ZkladntextArial85ptdkovn0pt1"/>
              </w:rPr>
              <w:t>č.5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60" w:firstLine="0"/>
              <w:jc w:val="left"/>
            </w:pPr>
            <w:r>
              <w:rPr>
                <w:rStyle w:val="ZkladntextArial85ptdkovn0pt"/>
              </w:rPr>
              <w:t>Zednické výpomoci provedla stavba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right="40" w:firstLine="0"/>
              <w:jc w:val="right"/>
            </w:pPr>
            <w:r>
              <w:rPr>
                <w:rStyle w:val="ZkladntextArial85ptdkovn0pt"/>
              </w:rPr>
              <w:t>-11 136,00 Kč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043" w:rsidRDefault="007101C7">
            <w:pPr>
              <w:pStyle w:val="Zkladntext2"/>
              <w:framePr w:w="13795" w:h="3586" w:wrap="around" w:vAnchor="page" w:hAnchor="page" w:x="1522" w:y="3598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ZkladntextArial85ptdkovn0pt"/>
              </w:rPr>
              <w:t>ANO</w:t>
            </w: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</w:tr>
      <w:tr w:rsidR="0026204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043" w:rsidRDefault="00262043">
            <w:pPr>
              <w:framePr w:w="13795" w:h="3586" w:wrap="around" w:vAnchor="page" w:hAnchor="page" w:x="1522" w:y="3598"/>
              <w:rPr>
                <w:sz w:val="10"/>
                <w:szCs w:val="10"/>
              </w:rPr>
            </w:pPr>
          </w:p>
        </w:tc>
      </w:tr>
    </w:tbl>
    <w:p w:rsidR="00262043" w:rsidRDefault="007101C7">
      <w:pPr>
        <w:pStyle w:val="Zkladntext90"/>
        <w:framePr w:w="5837" w:h="693" w:hRule="exact" w:wrap="around" w:vAnchor="page" w:hAnchor="page" w:x="1920" w:y="7407"/>
        <w:shd w:val="clear" w:color="auto" w:fill="auto"/>
        <w:spacing w:before="0" w:after="243" w:line="170" w:lineRule="exact"/>
        <w:ind w:left="780"/>
        <w:jc w:val="left"/>
      </w:pPr>
      <w:proofErr w:type="gramStart"/>
      <w:r>
        <w:rPr>
          <w:rStyle w:val="Zkladntext91"/>
          <w:b/>
          <w:bCs/>
        </w:rPr>
        <w:t>Celkem :</w:t>
      </w:r>
      <w:proofErr w:type="gramEnd"/>
    </w:p>
    <w:p w:rsidR="00262043" w:rsidRDefault="007101C7">
      <w:pPr>
        <w:pStyle w:val="Zkladntext100"/>
        <w:framePr w:w="5837" w:h="693" w:hRule="exact" w:wrap="around" w:vAnchor="page" w:hAnchor="page" w:x="1920" w:y="7407"/>
        <w:shd w:val="clear" w:color="auto" w:fill="auto"/>
        <w:tabs>
          <w:tab w:val="left" w:pos="1463"/>
          <w:tab w:val="right" w:pos="4218"/>
          <w:tab w:val="right" w:pos="4905"/>
          <w:tab w:val="right" w:pos="5783"/>
        </w:tabs>
        <w:spacing w:line="170" w:lineRule="exact"/>
        <w:ind w:left="100"/>
        <w:jc w:val="both"/>
      </w:pPr>
      <w:r>
        <w:rPr>
          <w:rStyle w:val="Zkladntext101"/>
        </w:rPr>
        <w:t>Datum:</w:t>
      </w:r>
      <w:r>
        <w:rPr>
          <w:rStyle w:val="Zkladntext101"/>
        </w:rPr>
        <w:tab/>
      </w:r>
      <w:proofErr w:type="gramStart"/>
      <w:r>
        <w:rPr>
          <w:rStyle w:val="Zkladntext101"/>
        </w:rPr>
        <w:t>29.03.2017</w:t>
      </w:r>
      <w:proofErr w:type="gramEnd"/>
      <w:r>
        <w:rPr>
          <w:rStyle w:val="Zkladntext101"/>
        </w:rPr>
        <w:tab/>
        <w:t>Vypracoval:</w:t>
      </w:r>
      <w:r>
        <w:rPr>
          <w:rStyle w:val="Zkladntext101"/>
        </w:rPr>
        <w:tab/>
        <w:t>Roman</w:t>
      </w:r>
      <w:r>
        <w:rPr>
          <w:rStyle w:val="Zkladntext101"/>
        </w:rPr>
        <w:tab/>
        <w:t>Šternberk</w:t>
      </w:r>
    </w:p>
    <w:p w:rsidR="00262043" w:rsidRDefault="007101C7">
      <w:pPr>
        <w:pStyle w:val="Titulektabulky0"/>
        <w:framePr w:wrap="around" w:vAnchor="page" w:hAnchor="page" w:x="11703" w:y="7400"/>
        <w:shd w:val="clear" w:color="auto" w:fill="auto"/>
        <w:spacing w:line="170" w:lineRule="exact"/>
      </w:pPr>
      <w:r>
        <w:rPr>
          <w:rStyle w:val="Titulektabulky1"/>
          <w:b/>
          <w:bCs/>
        </w:rPr>
        <w:t>-136 937,80 Kč</w:t>
      </w:r>
    </w:p>
    <w:p w:rsidR="00262043" w:rsidRDefault="007101C7">
      <w:pPr>
        <w:pStyle w:val="Zkladntext100"/>
        <w:framePr w:wrap="around" w:vAnchor="page" w:hAnchor="page" w:x="1930" w:y="8811"/>
        <w:shd w:val="clear" w:color="auto" w:fill="auto"/>
        <w:spacing w:line="170" w:lineRule="exact"/>
        <w:ind w:left="100"/>
      </w:pPr>
      <w:r>
        <w:rPr>
          <w:rStyle w:val="Zkladntext101"/>
        </w:rPr>
        <w:t>Datum:</w:t>
      </w:r>
    </w:p>
    <w:p w:rsidR="00262043" w:rsidRDefault="007101C7">
      <w:pPr>
        <w:pStyle w:val="Zkladntext100"/>
        <w:framePr w:wrap="around" w:vAnchor="page" w:hAnchor="page" w:x="5021" w:y="8811"/>
        <w:shd w:val="clear" w:color="auto" w:fill="auto"/>
        <w:spacing w:line="170" w:lineRule="exact"/>
        <w:ind w:left="100"/>
      </w:pPr>
      <w:r>
        <w:rPr>
          <w:rStyle w:val="Zkladntext101"/>
        </w:rPr>
        <w:t>Odsouhlasil:</w:t>
      </w:r>
    </w:p>
    <w:p w:rsidR="00262043" w:rsidRDefault="00262043">
      <w:pPr>
        <w:pStyle w:val="Zkladntext110"/>
        <w:framePr w:wrap="around" w:vAnchor="page" w:hAnchor="page" w:x="10954" w:y="7695"/>
        <w:shd w:val="clear" w:color="auto" w:fill="auto"/>
        <w:spacing w:line="800" w:lineRule="exact"/>
        <w:ind w:left="100"/>
      </w:pPr>
    </w:p>
    <w:p w:rsidR="00262043" w:rsidRDefault="007101C7">
      <w:pPr>
        <w:pStyle w:val="Zkladntext120"/>
        <w:framePr w:w="960" w:h="743" w:hRule="exact" w:wrap="around" w:vAnchor="page" w:hAnchor="page" w:x="11818" w:y="8537"/>
        <w:shd w:val="clear" w:color="auto" w:fill="auto"/>
        <w:ind w:left="100" w:right="100"/>
      </w:pPr>
      <w:r>
        <w:rPr>
          <w:rStyle w:val="Zkladntext12BookmanOldStyle55ptTundkovn0pt"/>
        </w:rPr>
        <w:t>AZ KLIMA</w:t>
      </w:r>
    </w:p>
    <w:p w:rsidR="00262043" w:rsidRDefault="00262043">
      <w:pPr>
        <w:rPr>
          <w:sz w:val="2"/>
          <w:szCs w:val="2"/>
        </w:rPr>
      </w:pPr>
    </w:p>
    <w:sectPr w:rsidR="00262043" w:rsidSect="00262043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C7" w:rsidRDefault="007101C7" w:rsidP="00262043">
      <w:r>
        <w:separator/>
      </w:r>
    </w:p>
  </w:endnote>
  <w:endnote w:type="continuationSeparator" w:id="0">
    <w:p w:rsidR="007101C7" w:rsidRDefault="007101C7" w:rsidP="00262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C7" w:rsidRDefault="007101C7"/>
  </w:footnote>
  <w:footnote w:type="continuationSeparator" w:id="0">
    <w:p w:rsidR="007101C7" w:rsidRDefault="007101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1EEC"/>
    <w:multiLevelType w:val="multilevel"/>
    <w:tmpl w:val="4F56E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61E00"/>
    <w:multiLevelType w:val="multilevel"/>
    <w:tmpl w:val="4BA0A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62043"/>
    <w:rsid w:val="00262043"/>
    <w:rsid w:val="00272746"/>
    <w:rsid w:val="007101C7"/>
    <w:rsid w:val="00C4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6204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62043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sid w:val="00262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2"/>
    <w:rsid w:val="00262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Zkladntext20">
    <w:name w:val="Základní text (2)_"/>
    <w:basedOn w:val="Standardnpsmoodstavce"/>
    <w:link w:val="Zkladntext21"/>
    <w:rsid w:val="002620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Zkladntext85ptdkovn0pt">
    <w:name w:val="Základní text + 8;5 pt;Řádkování 0 pt"/>
    <w:basedOn w:val="Zkladntext"/>
    <w:rsid w:val="00262043"/>
    <w:rPr>
      <w:color w:val="000000"/>
      <w:spacing w:val="14"/>
      <w:w w:val="100"/>
      <w:position w:val="0"/>
      <w:sz w:val="17"/>
      <w:szCs w:val="17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62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7"/>
      <w:szCs w:val="17"/>
      <w:u w:val="none"/>
    </w:rPr>
  </w:style>
  <w:style w:type="character" w:customStyle="1" w:styleId="Zkladntext1">
    <w:name w:val="Základní text1"/>
    <w:basedOn w:val="Zkladntext"/>
    <w:rsid w:val="00262043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62043"/>
    <w:rPr>
      <w:rFonts w:ascii="Verdana" w:eastAsia="Verdana" w:hAnsi="Verdana" w:cs="Verdana"/>
      <w:b/>
      <w:bCs/>
      <w:i w:val="0"/>
      <w:iCs w:val="0"/>
      <w:smallCaps w:val="0"/>
      <w:strike w:val="0"/>
      <w:spacing w:val="-3"/>
      <w:w w:val="50"/>
      <w:sz w:val="23"/>
      <w:szCs w:val="23"/>
      <w:u w:val="none"/>
    </w:rPr>
  </w:style>
  <w:style w:type="character" w:customStyle="1" w:styleId="Nadpis31">
    <w:name w:val="Nadpis #3"/>
    <w:basedOn w:val="Nadpis3"/>
    <w:rsid w:val="00262043"/>
    <w:rPr>
      <w:color w:val="000000"/>
      <w:position w:val="0"/>
      <w:lang w:val="cs-CZ" w:eastAsia="cs-CZ" w:bidi="cs-CZ"/>
    </w:rPr>
  </w:style>
  <w:style w:type="character" w:customStyle="1" w:styleId="Nadpis36ptNetundkovn0ptMtko100">
    <w:name w:val="Nadpis #3 + 6 pt;Ne tučné;Řádkování 0 pt;Měřítko 100%"/>
    <w:basedOn w:val="Nadpis3"/>
    <w:rsid w:val="00262043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62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Zkladntext31">
    <w:name w:val="Základní text (3)"/>
    <w:basedOn w:val="Zkladntext3"/>
    <w:rsid w:val="00262043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62043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Zkladntext41">
    <w:name w:val="Základní text (4)"/>
    <w:basedOn w:val="Zkladntext4"/>
    <w:rsid w:val="00262043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6204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262043"/>
    <w:rPr>
      <w:color w:val="00000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262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262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80"/>
      <w:szCs w:val="80"/>
      <w:u w:val="none"/>
    </w:rPr>
  </w:style>
  <w:style w:type="character" w:customStyle="1" w:styleId="Nadpis11">
    <w:name w:val="Nadpis #1"/>
    <w:basedOn w:val="Nadpis1"/>
    <w:rsid w:val="00262043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62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Zkladntext61">
    <w:name w:val="Základní text (6)"/>
    <w:basedOn w:val="Zkladntext6"/>
    <w:rsid w:val="00262043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62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7dkovn0pt">
    <w:name w:val="Základní text (7) + Řádkování 0 pt"/>
    <w:basedOn w:val="Zkladntext7"/>
    <w:rsid w:val="00262043"/>
    <w:rPr>
      <w:color w:val="000000"/>
      <w:spacing w:val="2"/>
      <w:w w:val="100"/>
      <w:position w:val="0"/>
      <w:lang w:val="cs-CZ" w:eastAsia="cs-CZ" w:bidi="cs-CZ"/>
    </w:rPr>
  </w:style>
  <w:style w:type="character" w:customStyle="1" w:styleId="Zkladntext71">
    <w:name w:val="Základní text (7)"/>
    <w:basedOn w:val="Zkladntext7"/>
    <w:rsid w:val="0026204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95ptTundkovn0pt">
    <w:name w:val="Základní text (7) + 9;5 pt;Tučné;Řádkování 0 pt"/>
    <w:basedOn w:val="Zkladntext7"/>
    <w:rsid w:val="00262043"/>
    <w:rPr>
      <w:b/>
      <w:bCs/>
      <w:color w:val="000000"/>
      <w:spacing w:val="2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62043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Zkladntext81">
    <w:name w:val="Základní text (8)"/>
    <w:basedOn w:val="Zkladntext8"/>
    <w:rsid w:val="00262043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6204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Netundkovn0pt">
    <w:name w:val="Základní text (9) + Ne tučné;Řádkování 0 pt"/>
    <w:basedOn w:val="Zkladntext9"/>
    <w:rsid w:val="00262043"/>
    <w:rPr>
      <w:b/>
      <w:bCs/>
      <w:color w:val="000000"/>
      <w:spacing w:val="-1"/>
      <w:w w:val="100"/>
      <w:position w:val="0"/>
      <w:lang w:val="cs-CZ" w:eastAsia="cs-CZ" w:bidi="cs-CZ"/>
    </w:rPr>
  </w:style>
  <w:style w:type="character" w:customStyle="1" w:styleId="Zkladntext9Netundkovn0pt0">
    <w:name w:val="Základní text (9) + Ne tučné;Řádkování 0 pt"/>
    <w:basedOn w:val="Zkladntext9"/>
    <w:rsid w:val="00262043"/>
    <w:rPr>
      <w:b/>
      <w:bCs/>
      <w:color w:val="000000"/>
      <w:spacing w:val="-1"/>
      <w:w w:val="100"/>
      <w:position w:val="0"/>
      <w:lang w:val="cs-CZ" w:eastAsia="cs-CZ" w:bidi="cs-CZ"/>
    </w:rPr>
  </w:style>
  <w:style w:type="character" w:customStyle="1" w:styleId="Zkladntext91">
    <w:name w:val="Základní text (9)"/>
    <w:basedOn w:val="Zkladntext9"/>
    <w:rsid w:val="0026204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26204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Zkladntext101">
    <w:name w:val="Základní text (10)"/>
    <w:basedOn w:val="Zkladntext10"/>
    <w:rsid w:val="00262043"/>
    <w:rPr>
      <w:color w:val="000000"/>
      <w:w w:val="100"/>
      <w:position w:val="0"/>
      <w:lang w:val="cs-CZ" w:eastAsia="cs-CZ" w:bidi="cs-CZ"/>
    </w:rPr>
  </w:style>
  <w:style w:type="character" w:customStyle="1" w:styleId="Zkladntext10Tundkovn0pt">
    <w:name w:val="Základní text (10) + Tučné;Řádkování 0 pt"/>
    <w:basedOn w:val="Zkladntext10"/>
    <w:rsid w:val="0026204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Arial85ptTundkovn0pt">
    <w:name w:val="Základní text + Arial;8;5 pt;Tučné;Řádkování 0 pt"/>
    <w:basedOn w:val="Zkladntext"/>
    <w:rsid w:val="00262043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Arial85ptdkovn0pt">
    <w:name w:val="Základní text + Arial;8;5 pt;Řádkování 0 pt"/>
    <w:basedOn w:val="Zkladntext"/>
    <w:rsid w:val="00262043"/>
    <w:rPr>
      <w:rFonts w:ascii="Arial" w:eastAsia="Arial" w:hAnsi="Arial" w:cs="Arial"/>
      <w:color w:val="000000"/>
      <w:spacing w:val="-1"/>
      <w:w w:val="100"/>
      <w:position w:val="0"/>
      <w:sz w:val="17"/>
      <w:szCs w:val="17"/>
      <w:lang w:val="cs-CZ" w:eastAsia="cs-CZ" w:bidi="cs-CZ"/>
    </w:rPr>
  </w:style>
  <w:style w:type="character" w:customStyle="1" w:styleId="ZkladntextArial85ptdkovn0pt0">
    <w:name w:val="Základní text + Arial;8;5 pt;Řádkování 0 pt"/>
    <w:basedOn w:val="Zkladntext"/>
    <w:rsid w:val="00262043"/>
    <w:rPr>
      <w:rFonts w:ascii="Arial" w:eastAsia="Arial" w:hAnsi="Arial" w:cs="Arial"/>
      <w:color w:val="000000"/>
      <w:spacing w:val="-1"/>
      <w:w w:val="100"/>
      <w:position w:val="0"/>
      <w:sz w:val="17"/>
      <w:szCs w:val="17"/>
      <w:lang w:val="cs-CZ" w:eastAsia="cs-CZ" w:bidi="cs-CZ"/>
    </w:rPr>
  </w:style>
  <w:style w:type="character" w:customStyle="1" w:styleId="ZkladntextArial85ptdkovn0pt1">
    <w:name w:val="Základní text + Arial;8;5 pt;Řádkování 0 pt"/>
    <w:basedOn w:val="Zkladntext"/>
    <w:rsid w:val="00262043"/>
    <w:rPr>
      <w:rFonts w:ascii="Arial" w:eastAsia="Arial" w:hAnsi="Arial" w:cs="Arial"/>
      <w:color w:val="000000"/>
      <w:spacing w:val="-1"/>
      <w:w w:val="100"/>
      <w:position w:val="0"/>
      <w:sz w:val="17"/>
      <w:szCs w:val="17"/>
      <w:lang w:val="cs-CZ" w:eastAsia="cs-CZ" w:bidi="cs-CZ"/>
    </w:rPr>
  </w:style>
  <w:style w:type="character" w:customStyle="1" w:styleId="ZkladntextArial85ptdkovn0pt2">
    <w:name w:val="Základní text + Arial;8;5 pt;Řádkování 0 pt"/>
    <w:basedOn w:val="Zkladntext"/>
    <w:rsid w:val="00262043"/>
    <w:rPr>
      <w:rFonts w:ascii="Arial" w:eastAsia="Arial" w:hAnsi="Arial" w:cs="Arial"/>
      <w:color w:val="000000"/>
      <w:spacing w:val="-1"/>
      <w:w w:val="100"/>
      <w:position w:val="0"/>
      <w:sz w:val="17"/>
      <w:szCs w:val="17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6204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1">
    <w:name w:val="Titulek tabulky"/>
    <w:basedOn w:val="Titulektabulky"/>
    <w:rsid w:val="0026204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262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80"/>
      <w:szCs w:val="80"/>
      <w:u w:val="none"/>
    </w:rPr>
  </w:style>
  <w:style w:type="character" w:customStyle="1" w:styleId="Zkladntext111">
    <w:name w:val="Základní text (11)"/>
    <w:basedOn w:val="Zkladntext11"/>
    <w:rsid w:val="00262043"/>
    <w:rPr>
      <w:color w:val="00000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26204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7"/>
      <w:sz w:val="13"/>
      <w:szCs w:val="13"/>
      <w:u w:val="none"/>
    </w:rPr>
  </w:style>
  <w:style w:type="character" w:customStyle="1" w:styleId="Zkladntext12BookmanOldStyle55ptTundkovn0pt">
    <w:name w:val="Základní text (12) + Bookman Old Style;5;5 pt;Tučné;Řádkování 0 pt"/>
    <w:basedOn w:val="Zkladntext12"/>
    <w:rsid w:val="00262043"/>
    <w:rPr>
      <w:rFonts w:ascii="Bookman Old Style" w:eastAsia="Bookman Old Style" w:hAnsi="Bookman Old Style" w:cs="Bookman Old Style"/>
      <w:b/>
      <w:bCs/>
      <w:color w:val="000000"/>
      <w:spacing w:val="11"/>
      <w:w w:val="100"/>
      <w:position w:val="0"/>
      <w:sz w:val="11"/>
      <w:szCs w:val="11"/>
      <w:lang w:val="cs-CZ" w:eastAsia="cs-CZ" w:bidi="cs-CZ"/>
    </w:rPr>
  </w:style>
  <w:style w:type="character" w:customStyle="1" w:styleId="Zkladntext121">
    <w:name w:val="Základní text (12)"/>
    <w:basedOn w:val="Zkladntext12"/>
    <w:rsid w:val="00262043"/>
    <w:rPr>
      <w:color w:val="000000"/>
      <w:w w:val="100"/>
      <w:position w:val="0"/>
      <w:lang w:val="cs-CZ" w:eastAsia="cs-CZ" w:bidi="cs-CZ"/>
    </w:rPr>
  </w:style>
  <w:style w:type="character" w:customStyle="1" w:styleId="Zkladntext12TimesNewRoman105ptdkovn0pt">
    <w:name w:val="Základní text (12) + Times New Roman;10;5 pt;Řádkování 0 pt"/>
    <w:basedOn w:val="Zkladntext12"/>
    <w:rsid w:val="00262043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lang w:val="cs-CZ" w:eastAsia="cs-CZ" w:bidi="cs-CZ"/>
    </w:rPr>
  </w:style>
  <w:style w:type="paragraph" w:customStyle="1" w:styleId="Nadpis20">
    <w:name w:val="Nadpis #2"/>
    <w:basedOn w:val="Normln"/>
    <w:link w:val="Nadpis2"/>
    <w:rsid w:val="0026204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Zkladntext2">
    <w:name w:val="Základní text2"/>
    <w:basedOn w:val="Normln"/>
    <w:link w:val="Zkladntext"/>
    <w:rsid w:val="00262043"/>
    <w:pPr>
      <w:shd w:val="clear" w:color="auto" w:fill="FFFFFF"/>
      <w:spacing w:after="840" w:line="178" w:lineRule="exact"/>
      <w:ind w:hanging="340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Zkladntext21">
    <w:name w:val="Základní text (2)"/>
    <w:basedOn w:val="Normln"/>
    <w:link w:val="Zkladntext20"/>
    <w:rsid w:val="00262043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2620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paragraph" w:customStyle="1" w:styleId="Nadpis30">
    <w:name w:val="Nadpis #3"/>
    <w:basedOn w:val="Normln"/>
    <w:link w:val="Nadpis3"/>
    <w:rsid w:val="00262043"/>
    <w:pPr>
      <w:shd w:val="clear" w:color="auto" w:fill="FFFFFF"/>
      <w:spacing w:line="0" w:lineRule="atLeast"/>
      <w:outlineLvl w:val="2"/>
    </w:pPr>
    <w:rPr>
      <w:rFonts w:ascii="Verdana" w:eastAsia="Verdana" w:hAnsi="Verdana" w:cs="Verdana"/>
      <w:b/>
      <w:bCs/>
      <w:spacing w:val="-3"/>
      <w:w w:val="50"/>
      <w:sz w:val="23"/>
      <w:szCs w:val="23"/>
    </w:rPr>
  </w:style>
  <w:style w:type="paragraph" w:customStyle="1" w:styleId="Zkladntext30">
    <w:name w:val="Základní text (3)"/>
    <w:basedOn w:val="Normln"/>
    <w:link w:val="Zkladntext3"/>
    <w:rsid w:val="0026204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262043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2"/>
      <w:szCs w:val="12"/>
    </w:rPr>
  </w:style>
  <w:style w:type="paragraph" w:customStyle="1" w:styleId="Zkladntext50">
    <w:name w:val="Základní text (5)"/>
    <w:basedOn w:val="Normln"/>
    <w:link w:val="Zkladntext5"/>
    <w:rsid w:val="00262043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5"/>
      <w:sz w:val="15"/>
      <w:szCs w:val="15"/>
    </w:rPr>
  </w:style>
  <w:style w:type="paragraph" w:customStyle="1" w:styleId="Titulekobrzku0">
    <w:name w:val="Titulek obrázku"/>
    <w:basedOn w:val="Normln"/>
    <w:link w:val="Titulekobrzku"/>
    <w:rsid w:val="002620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Nadpis10">
    <w:name w:val="Nadpis #1"/>
    <w:basedOn w:val="Normln"/>
    <w:link w:val="Nadpis1"/>
    <w:rsid w:val="0026204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12"/>
      <w:sz w:val="80"/>
      <w:szCs w:val="80"/>
    </w:rPr>
  </w:style>
  <w:style w:type="paragraph" w:customStyle="1" w:styleId="Zkladntext60">
    <w:name w:val="Základní text (6)"/>
    <w:basedOn w:val="Normln"/>
    <w:link w:val="Zkladntext6"/>
    <w:rsid w:val="0026204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2"/>
      <w:sz w:val="11"/>
      <w:szCs w:val="11"/>
    </w:rPr>
  </w:style>
  <w:style w:type="paragraph" w:customStyle="1" w:styleId="Zkladntext70">
    <w:name w:val="Základní text (7)"/>
    <w:basedOn w:val="Normln"/>
    <w:link w:val="Zkladntext7"/>
    <w:rsid w:val="00262043"/>
    <w:pPr>
      <w:shd w:val="clear" w:color="auto" w:fill="FFFFFF"/>
      <w:spacing w:before="60" w:line="91" w:lineRule="exact"/>
      <w:ind w:firstLine="64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80">
    <w:name w:val="Základní text (8)"/>
    <w:basedOn w:val="Normln"/>
    <w:link w:val="Zkladntext8"/>
    <w:rsid w:val="00262043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pacing w:val="1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262043"/>
    <w:pPr>
      <w:shd w:val="clear" w:color="auto" w:fill="FFFFFF"/>
      <w:spacing w:before="300" w:line="466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262043"/>
    <w:pPr>
      <w:shd w:val="clear" w:color="auto" w:fill="FFFFFF"/>
      <w:spacing w:line="466" w:lineRule="exact"/>
    </w:pPr>
    <w:rPr>
      <w:rFonts w:ascii="Arial" w:eastAsia="Arial" w:hAnsi="Arial" w:cs="Arial"/>
      <w:spacing w:val="-1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26204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2620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2"/>
      <w:sz w:val="80"/>
      <w:szCs w:val="80"/>
    </w:rPr>
  </w:style>
  <w:style w:type="paragraph" w:customStyle="1" w:styleId="Zkladntext120">
    <w:name w:val="Základní text (12)"/>
    <w:basedOn w:val="Normln"/>
    <w:link w:val="Zkladntext12"/>
    <w:rsid w:val="00262043"/>
    <w:pPr>
      <w:shd w:val="clear" w:color="auto" w:fill="FFFFFF"/>
      <w:spacing w:line="139" w:lineRule="exact"/>
    </w:pPr>
    <w:rPr>
      <w:rFonts w:ascii="Verdana" w:eastAsia="Verdana" w:hAnsi="Verdana" w:cs="Verdana"/>
      <w:spacing w:val="-7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2</cp:revision>
  <dcterms:created xsi:type="dcterms:W3CDTF">2017-04-28T09:01:00Z</dcterms:created>
  <dcterms:modified xsi:type="dcterms:W3CDTF">2017-04-28T09:18:00Z</dcterms:modified>
</cp:coreProperties>
</file>