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1D" w:rsidRDefault="002E501D" w:rsidP="002E501D">
      <w:pPr>
        <w:rPr>
          <w:lang w:eastAsia="en-US"/>
        </w:rPr>
      </w:pPr>
    </w:p>
    <w:p w:rsidR="002E501D" w:rsidRDefault="002E501D" w:rsidP="002E501D">
      <w:pPr>
        <w:rPr>
          <w:lang w:eastAsia="en-US"/>
        </w:rPr>
      </w:pPr>
    </w:p>
    <w:p w:rsidR="002E501D" w:rsidRDefault="002E501D" w:rsidP="002E50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Pavel Paťha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17, 2022 12:48 PM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>
        <w:t xml:space="preserve"> Holá</w:t>
      </w:r>
      <w:proofErr w:type="gramEnd"/>
      <w:r>
        <w:t xml:space="preserve">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Servisní práce kolona FA k AAA400</w:t>
      </w:r>
    </w:p>
    <w:p w:rsidR="002E501D" w:rsidRDefault="002E501D" w:rsidP="002E501D">
      <w:r>
        <w:t>Dobrý den,</w:t>
      </w:r>
    </w:p>
    <w:p w:rsidR="002E501D" w:rsidRDefault="002E501D" w:rsidP="002E501D">
      <w:r>
        <w:t xml:space="preserve">děkuji za </w:t>
      </w:r>
      <w:proofErr w:type="gramStart"/>
      <w:r>
        <w:t>Vaší</w:t>
      </w:r>
      <w:proofErr w:type="gramEnd"/>
      <w:r>
        <w:t xml:space="preserve"> objednávku. Tímto potvrzuji její převzetí.</w:t>
      </w:r>
    </w:p>
    <w:p w:rsidR="002E501D" w:rsidRDefault="002E501D" w:rsidP="002E501D">
      <w:r>
        <w:t>S pozdravem</w:t>
      </w:r>
    </w:p>
    <w:p w:rsidR="002E501D" w:rsidRDefault="002E501D" w:rsidP="002E501D">
      <w:pPr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://mail.ingos.cz/webmail/api/download/attachment/ingos.cz/pavel.patha/2062a77e-2fb6-4b71-8e19-0dd1dcffec50/5/0-1/4e8e4edc-d14a-412f-a229-10040c872cf1.PNG?version=28&amp;sid=8339f8f189abe4f71c8a13636be88f8d29a4447a98a58aa4ef57ebf526a034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E18E6" id="Obdélník 2" o:spid="_x0000_s1026" alt="http://mail.ingos.cz/webmail/api/download/attachment/ingos.cz/pavel.patha/2062a77e-2fb6-4b71-8e19-0dd1dcffec50/5/0-1/4e8e4edc-d14a-412f-a229-10040c872cf1.PNG?version=28&amp;sid=8339f8f189abe4f71c8a13636be88f8d29a4447a98a58aa4ef57ebf526a0341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/3&#10;+7VuAwAAsg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2E501D" w:rsidRDefault="002E501D" w:rsidP="002E501D">
      <w:pPr>
        <w:rPr>
          <w:color w:val="222222"/>
        </w:rPr>
      </w:pPr>
      <w:r>
        <w:rPr>
          <w:b/>
          <w:bCs/>
          <w:color w:val="222222"/>
          <w:sz w:val="24"/>
          <w:szCs w:val="24"/>
        </w:rPr>
        <w:t>Pavel Paťha</w:t>
      </w:r>
    </w:p>
    <w:p w:rsidR="002E501D" w:rsidRDefault="002E501D" w:rsidP="002E501D">
      <w:pPr>
        <w:rPr>
          <w:color w:val="222222"/>
        </w:rPr>
      </w:pPr>
    </w:p>
    <w:p w:rsidR="002E501D" w:rsidRDefault="002E501D" w:rsidP="002E501D">
      <w:pPr>
        <w:rPr>
          <w:color w:val="222222"/>
        </w:rPr>
      </w:pPr>
      <w:r>
        <w:rPr>
          <w:b/>
          <w:bCs/>
          <w:color w:val="222222"/>
          <w:sz w:val="20"/>
          <w:szCs w:val="20"/>
        </w:rPr>
        <w:t> INGOS s.r.o.</w:t>
      </w:r>
    </w:p>
    <w:p w:rsidR="002E501D" w:rsidRDefault="002E501D" w:rsidP="002E501D">
      <w:pPr>
        <w:rPr>
          <w:color w:val="222222"/>
        </w:rPr>
      </w:pPr>
      <w:r>
        <w:rPr>
          <w:b/>
          <w:bCs/>
          <w:color w:val="222222"/>
          <w:sz w:val="20"/>
          <w:szCs w:val="20"/>
        </w:rPr>
        <w:t> K Nouzovu 2090/6</w:t>
      </w:r>
    </w:p>
    <w:p w:rsidR="002E501D" w:rsidRDefault="002E501D" w:rsidP="002E501D">
      <w:pPr>
        <w:rPr>
          <w:color w:val="222222"/>
        </w:rPr>
      </w:pPr>
      <w:r>
        <w:rPr>
          <w:b/>
          <w:bCs/>
          <w:color w:val="222222"/>
          <w:sz w:val="20"/>
          <w:szCs w:val="20"/>
        </w:rPr>
        <w:t xml:space="preserve"> 143 </w:t>
      </w:r>
      <w:proofErr w:type="gramStart"/>
      <w:r>
        <w:rPr>
          <w:b/>
          <w:bCs/>
          <w:color w:val="222222"/>
          <w:sz w:val="20"/>
          <w:szCs w:val="20"/>
        </w:rPr>
        <w:t>00  Praha</w:t>
      </w:r>
      <w:proofErr w:type="gramEnd"/>
      <w:r>
        <w:rPr>
          <w:b/>
          <w:bCs/>
          <w:color w:val="222222"/>
          <w:sz w:val="20"/>
          <w:szCs w:val="20"/>
        </w:rPr>
        <w:t xml:space="preserve"> 4</w:t>
      </w:r>
    </w:p>
    <w:p w:rsidR="002E501D" w:rsidRDefault="002E501D" w:rsidP="002E501D">
      <w:r>
        <w:rPr>
          <w:b/>
          <w:bCs/>
          <w:color w:val="222222"/>
          <w:sz w:val="20"/>
          <w:szCs w:val="20"/>
        </w:rPr>
        <w:t> </w:t>
      </w:r>
    </w:p>
    <w:p w:rsidR="002E501D" w:rsidRDefault="002E501D" w:rsidP="002E501D">
      <w:pPr>
        <w:spacing w:after="240"/>
        <w:outlineLvl w:val="0"/>
      </w:pPr>
      <w:r>
        <w:rPr>
          <w:rStyle w:val="Siln"/>
        </w:rPr>
        <w:t xml:space="preserve">Od: </w:t>
      </w:r>
      <w:r>
        <w:t xml:space="preserve">- </w:t>
      </w:r>
      <w:r>
        <w:t>Holá Veronika</w:t>
      </w:r>
      <w:r>
        <w:t xml:space="preserve"> </w:t>
      </w:r>
      <w:r>
        <w:br/>
      </w:r>
      <w:r>
        <w:rPr>
          <w:rStyle w:val="Siln"/>
        </w:rPr>
        <w:t xml:space="preserve">Komu: </w:t>
      </w:r>
      <w:proofErr w:type="spellStart"/>
      <w:r>
        <w:t>Patha</w:t>
      </w:r>
      <w:proofErr w:type="spellEnd"/>
      <w:r>
        <w:t xml:space="preserve"> Pavel</w:t>
      </w:r>
      <w:r>
        <w:t xml:space="preserve"> </w:t>
      </w:r>
      <w:r>
        <w:br/>
      </w:r>
      <w:r>
        <w:rPr>
          <w:rStyle w:val="Siln"/>
        </w:rPr>
        <w:t xml:space="preserve">Odesláno: </w:t>
      </w:r>
      <w:r>
        <w:t xml:space="preserve">17.6.2022 12:15 </w:t>
      </w:r>
      <w:r>
        <w:br/>
      </w:r>
      <w:r>
        <w:rPr>
          <w:rStyle w:val="Siln"/>
        </w:rPr>
        <w:t xml:space="preserve">Předmět: </w:t>
      </w:r>
      <w:r>
        <w:t xml:space="preserve">Servisní práce kolona FA k AAA400 </w:t>
      </w:r>
    </w:p>
    <w:p w:rsidR="002E501D" w:rsidRDefault="002E501D" w:rsidP="002E501D">
      <w:pPr>
        <w:pStyle w:val="Normlnweb"/>
      </w:pPr>
      <w:r>
        <w:t xml:space="preserve">Odesláno automaticky ze systému Byznys </w:t>
      </w:r>
      <w:r>
        <w:br/>
        <w:t>Sestava Objednávka 2927180</w:t>
      </w:r>
    </w:p>
    <w:p w:rsidR="002E501D" w:rsidRDefault="002E501D" w:rsidP="002E501D">
      <w:pPr>
        <w:pStyle w:val="mcntmsonormal1"/>
      </w:pPr>
      <w:r>
        <w:t> </w:t>
      </w:r>
    </w:p>
    <w:p w:rsidR="002E501D" w:rsidRDefault="002E501D" w:rsidP="002E501D">
      <w:pPr>
        <w:pStyle w:val="mcntmsonormal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Servisní práce kolona FA k AAA400</w:t>
      </w:r>
    </w:p>
    <w:p w:rsidR="002E501D" w:rsidRDefault="002E501D" w:rsidP="002E501D">
      <w:pPr>
        <w:pStyle w:val="mcntmsonormal1"/>
      </w:pPr>
      <w:r>
        <w:t> objednávka: 2927180</w:t>
      </w:r>
    </w:p>
    <w:p w:rsidR="002E501D" w:rsidRDefault="002E501D" w:rsidP="002E501D">
      <w:pPr>
        <w:pStyle w:val="mcntmsonormal1"/>
      </w:pPr>
      <w:r>
        <w:t>ze dne: 07.06.2022</w:t>
      </w:r>
    </w:p>
    <w:p w:rsidR="002E501D" w:rsidRDefault="002E501D" w:rsidP="002E501D">
      <w:pPr>
        <w:pStyle w:val="mcntmsonormal1"/>
        <w:spacing w:after="240"/>
      </w:pPr>
      <w:r>
        <w:t>předběžná cena vč. DPH: 66 000,00 Kč</w:t>
      </w:r>
    </w:p>
    <w:p w:rsidR="002E501D" w:rsidRDefault="002E501D" w:rsidP="002E501D">
      <w:pPr>
        <w:pStyle w:val="mcntmsonormal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E501D" w:rsidRDefault="002E501D" w:rsidP="002E501D">
      <w:pPr>
        <w:pStyle w:val="mcntmsonormal1"/>
      </w:pPr>
      <w:r>
        <w:t> 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E501D" w:rsidRDefault="002E501D" w:rsidP="002E501D">
      <w:pPr>
        <w:pStyle w:val="mcntmsonormal1"/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E501D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C14FE" w:rsidRDefault="002E501D" w:rsidP="002E501D">
      <w:pPr>
        <w:pStyle w:val="mcntmsonormal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sectPr w:rsidR="009C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1D"/>
    <w:rsid w:val="002E501D"/>
    <w:rsid w:val="009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512"/>
  <w15:chartTrackingRefBased/>
  <w15:docId w15:val="{0145929B-9E72-489B-95F8-7FA3C6E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0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50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01D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semiHidden/>
    <w:rsid w:val="002E501D"/>
  </w:style>
  <w:style w:type="character" w:styleId="Siln">
    <w:name w:val="Strong"/>
    <w:basedOn w:val="Standardnpsmoodstavce"/>
    <w:uiPriority w:val="22"/>
    <w:qFormat/>
    <w:rsid w:val="002E501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E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2022-06-17T11:28:00Z</dcterms:created>
  <dcterms:modified xsi:type="dcterms:W3CDTF">2022-06-17T11:31:00Z</dcterms:modified>
</cp:coreProperties>
</file>