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 xml:space="preserve">SMLOUVA O DÍLO ze dne </w:t>
      </w:r>
      <w:proofErr w:type="gramStart"/>
      <w:r w:rsidR="00D004F6">
        <w:rPr>
          <w:rFonts w:ascii="Arial" w:hAnsi="Arial" w:cs="Arial"/>
          <w:b/>
          <w:sz w:val="20"/>
          <w:szCs w:val="20"/>
        </w:rPr>
        <w:t>9.12.2021</w:t>
      </w:r>
      <w:proofErr w:type="gramEnd"/>
    </w:p>
    <w:p w:rsidR="00B51F42" w:rsidRPr="00B51F42" w:rsidRDefault="008E50E4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2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Smluvní strany: </w:t>
      </w:r>
    </w:p>
    <w:p w:rsidR="00B51F42" w:rsidRPr="009B6335" w:rsidRDefault="00B51F42" w:rsidP="00B51F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6335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Pasteurova 3544/1, 400 96 Ústí nad Labem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IČ: 44555601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DIČ: CZ44555601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Bankovní spojení: Československá obchodní banka, a. s., Ústí nad Labem, č. účtu: 260112295/0300</w:t>
      </w:r>
    </w:p>
    <w:p w:rsidR="009B6335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Zastoupená doc. RNDr. Martinem Balejem, Ph.D., rektorem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ab/>
      </w:r>
      <w:r w:rsidRPr="00B51F42">
        <w:rPr>
          <w:rFonts w:ascii="Arial" w:hAnsi="Arial" w:cs="Arial"/>
          <w:sz w:val="20"/>
          <w:szCs w:val="20"/>
        </w:rPr>
        <w:tab/>
      </w:r>
    </w:p>
    <w:p w:rsidR="009B6335" w:rsidRDefault="009B6335" w:rsidP="009B6335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Zástupce ve věcech technických</w:t>
      </w:r>
    </w:p>
    <w:p w:rsidR="0028234C" w:rsidRPr="009B6335" w:rsidRDefault="004E1091" w:rsidP="009B6335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kontakt:</w:t>
      </w:r>
      <w:r>
        <w:rPr>
          <w:rFonts w:ascii="Arial" w:hAnsi="Arial" w:cs="Arial"/>
          <w:sz w:val="20"/>
          <w:szCs w:val="20"/>
        </w:rPr>
        <w:tab/>
        <w:t xml:space="preserve"> XXX</w:t>
      </w:r>
      <w:r w:rsidR="0028234C" w:rsidRPr="0028234C">
        <w:rPr>
          <w:rFonts w:ascii="Arial" w:hAnsi="Arial" w:cs="Arial"/>
          <w:sz w:val="20"/>
          <w:szCs w:val="20"/>
        </w:rPr>
        <w:tab/>
      </w:r>
      <w:r w:rsidR="0028234C" w:rsidRPr="0028234C">
        <w:rPr>
          <w:rFonts w:ascii="Arial" w:hAnsi="Arial" w:cs="Arial"/>
          <w:sz w:val="20"/>
          <w:szCs w:val="20"/>
        </w:rPr>
        <w:tab/>
      </w:r>
    </w:p>
    <w:p w:rsidR="0028234C" w:rsidRPr="0028234C" w:rsidRDefault="0028234C" w:rsidP="002823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234C">
        <w:rPr>
          <w:rFonts w:ascii="Arial" w:hAnsi="Arial" w:cs="Arial"/>
          <w:sz w:val="20"/>
          <w:szCs w:val="20"/>
        </w:rPr>
        <w:t xml:space="preserve">e-mail: </w:t>
      </w:r>
      <w:r w:rsidR="004E1091">
        <w:t>XXX</w:t>
      </w:r>
    </w:p>
    <w:p w:rsidR="0028234C" w:rsidRDefault="0028234C" w:rsidP="002823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234C">
        <w:rPr>
          <w:rFonts w:ascii="Arial" w:hAnsi="Arial" w:cs="Arial"/>
          <w:sz w:val="20"/>
          <w:szCs w:val="20"/>
        </w:rPr>
        <w:t xml:space="preserve">tel.: </w:t>
      </w:r>
      <w:r w:rsidR="004E1091">
        <w:rPr>
          <w:rFonts w:ascii="Arial" w:hAnsi="Arial" w:cs="Arial"/>
          <w:sz w:val="20"/>
          <w:szCs w:val="20"/>
        </w:rPr>
        <w:t>XXX</w:t>
      </w:r>
    </w:p>
    <w:p w:rsidR="009B6335" w:rsidRPr="0028234C" w:rsidRDefault="009B6335" w:rsidP="00282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234C" w:rsidRPr="0028234C" w:rsidRDefault="009B6335" w:rsidP="002823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28234C" w:rsidRPr="0028234C">
        <w:rPr>
          <w:rFonts w:ascii="Arial" w:eastAsia="Arial" w:hAnsi="Arial" w:cs="Arial"/>
          <w:sz w:val="20"/>
          <w:szCs w:val="20"/>
        </w:rPr>
        <w:t>dále jen „</w:t>
      </w:r>
      <w:r w:rsidR="0028234C" w:rsidRPr="0028234C">
        <w:rPr>
          <w:rFonts w:ascii="Arial" w:eastAsia="Arial" w:hAnsi="Arial" w:cs="Arial"/>
          <w:b/>
          <w:sz w:val="20"/>
          <w:szCs w:val="20"/>
        </w:rPr>
        <w:t>objednatel“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:rsidR="00B51F42" w:rsidRPr="0028234C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a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 </w:t>
      </w:r>
    </w:p>
    <w:p w:rsidR="00B51F42" w:rsidRDefault="00D004F6" w:rsidP="00B51F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6335">
        <w:rPr>
          <w:rFonts w:ascii="Arial" w:hAnsi="Arial" w:cs="Arial"/>
          <w:b/>
          <w:sz w:val="20"/>
          <w:szCs w:val="20"/>
        </w:rPr>
        <w:t xml:space="preserve">INSKY </w:t>
      </w:r>
      <w:r w:rsidR="009B6335" w:rsidRPr="009B6335">
        <w:rPr>
          <w:rFonts w:ascii="Arial" w:hAnsi="Arial" w:cs="Arial"/>
          <w:b/>
          <w:sz w:val="20"/>
          <w:szCs w:val="20"/>
        </w:rPr>
        <w:t xml:space="preserve">spol. s </w:t>
      </w:r>
      <w:r w:rsidRPr="009B6335">
        <w:rPr>
          <w:rFonts w:ascii="Arial" w:hAnsi="Arial" w:cs="Arial"/>
          <w:b/>
          <w:sz w:val="20"/>
          <w:szCs w:val="20"/>
        </w:rPr>
        <w:t>r.o.</w:t>
      </w:r>
    </w:p>
    <w:p w:rsidR="009B6335" w:rsidRPr="009B6335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335">
        <w:rPr>
          <w:rFonts w:ascii="Arial" w:hAnsi="Arial" w:cs="Arial"/>
          <w:sz w:val="20"/>
          <w:szCs w:val="20"/>
        </w:rPr>
        <w:t>Zapsaný</w:t>
      </w:r>
      <w:r>
        <w:rPr>
          <w:rFonts w:ascii="Arial" w:hAnsi="Arial" w:cs="Arial"/>
          <w:sz w:val="20"/>
          <w:szCs w:val="20"/>
        </w:rPr>
        <w:t xml:space="preserve"> v OR: u Krajského soudu v Ústí nad Labem</w:t>
      </w:r>
    </w:p>
    <w:p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Sídlo:</w:t>
      </w:r>
      <w:r w:rsidR="00D004F6" w:rsidRPr="00D004F6">
        <w:rPr>
          <w:rFonts w:ascii="Arial" w:hAnsi="Arial" w:cs="Arial"/>
          <w:sz w:val="20"/>
          <w:szCs w:val="20"/>
        </w:rPr>
        <w:t xml:space="preserve"> Nový svět 100, 400 07 Ústí nad Labem</w:t>
      </w:r>
    </w:p>
    <w:p w:rsidR="009B6335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 w:rsidR="004E1091">
        <w:rPr>
          <w:rFonts w:ascii="Arial" w:hAnsi="Arial" w:cs="Arial"/>
          <w:sz w:val="20"/>
          <w:szCs w:val="20"/>
        </w:rPr>
        <w:t>XXX</w:t>
      </w:r>
    </w:p>
    <w:p w:rsidR="009B6335" w:rsidRPr="00D004F6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D004F6">
        <w:rPr>
          <w:rFonts w:ascii="Arial" w:hAnsi="Arial" w:cs="Arial"/>
          <w:sz w:val="20"/>
          <w:szCs w:val="20"/>
        </w:rPr>
        <w:t>íslo účtu:</w:t>
      </w:r>
      <w:r>
        <w:rPr>
          <w:rFonts w:ascii="Arial" w:hAnsi="Arial" w:cs="Arial"/>
          <w:sz w:val="20"/>
          <w:szCs w:val="20"/>
        </w:rPr>
        <w:t xml:space="preserve"> </w:t>
      </w:r>
      <w:r w:rsidR="004E1091">
        <w:rPr>
          <w:rFonts w:ascii="Arial" w:hAnsi="Arial" w:cs="Arial"/>
          <w:sz w:val="20"/>
          <w:szCs w:val="20"/>
        </w:rPr>
        <w:t>XXX</w:t>
      </w:r>
    </w:p>
    <w:p w:rsidR="00B51F42" w:rsidRPr="00D004F6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 xml:space="preserve">IČ: </w:t>
      </w:r>
      <w:r w:rsidR="00D004F6" w:rsidRPr="00D004F6">
        <w:rPr>
          <w:rFonts w:ascii="Arial" w:hAnsi="Arial" w:cs="Arial"/>
          <w:sz w:val="20"/>
          <w:szCs w:val="20"/>
        </w:rPr>
        <w:t>00671533</w:t>
      </w:r>
    </w:p>
    <w:p w:rsidR="00B51F42" w:rsidRPr="00D004F6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DIČ:</w:t>
      </w:r>
      <w:r w:rsidR="00D004F6" w:rsidRPr="00D004F6">
        <w:rPr>
          <w:rFonts w:ascii="Arial" w:hAnsi="Arial" w:cs="Arial"/>
          <w:sz w:val="20"/>
          <w:szCs w:val="20"/>
        </w:rPr>
        <w:t xml:space="preserve"> CZ00671533</w:t>
      </w:r>
    </w:p>
    <w:p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Zastoupený:</w:t>
      </w:r>
      <w:r w:rsidR="00C271D5">
        <w:rPr>
          <w:rFonts w:ascii="Arial" w:hAnsi="Arial" w:cs="Arial"/>
          <w:sz w:val="20"/>
          <w:szCs w:val="20"/>
        </w:rPr>
        <w:t xml:space="preserve"> </w:t>
      </w:r>
      <w:r w:rsidR="00D004F6" w:rsidRPr="00D004F6">
        <w:rPr>
          <w:rFonts w:ascii="Arial" w:hAnsi="Arial" w:cs="Arial"/>
          <w:sz w:val="20"/>
          <w:szCs w:val="20"/>
        </w:rPr>
        <w:t>Ing. Jaroslav</w:t>
      </w:r>
      <w:r w:rsidR="009B6335">
        <w:rPr>
          <w:rFonts w:ascii="Arial" w:hAnsi="Arial" w:cs="Arial"/>
          <w:sz w:val="20"/>
          <w:szCs w:val="20"/>
        </w:rPr>
        <w:t>em</w:t>
      </w:r>
      <w:r w:rsidR="00D004F6" w:rsidRPr="00D004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4F6" w:rsidRPr="00D004F6">
        <w:rPr>
          <w:rFonts w:ascii="Arial" w:hAnsi="Arial" w:cs="Arial"/>
          <w:sz w:val="20"/>
          <w:szCs w:val="20"/>
        </w:rPr>
        <w:t>Štráchal</w:t>
      </w:r>
      <w:r w:rsidR="009B6335">
        <w:rPr>
          <w:rFonts w:ascii="Arial" w:hAnsi="Arial" w:cs="Arial"/>
          <w:sz w:val="20"/>
          <w:szCs w:val="20"/>
        </w:rPr>
        <w:t>em</w:t>
      </w:r>
      <w:proofErr w:type="spellEnd"/>
      <w:r w:rsidR="00D004F6" w:rsidRPr="00D004F6">
        <w:rPr>
          <w:rFonts w:ascii="Arial" w:hAnsi="Arial" w:cs="Arial"/>
          <w:sz w:val="20"/>
          <w:szCs w:val="20"/>
        </w:rPr>
        <w:t>, jednatel</w:t>
      </w:r>
      <w:r w:rsidR="009B6335">
        <w:rPr>
          <w:rFonts w:ascii="Arial" w:hAnsi="Arial" w:cs="Arial"/>
          <w:sz w:val="20"/>
          <w:szCs w:val="20"/>
        </w:rPr>
        <w:t>em</w:t>
      </w:r>
      <w:r w:rsidRPr="00D004F6">
        <w:rPr>
          <w:rFonts w:ascii="Arial" w:hAnsi="Arial" w:cs="Arial"/>
          <w:sz w:val="20"/>
          <w:szCs w:val="20"/>
        </w:rPr>
        <w:tab/>
      </w:r>
    </w:p>
    <w:p w:rsidR="009B6335" w:rsidRPr="00D004F6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6335" w:rsidRDefault="0028234C" w:rsidP="009B6335">
      <w:pPr>
        <w:spacing w:after="0"/>
        <w:rPr>
          <w:rFonts w:ascii="Arial" w:eastAsia="Arial" w:hAnsi="Arial" w:cs="Arial"/>
          <w:sz w:val="20"/>
          <w:szCs w:val="20"/>
        </w:rPr>
      </w:pPr>
      <w:r w:rsidRPr="00D004F6">
        <w:rPr>
          <w:rFonts w:ascii="Arial" w:eastAsia="Arial" w:hAnsi="Arial" w:cs="Arial"/>
          <w:sz w:val="20"/>
          <w:szCs w:val="20"/>
        </w:rPr>
        <w:t>v technických záležitostech</w:t>
      </w:r>
      <w:r w:rsidRPr="0028234C">
        <w:rPr>
          <w:rFonts w:ascii="Arial" w:eastAsia="Arial" w:hAnsi="Arial" w:cs="Arial"/>
          <w:sz w:val="20"/>
          <w:szCs w:val="20"/>
        </w:rPr>
        <w:t xml:space="preserve"> oprávněn jednat: </w:t>
      </w:r>
      <w:r w:rsidR="004E1091">
        <w:rPr>
          <w:rFonts w:ascii="Arial" w:eastAsia="Arial" w:hAnsi="Arial" w:cs="Arial"/>
          <w:sz w:val="20"/>
          <w:szCs w:val="20"/>
        </w:rPr>
        <w:t>XXX</w:t>
      </w:r>
      <w:r w:rsidR="00D004F6">
        <w:rPr>
          <w:rFonts w:ascii="Arial" w:eastAsia="Arial" w:hAnsi="Arial" w:cs="Arial"/>
          <w:sz w:val="20"/>
          <w:szCs w:val="20"/>
        </w:rPr>
        <w:t>, vedoucí střediska dopravních a pozemních staveb</w:t>
      </w:r>
    </w:p>
    <w:p w:rsidR="0028234C" w:rsidRPr="0028234C" w:rsidRDefault="0028234C" w:rsidP="0028234C">
      <w:pPr>
        <w:rPr>
          <w:rFonts w:ascii="Arial" w:eastAsia="Arial" w:hAnsi="Arial" w:cs="Arial"/>
          <w:sz w:val="20"/>
          <w:szCs w:val="20"/>
        </w:rPr>
      </w:pPr>
      <w:r w:rsidRPr="0028234C">
        <w:rPr>
          <w:rFonts w:ascii="Arial" w:eastAsia="Arial" w:hAnsi="Arial" w:cs="Arial"/>
          <w:sz w:val="20"/>
          <w:szCs w:val="20"/>
        </w:rPr>
        <w:t>e-mail:</w:t>
      </w:r>
      <w:r w:rsidR="004E1091">
        <w:rPr>
          <w:rFonts w:ascii="Arial" w:eastAsia="Arial" w:hAnsi="Arial" w:cs="Arial"/>
          <w:sz w:val="20"/>
          <w:szCs w:val="20"/>
        </w:rPr>
        <w:t xml:space="preserve"> </w:t>
      </w:r>
      <w:bookmarkStart w:id="0" w:name="_GoBack"/>
      <w:bookmarkEnd w:id="0"/>
      <w:r w:rsidR="004E1091">
        <w:rPr>
          <w:rFonts w:ascii="Arial" w:eastAsia="Arial" w:hAnsi="Arial" w:cs="Arial"/>
          <w:sz w:val="20"/>
          <w:szCs w:val="20"/>
        </w:rPr>
        <w:t>XXX</w:t>
      </w:r>
      <w:r w:rsidR="009B6335">
        <w:rPr>
          <w:rFonts w:ascii="Arial" w:eastAsia="Arial" w:hAnsi="Arial" w:cs="Arial"/>
          <w:sz w:val="20"/>
          <w:szCs w:val="20"/>
        </w:rPr>
        <w:t xml:space="preserve">, tel.: </w:t>
      </w:r>
      <w:r w:rsidR="004E1091">
        <w:rPr>
          <w:rFonts w:ascii="Arial" w:eastAsia="Arial" w:hAnsi="Arial" w:cs="Arial"/>
          <w:sz w:val="20"/>
          <w:szCs w:val="20"/>
        </w:rPr>
        <w:t>XXX</w:t>
      </w:r>
    </w:p>
    <w:p w:rsidR="0028234C" w:rsidRPr="0028234C" w:rsidRDefault="0028234C" w:rsidP="0028234C">
      <w:pPr>
        <w:rPr>
          <w:rFonts w:ascii="Arial" w:eastAsia="Arial" w:hAnsi="Arial" w:cs="Arial"/>
          <w:sz w:val="20"/>
          <w:szCs w:val="20"/>
        </w:rPr>
      </w:pPr>
      <w:bookmarkStart w:id="1" w:name="id.f21dcd11b515"/>
      <w:bookmarkStart w:id="2" w:name="id.737f68f65850"/>
      <w:bookmarkStart w:id="3" w:name="id.e625dc6f3d31"/>
      <w:bookmarkStart w:id="4" w:name="id.4f37d86ecd68"/>
      <w:bookmarkStart w:id="5" w:name="id.6c5d2755e075"/>
      <w:bookmarkStart w:id="6" w:name="id.0debc5e32e92"/>
      <w:bookmarkStart w:id="7" w:name="id.3c34e2e8427b"/>
      <w:bookmarkEnd w:id="1"/>
      <w:bookmarkEnd w:id="2"/>
      <w:bookmarkEnd w:id="3"/>
      <w:bookmarkEnd w:id="4"/>
      <w:bookmarkEnd w:id="5"/>
      <w:bookmarkEnd w:id="6"/>
      <w:bookmarkEnd w:id="7"/>
      <w:r w:rsidRPr="0028234C">
        <w:rPr>
          <w:rFonts w:ascii="Arial" w:eastAsia="Arial" w:hAnsi="Arial" w:cs="Arial"/>
          <w:sz w:val="20"/>
          <w:szCs w:val="20"/>
        </w:rPr>
        <w:t>(dále jen „</w:t>
      </w:r>
      <w:r w:rsidRPr="0028234C">
        <w:rPr>
          <w:rFonts w:ascii="Arial" w:eastAsia="Arial" w:hAnsi="Arial" w:cs="Arial"/>
          <w:b/>
          <w:sz w:val="20"/>
          <w:szCs w:val="20"/>
        </w:rPr>
        <w:t>zhotovitel</w:t>
      </w:r>
      <w:r w:rsidRPr="0028234C">
        <w:rPr>
          <w:rFonts w:ascii="Arial" w:eastAsia="Arial" w:hAnsi="Arial" w:cs="Arial"/>
          <w:sz w:val="20"/>
          <w:szCs w:val="20"/>
        </w:rPr>
        <w:t>“ přičemž objednatel a zhotovitel dále společně jako „</w:t>
      </w:r>
      <w:r w:rsidRPr="0028234C">
        <w:rPr>
          <w:rFonts w:ascii="Arial" w:eastAsia="Arial" w:hAnsi="Arial" w:cs="Arial"/>
          <w:b/>
          <w:sz w:val="20"/>
          <w:szCs w:val="20"/>
        </w:rPr>
        <w:t>smluvní strany</w:t>
      </w:r>
      <w:r w:rsidRPr="0028234C">
        <w:rPr>
          <w:rFonts w:ascii="Arial" w:eastAsia="Arial" w:hAnsi="Arial" w:cs="Arial"/>
          <w:sz w:val="20"/>
          <w:szCs w:val="20"/>
        </w:rPr>
        <w:t>“ nebo jednotlivě jako „</w:t>
      </w:r>
      <w:r w:rsidRPr="0028234C">
        <w:rPr>
          <w:rFonts w:ascii="Arial" w:eastAsia="Arial" w:hAnsi="Arial" w:cs="Arial"/>
          <w:b/>
          <w:sz w:val="20"/>
          <w:szCs w:val="20"/>
        </w:rPr>
        <w:t>smluvní strana</w:t>
      </w:r>
      <w:r w:rsidRPr="0028234C">
        <w:rPr>
          <w:rFonts w:ascii="Arial" w:eastAsia="Arial" w:hAnsi="Arial" w:cs="Arial"/>
          <w:sz w:val="20"/>
          <w:szCs w:val="20"/>
        </w:rPr>
        <w:t>“)</w:t>
      </w:r>
    </w:p>
    <w:p w:rsidR="0028234C" w:rsidRPr="0028234C" w:rsidRDefault="0028234C" w:rsidP="0028234C">
      <w:pPr>
        <w:rPr>
          <w:rFonts w:ascii="Arial" w:eastAsia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A67ED9" w:rsidRDefault="00B51F42" w:rsidP="00A67E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ED9">
        <w:rPr>
          <w:rFonts w:ascii="Arial" w:hAnsi="Arial" w:cs="Arial"/>
          <w:b/>
          <w:sz w:val="20"/>
          <w:szCs w:val="20"/>
        </w:rPr>
        <w:t>I.</w:t>
      </w:r>
    </w:p>
    <w:p w:rsidR="00B51F42" w:rsidRPr="00B51F42" w:rsidRDefault="00B51F42" w:rsidP="00275B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Smluvní strany uzavřely </w:t>
      </w:r>
      <w:r w:rsidRPr="00D004F6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D004F6" w:rsidRPr="00D004F6">
        <w:rPr>
          <w:rFonts w:ascii="Arial" w:hAnsi="Arial" w:cs="Arial"/>
          <w:sz w:val="20"/>
          <w:szCs w:val="20"/>
        </w:rPr>
        <w:t>9.12.2021</w:t>
      </w:r>
      <w:proofErr w:type="gramEnd"/>
      <w:r w:rsidR="00D004F6" w:rsidRPr="00D004F6">
        <w:rPr>
          <w:rFonts w:ascii="Arial" w:hAnsi="Arial" w:cs="Arial"/>
          <w:sz w:val="20"/>
          <w:szCs w:val="20"/>
        </w:rPr>
        <w:t xml:space="preserve"> </w:t>
      </w:r>
      <w:r w:rsidRPr="00D004F6">
        <w:rPr>
          <w:rFonts w:ascii="Arial" w:hAnsi="Arial" w:cs="Arial"/>
          <w:sz w:val="20"/>
          <w:szCs w:val="20"/>
        </w:rPr>
        <w:t>Smlouvu</w:t>
      </w:r>
      <w:r w:rsidRPr="00B51F4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dílo</w:t>
      </w:r>
      <w:r w:rsidRPr="00B51F42">
        <w:rPr>
          <w:rFonts w:ascii="Arial" w:hAnsi="Arial" w:cs="Arial"/>
          <w:sz w:val="20"/>
          <w:szCs w:val="20"/>
        </w:rPr>
        <w:t xml:space="preserve">, jejímž předmětem je </w:t>
      </w:r>
      <w:r>
        <w:rPr>
          <w:rFonts w:ascii="Arial" w:hAnsi="Arial" w:cs="Arial"/>
          <w:sz w:val="20"/>
          <w:szCs w:val="20"/>
        </w:rPr>
        <w:t>rekonstrukce komunikace Mendě</w:t>
      </w:r>
      <w:r w:rsidR="0028234C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jevova</w:t>
      </w:r>
      <w:r w:rsidRPr="00B51F42">
        <w:rPr>
          <w:rFonts w:ascii="Arial" w:hAnsi="Arial" w:cs="Arial"/>
          <w:sz w:val="20"/>
          <w:szCs w:val="20"/>
        </w:rPr>
        <w:t xml:space="preserve"> </w:t>
      </w:r>
      <w:r w:rsidR="0028234C">
        <w:rPr>
          <w:rFonts w:ascii="Arial" w:hAnsi="Arial" w:cs="Arial"/>
          <w:sz w:val="20"/>
          <w:szCs w:val="20"/>
        </w:rPr>
        <w:t xml:space="preserve">etapa 2 </w:t>
      </w:r>
      <w:r w:rsidRPr="00B51F42">
        <w:rPr>
          <w:rFonts w:ascii="Arial" w:hAnsi="Arial" w:cs="Arial"/>
          <w:sz w:val="20"/>
          <w:szCs w:val="20"/>
        </w:rPr>
        <w:t>a dnešního dne se smluvní strany dohodly uzavřít k této smlouvě dodatek</w:t>
      </w:r>
      <w:r w:rsidR="00556596">
        <w:rPr>
          <w:rFonts w:ascii="Arial" w:hAnsi="Arial" w:cs="Arial"/>
          <w:sz w:val="20"/>
          <w:szCs w:val="20"/>
        </w:rPr>
        <w:t xml:space="preserve"> č. 2</w:t>
      </w:r>
      <w:r w:rsidRPr="00B51F42">
        <w:rPr>
          <w:rFonts w:ascii="Arial" w:hAnsi="Arial" w:cs="Arial"/>
          <w:sz w:val="20"/>
          <w:szCs w:val="20"/>
        </w:rPr>
        <w:t>.</w:t>
      </w:r>
    </w:p>
    <w:p w:rsidR="00B51F42" w:rsidRPr="00B51F42" w:rsidRDefault="00B51F42" w:rsidP="00275B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 xml:space="preserve">Článek č. </w:t>
      </w:r>
      <w:r>
        <w:rPr>
          <w:rFonts w:ascii="Arial" w:hAnsi="Arial" w:cs="Arial"/>
          <w:b/>
          <w:sz w:val="20"/>
          <w:szCs w:val="20"/>
        </w:rPr>
        <w:t>I</w:t>
      </w:r>
      <w:r w:rsidRPr="00B51F42">
        <w:rPr>
          <w:rFonts w:ascii="Arial" w:hAnsi="Arial" w:cs="Arial"/>
          <w:b/>
          <w:sz w:val="20"/>
          <w:szCs w:val="20"/>
        </w:rPr>
        <w:t xml:space="preserve">II. </w:t>
      </w:r>
      <w:r>
        <w:rPr>
          <w:rFonts w:ascii="Arial" w:hAnsi="Arial" w:cs="Arial"/>
          <w:b/>
          <w:sz w:val="20"/>
          <w:szCs w:val="20"/>
        </w:rPr>
        <w:t>Cena a platební podmínky</w:t>
      </w:r>
      <w:r w:rsidRPr="00B51F42">
        <w:rPr>
          <w:rFonts w:ascii="Arial" w:hAnsi="Arial" w:cs="Arial"/>
          <w:b/>
          <w:sz w:val="20"/>
          <w:szCs w:val="20"/>
        </w:rPr>
        <w:t xml:space="preserve"> odst. 1 se mění a článek po změně zní</w:t>
      </w:r>
    </w:p>
    <w:p w:rsidR="00B51F42" w:rsidRPr="00B51F42" w:rsidRDefault="00B51F42" w:rsidP="00B51F42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426" w:hanging="426"/>
        <w:jc w:val="both"/>
        <w:outlineLvl w:val="1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Dohodnutá cena za dílo činí celkem:</w:t>
      </w:r>
    </w:p>
    <w:p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Cena bez DPH</w:t>
      </w:r>
      <w:r w:rsidRPr="00B51F42">
        <w:rPr>
          <w:rFonts w:ascii="Arial" w:hAnsi="Arial" w:cs="Arial"/>
          <w:sz w:val="20"/>
          <w:szCs w:val="20"/>
        </w:rPr>
        <w:tab/>
      </w:r>
      <w:r w:rsidR="001F6885">
        <w:rPr>
          <w:rFonts w:ascii="Arial" w:hAnsi="Arial" w:cs="Arial"/>
          <w:sz w:val="20"/>
          <w:szCs w:val="20"/>
        </w:rPr>
        <w:t>5 344 856,71</w:t>
      </w:r>
      <w:r w:rsidRPr="00B51F42">
        <w:rPr>
          <w:rFonts w:ascii="Arial" w:hAnsi="Arial" w:cs="Arial"/>
          <w:sz w:val="20"/>
          <w:szCs w:val="20"/>
        </w:rPr>
        <w:t xml:space="preserve"> Kč </w:t>
      </w:r>
    </w:p>
    <w:p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9B6335">
        <w:rPr>
          <w:rFonts w:ascii="Arial" w:hAnsi="Arial" w:cs="Arial"/>
          <w:sz w:val="20"/>
          <w:szCs w:val="20"/>
        </w:rPr>
        <w:t>pětmiliónů</w:t>
      </w:r>
      <w:r w:rsidR="001F6885">
        <w:rPr>
          <w:rFonts w:ascii="Arial" w:hAnsi="Arial" w:cs="Arial"/>
          <w:sz w:val="20"/>
          <w:szCs w:val="20"/>
        </w:rPr>
        <w:t>třistačtyřicetčtyřitisícosmsetpadesátšest</w:t>
      </w:r>
      <w:proofErr w:type="spellEnd"/>
      <w:r w:rsidR="009B6335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>korun českých</w:t>
      </w:r>
      <w:r w:rsidR="009B6335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F6885">
        <w:rPr>
          <w:rFonts w:ascii="Arial" w:hAnsi="Arial" w:cs="Arial"/>
          <w:sz w:val="20"/>
          <w:szCs w:val="20"/>
        </w:rPr>
        <w:t>sedm</w:t>
      </w:r>
      <w:r w:rsidR="009B6335">
        <w:rPr>
          <w:rFonts w:ascii="Arial" w:hAnsi="Arial" w:cs="Arial"/>
          <w:sz w:val="20"/>
          <w:szCs w:val="20"/>
        </w:rPr>
        <w:t>desát</w:t>
      </w:r>
      <w:r w:rsidR="001F6885">
        <w:rPr>
          <w:rFonts w:ascii="Arial" w:hAnsi="Arial" w:cs="Arial"/>
          <w:sz w:val="20"/>
          <w:szCs w:val="20"/>
        </w:rPr>
        <w:t>jedna</w:t>
      </w:r>
      <w:proofErr w:type="spellEnd"/>
      <w:r w:rsidR="009B6335">
        <w:rPr>
          <w:rFonts w:ascii="Arial" w:hAnsi="Arial" w:cs="Arial"/>
          <w:sz w:val="20"/>
          <w:szCs w:val="20"/>
        </w:rPr>
        <w:t xml:space="preserve"> haléřů</w:t>
      </w:r>
      <w:r w:rsidRPr="00B51F42">
        <w:rPr>
          <w:rFonts w:ascii="Arial" w:hAnsi="Arial" w:cs="Arial"/>
          <w:sz w:val="20"/>
          <w:szCs w:val="20"/>
        </w:rPr>
        <w:t>)</w:t>
      </w:r>
    </w:p>
    <w:p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DPH:</w:t>
      </w:r>
      <w:r w:rsidRPr="00B51F42">
        <w:rPr>
          <w:rFonts w:ascii="Arial" w:hAnsi="Arial" w:cs="Arial"/>
          <w:sz w:val="20"/>
          <w:szCs w:val="20"/>
        </w:rPr>
        <w:tab/>
      </w:r>
      <w:proofErr w:type="gramStart"/>
      <w:r w:rsidR="001F6885">
        <w:rPr>
          <w:rFonts w:ascii="Arial" w:hAnsi="Arial" w:cs="Arial"/>
          <w:sz w:val="20"/>
          <w:szCs w:val="20"/>
        </w:rPr>
        <w:t>1 12</w:t>
      </w:r>
      <w:r w:rsidR="00985168">
        <w:rPr>
          <w:rFonts w:ascii="Arial" w:hAnsi="Arial" w:cs="Arial"/>
          <w:sz w:val="20"/>
          <w:szCs w:val="20"/>
        </w:rPr>
        <w:t>2</w:t>
      </w:r>
      <w:r w:rsidR="001F6885">
        <w:rPr>
          <w:rFonts w:ascii="Arial" w:hAnsi="Arial" w:cs="Arial"/>
          <w:sz w:val="20"/>
          <w:szCs w:val="20"/>
        </w:rPr>
        <w:t> 419,91</w:t>
      </w:r>
      <w:r w:rsidR="00985168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 xml:space="preserve"> Kč</w:t>
      </w:r>
      <w:proofErr w:type="gramEnd"/>
    </w:p>
    <w:p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(slovy:</w:t>
      </w:r>
      <w:r w:rsidR="000B722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7227">
        <w:rPr>
          <w:rFonts w:ascii="Arial" w:hAnsi="Arial" w:cs="Arial"/>
          <w:sz w:val="20"/>
          <w:szCs w:val="20"/>
        </w:rPr>
        <w:t>jedenmiliónstodva</w:t>
      </w:r>
      <w:r w:rsidR="001F6885">
        <w:rPr>
          <w:rFonts w:ascii="Arial" w:hAnsi="Arial" w:cs="Arial"/>
          <w:sz w:val="20"/>
          <w:szCs w:val="20"/>
        </w:rPr>
        <w:t>cetdvatisícčtyřistadevatenáct</w:t>
      </w:r>
      <w:proofErr w:type="spellEnd"/>
      <w:r w:rsidRPr="00B51F42">
        <w:rPr>
          <w:rFonts w:ascii="Arial" w:hAnsi="Arial" w:cs="Arial"/>
          <w:sz w:val="20"/>
          <w:szCs w:val="20"/>
        </w:rPr>
        <w:t xml:space="preserve"> korun českých</w:t>
      </w:r>
      <w:r w:rsidR="001F6885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F6885">
        <w:rPr>
          <w:rFonts w:ascii="Arial" w:hAnsi="Arial" w:cs="Arial"/>
          <w:sz w:val="20"/>
          <w:szCs w:val="20"/>
        </w:rPr>
        <w:t>devadesátjedna</w:t>
      </w:r>
      <w:proofErr w:type="spellEnd"/>
      <w:r w:rsidR="000B7227">
        <w:rPr>
          <w:rFonts w:ascii="Arial" w:hAnsi="Arial" w:cs="Arial"/>
          <w:sz w:val="20"/>
          <w:szCs w:val="20"/>
        </w:rPr>
        <w:t xml:space="preserve"> haléřů)</w:t>
      </w:r>
    </w:p>
    <w:p w:rsidR="00B51F42" w:rsidRPr="00B51F42" w:rsidRDefault="00B51F42" w:rsidP="00B51F42">
      <w:pPr>
        <w:ind w:left="720"/>
        <w:rPr>
          <w:rFonts w:ascii="Arial" w:hAnsi="Arial" w:cs="Arial"/>
          <w:bCs/>
          <w:sz w:val="20"/>
          <w:szCs w:val="20"/>
        </w:rPr>
      </w:pPr>
      <w:r w:rsidRPr="00B51F42">
        <w:rPr>
          <w:rFonts w:ascii="Arial" w:hAnsi="Arial" w:cs="Arial"/>
          <w:bCs/>
          <w:sz w:val="20"/>
          <w:szCs w:val="20"/>
        </w:rPr>
        <w:t>Cena s DPH:</w:t>
      </w:r>
      <w:r w:rsidRPr="00B51F42">
        <w:rPr>
          <w:rFonts w:ascii="Arial" w:hAnsi="Arial" w:cs="Arial"/>
          <w:sz w:val="20"/>
          <w:szCs w:val="20"/>
        </w:rPr>
        <w:t xml:space="preserve"> </w:t>
      </w:r>
      <w:r w:rsidR="001F6885">
        <w:rPr>
          <w:rFonts w:ascii="Arial" w:hAnsi="Arial" w:cs="Arial"/>
          <w:sz w:val="20"/>
          <w:szCs w:val="20"/>
        </w:rPr>
        <w:t>6 467 276,62</w:t>
      </w:r>
      <w:r w:rsidR="00E25ED9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bCs/>
          <w:sz w:val="20"/>
          <w:szCs w:val="20"/>
        </w:rPr>
        <w:t>Kč</w:t>
      </w:r>
    </w:p>
    <w:p w:rsidR="00B51F42" w:rsidRPr="00B51F42" w:rsidRDefault="00B51F42" w:rsidP="00B51F42">
      <w:pPr>
        <w:ind w:left="720"/>
        <w:rPr>
          <w:rFonts w:ascii="Arial" w:hAnsi="Arial" w:cs="Arial"/>
          <w:bCs/>
          <w:sz w:val="20"/>
          <w:szCs w:val="20"/>
        </w:rPr>
      </w:pPr>
      <w:r w:rsidRPr="00B51F42">
        <w:rPr>
          <w:rFonts w:ascii="Arial" w:hAnsi="Arial" w:cs="Arial"/>
          <w:bCs/>
          <w:sz w:val="20"/>
          <w:szCs w:val="20"/>
        </w:rPr>
        <w:t>(slovy:</w:t>
      </w:r>
      <w:r w:rsidRPr="00B51F42">
        <w:rPr>
          <w:rFonts w:ascii="Arial" w:hAnsi="Arial" w:cs="Arial"/>
          <w:bCs/>
          <w:sz w:val="20"/>
          <w:szCs w:val="20"/>
        </w:rPr>
        <w:tab/>
      </w:r>
      <w:proofErr w:type="spellStart"/>
      <w:r w:rsidR="000B7227">
        <w:rPr>
          <w:rFonts w:ascii="Arial" w:hAnsi="Arial" w:cs="Arial"/>
          <w:bCs/>
          <w:sz w:val="20"/>
          <w:szCs w:val="20"/>
        </w:rPr>
        <w:t>šestmiliónů</w:t>
      </w:r>
      <w:r w:rsidR="001F6885">
        <w:rPr>
          <w:rFonts w:ascii="Arial" w:hAnsi="Arial" w:cs="Arial"/>
          <w:bCs/>
          <w:sz w:val="20"/>
          <w:szCs w:val="20"/>
        </w:rPr>
        <w:t>čtyřistašedesátsedmtisícdvěstěsedmdesátšest</w:t>
      </w:r>
      <w:proofErr w:type="spellEnd"/>
      <w:r w:rsidR="000B7227">
        <w:rPr>
          <w:rFonts w:ascii="Arial" w:hAnsi="Arial" w:cs="Arial"/>
          <w:bCs/>
          <w:sz w:val="20"/>
          <w:szCs w:val="20"/>
        </w:rPr>
        <w:t xml:space="preserve"> korun českých a </w:t>
      </w:r>
      <w:proofErr w:type="spellStart"/>
      <w:r w:rsidR="000B7227">
        <w:rPr>
          <w:rFonts w:ascii="Arial" w:hAnsi="Arial" w:cs="Arial"/>
          <w:bCs/>
          <w:sz w:val="20"/>
          <w:szCs w:val="20"/>
        </w:rPr>
        <w:t>šedesát</w:t>
      </w:r>
      <w:r w:rsidR="001F6885">
        <w:rPr>
          <w:rFonts w:ascii="Arial" w:hAnsi="Arial" w:cs="Arial"/>
          <w:bCs/>
          <w:sz w:val="20"/>
          <w:szCs w:val="20"/>
        </w:rPr>
        <w:t>dva</w:t>
      </w:r>
      <w:proofErr w:type="spellEnd"/>
      <w:r w:rsidR="000B7227">
        <w:rPr>
          <w:rFonts w:ascii="Arial" w:hAnsi="Arial" w:cs="Arial"/>
          <w:bCs/>
          <w:sz w:val="20"/>
          <w:szCs w:val="20"/>
        </w:rPr>
        <w:t xml:space="preserve"> haléřů</w:t>
      </w:r>
      <w:r w:rsidRPr="00B51F42">
        <w:rPr>
          <w:rFonts w:ascii="Arial" w:hAnsi="Arial" w:cs="Arial"/>
          <w:bCs/>
          <w:sz w:val="20"/>
          <w:szCs w:val="20"/>
        </w:rPr>
        <w:t>)</w:t>
      </w:r>
    </w:p>
    <w:p w:rsidR="00B51F42" w:rsidRPr="00B51F42" w:rsidRDefault="00B51F42" w:rsidP="00B51F42">
      <w:pPr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III.</w:t>
      </w:r>
    </w:p>
    <w:p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V ostatním se smlouva nemění.</w:t>
      </w:r>
    </w:p>
    <w:p w:rsid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IV.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1.</w:t>
      </w:r>
      <w:r w:rsidRPr="00B51F42">
        <w:rPr>
          <w:rFonts w:ascii="Arial" w:hAnsi="Arial" w:cs="Arial"/>
          <w:sz w:val="20"/>
          <w:szCs w:val="20"/>
        </w:rPr>
        <w:tab/>
        <w:t xml:space="preserve">Tento dodatek č. </w:t>
      </w:r>
      <w:r w:rsidR="00275B67">
        <w:rPr>
          <w:rFonts w:ascii="Arial" w:hAnsi="Arial" w:cs="Arial"/>
          <w:sz w:val="20"/>
          <w:szCs w:val="20"/>
        </w:rPr>
        <w:t>2</w:t>
      </w:r>
      <w:r w:rsidRPr="00B51F42">
        <w:rPr>
          <w:rFonts w:ascii="Arial" w:hAnsi="Arial" w:cs="Arial"/>
          <w:sz w:val="20"/>
          <w:szCs w:val="20"/>
        </w:rPr>
        <w:t xml:space="preserve"> je sepsán ve 4 vyhotoveních, z nichž každá ze smluvních stran obdrží po 2 vyhotoveních.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2.</w:t>
      </w:r>
      <w:r w:rsidRPr="00B51F42">
        <w:rPr>
          <w:rFonts w:ascii="Arial" w:hAnsi="Arial" w:cs="Arial"/>
          <w:sz w:val="20"/>
          <w:szCs w:val="20"/>
        </w:rPr>
        <w:tab/>
        <w:t xml:space="preserve">Smluvní strany po přečtení tohoto dodatku č. </w:t>
      </w:r>
      <w:r w:rsidR="008E50E4">
        <w:rPr>
          <w:rFonts w:ascii="Arial" w:hAnsi="Arial" w:cs="Arial"/>
          <w:sz w:val="20"/>
          <w:szCs w:val="20"/>
        </w:rPr>
        <w:t>2</w:t>
      </w:r>
      <w:r w:rsidRPr="00B51F42">
        <w:rPr>
          <w:rFonts w:ascii="Arial" w:hAnsi="Arial" w:cs="Arial"/>
          <w:sz w:val="20"/>
          <w:szCs w:val="20"/>
        </w:rPr>
        <w:t xml:space="preserve"> prohlašují, že souhlasí s jeho obsahem, že byl sepsán na základě pravdivých údajů, jejich pravé a svobodné vůle a nebyl ujednán v tísni ani za jinak jednostranně nevýhodných podmínek. Na důkaz toho připojují své podpisy.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3.</w:t>
      </w:r>
      <w:r w:rsidRPr="00B51F42">
        <w:rPr>
          <w:rFonts w:ascii="Arial" w:hAnsi="Arial" w:cs="Arial"/>
          <w:sz w:val="20"/>
          <w:szCs w:val="20"/>
        </w:rPr>
        <w:tab/>
        <w:t>Tento dodatek nabývá platnosti a účinnosti dnem jeho uveřejnění v registru smluv.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4.</w:t>
      </w:r>
      <w:r w:rsidRPr="00B51F42">
        <w:rPr>
          <w:rFonts w:ascii="Arial" w:hAnsi="Arial" w:cs="Arial"/>
          <w:sz w:val="20"/>
          <w:szCs w:val="20"/>
        </w:rPr>
        <w:tab/>
        <w:t>Smluvní strany berou na vědomí, že objednatel</w:t>
      </w:r>
      <w:r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 xml:space="preserve">je ve smyslu § 2 odst. 1 písm. e) zákona č. 340/2015 Sb., ve znění pozdějších předpisů, osobou, na niž se vztahuje povinnost uveřejnění smluv v registru smluv ve smyslu tohoto </w:t>
      </w:r>
      <w:proofErr w:type="gramStart"/>
      <w:r w:rsidRPr="00B51F42">
        <w:rPr>
          <w:rFonts w:ascii="Arial" w:hAnsi="Arial" w:cs="Arial"/>
          <w:sz w:val="20"/>
          <w:szCs w:val="20"/>
        </w:rPr>
        <w:t>zákona a proti</w:t>
      </w:r>
      <w:proofErr w:type="gramEnd"/>
      <w:r w:rsidRPr="00B51F42">
        <w:rPr>
          <w:rFonts w:ascii="Arial" w:hAnsi="Arial" w:cs="Arial"/>
          <w:sz w:val="20"/>
          <w:szCs w:val="20"/>
        </w:rPr>
        <w:t xml:space="preserve">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smlouvy.</w:t>
      </w: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V Ústí nad Labem dne………..</w:t>
      </w:r>
      <w:r w:rsidRPr="00B51F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1F42">
        <w:rPr>
          <w:rFonts w:ascii="Arial" w:hAnsi="Arial" w:cs="Arial"/>
          <w:sz w:val="20"/>
          <w:szCs w:val="20"/>
        </w:rPr>
        <w:t>V………………</w:t>
      </w:r>
      <w:proofErr w:type="gramStart"/>
      <w:r w:rsidRPr="00B51F42">
        <w:rPr>
          <w:rFonts w:ascii="Arial" w:hAnsi="Arial" w:cs="Arial"/>
          <w:sz w:val="20"/>
          <w:szCs w:val="20"/>
        </w:rPr>
        <w:t>….dne</w:t>
      </w:r>
      <w:proofErr w:type="gramEnd"/>
      <w:r w:rsidRPr="00B51F42">
        <w:rPr>
          <w:rFonts w:ascii="Arial" w:hAnsi="Arial" w:cs="Arial"/>
          <w:sz w:val="20"/>
          <w:szCs w:val="20"/>
        </w:rPr>
        <w:t xml:space="preserve"> </w:t>
      </w:r>
    </w:p>
    <w:p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4535" w:rsidRDefault="00D004F6" w:rsidP="00FE45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 w:rsidR="00FE4535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    </w:t>
      </w:r>
      <w:r w:rsidR="00FE4535">
        <w:rPr>
          <w:rFonts w:ascii="Arial" w:hAnsi="Arial" w:cs="Arial"/>
          <w:sz w:val="20"/>
          <w:szCs w:val="20"/>
        </w:rPr>
        <w:t xml:space="preserve">                             ……………………………………………</w:t>
      </w:r>
    </w:p>
    <w:p w:rsidR="00FE4535" w:rsidRDefault="00FE4535" w:rsidP="00FE4535">
      <w:pPr>
        <w:tabs>
          <w:tab w:val="left" w:pos="960"/>
          <w:tab w:val="left" w:pos="571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Objednatel</w:t>
      </w:r>
      <w:r>
        <w:rPr>
          <w:rFonts w:ascii="Arial" w:hAnsi="Arial" w:cs="Arial"/>
          <w:sz w:val="20"/>
          <w:szCs w:val="20"/>
        </w:rPr>
        <w:tab/>
        <w:t xml:space="preserve">             Zhotovitel</w:t>
      </w:r>
    </w:p>
    <w:p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51F42">
        <w:rPr>
          <w:rFonts w:ascii="Arial" w:hAnsi="Arial" w:cs="Arial"/>
          <w:sz w:val="20"/>
          <w:szCs w:val="20"/>
        </w:rPr>
        <w:t xml:space="preserve">doc. RNDr. Martin </w:t>
      </w:r>
      <w:r>
        <w:rPr>
          <w:rFonts w:ascii="Arial" w:hAnsi="Arial" w:cs="Arial"/>
          <w:sz w:val="20"/>
          <w:szCs w:val="20"/>
        </w:rPr>
        <w:t xml:space="preserve">Balej, Ph.D., </w:t>
      </w:r>
      <w:proofErr w:type="gramStart"/>
      <w:r>
        <w:rPr>
          <w:rFonts w:ascii="Arial" w:hAnsi="Arial" w:cs="Arial"/>
          <w:sz w:val="20"/>
          <w:szCs w:val="20"/>
        </w:rPr>
        <w:t>rektor                                      Ing.</w:t>
      </w:r>
      <w:proofErr w:type="gramEnd"/>
      <w:r>
        <w:rPr>
          <w:rFonts w:ascii="Arial" w:hAnsi="Arial" w:cs="Arial"/>
          <w:sz w:val="20"/>
          <w:szCs w:val="20"/>
        </w:rPr>
        <w:t xml:space="preserve"> Jaroslav </w:t>
      </w:r>
      <w:proofErr w:type="spellStart"/>
      <w:r>
        <w:rPr>
          <w:rFonts w:ascii="Arial" w:hAnsi="Arial" w:cs="Arial"/>
          <w:sz w:val="20"/>
          <w:szCs w:val="20"/>
        </w:rPr>
        <w:t>Štráchal</w:t>
      </w:r>
      <w:proofErr w:type="spellEnd"/>
      <w:r>
        <w:rPr>
          <w:rFonts w:ascii="Arial" w:hAnsi="Arial" w:cs="Arial"/>
          <w:sz w:val="20"/>
          <w:szCs w:val="20"/>
        </w:rPr>
        <w:t xml:space="preserve">, jednatel                                          </w:t>
      </w:r>
      <w:r w:rsidR="00B51F42">
        <w:rPr>
          <w:rFonts w:ascii="Arial" w:hAnsi="Arial" w:cs="Arial"/>
          <w:sz w:val="20"/>
          <w:szCs w:val="20"/>
        </w:rPr>
        <w:tab/>
      </w:r>
      <w:r w:rsidR="00B51F42" w:rsidRPr="00B51F42">
        <w:rPr>
          <w:rFonts w:ascii="Arial" w:hAnsi="Arial" w:cs="Arial"/>
          <w:sz w:val="20"/>
          <w:szCs w:val="20"/>
        </w:rPr>
        <w:tab/>
      </w:r>
      <w:r w:rsidR="00B51F42" w:rsidRPr="00B51F42">
        <w:rPr>
          <w:rFonts w:ascii="Arial" w:hAnsi="Arial" w:cs="Arial"/>
          <w:sz w:val="20"/>
          <w:szCs w:val="20"/>
        </w:rPr>
        <w:tab/>
      </w:r>
      <w:r w:rsidR="00B51F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</w:p>
    <w:p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 Technický list změny</w:t>
      </w:r>
    </w:p>
    <w:p w:rsidR="00B51F42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2: Oceněný výkaz výměr dodatečných prací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788B" w:rsidRPr="00B51F42" w:rsidRDefault="00E2788B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2788B" w:rsidRPr="00B51F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4E12" w16cex:dateUtc="2022-05-10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C6D5C" w16cid:durableId="26274E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A8" w:rsidRDefault="008220A8" w:rsidP="00FE4535">
      <w:pPr>
        <w:spacing w:after="0" w:line="240" w:lineRule="auto"/>
      </w:pPr>
      <w:r>
        <w:separator/>
      </w:r>
    </w:p>
  </w:endnote>
  <w:endnote w:type="continuationSeparator" w:id="0">
    <w:p w:rsidR="008220A8" w:rsidRDefault="008220A8" w:rsidP="00FE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A8" w:rsidRDefault="008220A8" w:rsidP="00FE4535">
      <w:pPr>
        <w:spacing w:after="0" w:line="240" w:lineRule="auto"/>
      </w:pPr>
      <w:r>
        <w:separator/>
      </w:r>
    </w:p>
  </w:footnote>
  <w:footnote w:type="continuationSeparator" w:id="0">
    <w:p w:rsidR="008220A8" w:rsidRDefault="008220A8" w:rsidP="00FE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35" w:rsidRDefault="00FE4535">
    <w:pPr>
      <w:pStyle w:val="Zhlav"/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371A568C" wp14:editId="2662941C">
          <wp:simplePos x="0" y="0"/>
          <wp:positionH relativeFrom="page">
            <wp:posOffset>28575</wp:posOffset>
          </wp:positionH>
          <wp:positionV relativeFrom="page">
            <wp:posOffset>0</wp:posOffset>
          </wp:positionV>
          <wp:extent cx="7562850" cy="10706100"/>
          <wp:effectExtent l="0" t="0" r="0" b="0"/>
          <wp:wrapNone/>
          <wp:docPr id="1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42"/>
    <w:rsid w:val="000B7227"/>
    <w:rsid w:val="001A31CF"/>
    <w:rsid w:val="001B18AA"/>
    <w:rsid w:val="001F6885"/>
    <w:rsid w:val="00275B67"/>
    <w:rsid w:val="0028234C"/>
    <w:rsid w:val="004E1091"/>
    <w:rsid w:val="00533969"/>
    <w:rsid w:val="00556596"/>
    <w:rsid w:val="005757B9"/>
    <w:rsid w:val="005848CF"/>
    <w:rsid w:val="006556DF"/>
    <w:rsid w:val="00671D59"/>
    <w:rsid w:val="00794795"/>
    <w:rsid w:val="008220A8"/>
    <w:rsid w:val="00842E99"/>
    <w:rsid w:val="008E50E4"/>
    <w:rsid w:val="009507D0"/>
    <w:rsid w:val="00985168"/>
    <w:rsid w:val="009B6335"/>
    <w:rsid w:val="00A67ED9"/>
    <w:rsid w:val="00B51F42"/>
    <w:rsid w:val="00C271D5"/>
    <w:rsid w:val="00D004F6"/>
    <w:rsid w:val="00D05466"/>
    <w:rsid w:val="00D7215C"/>
    <w:rsid w:val="00E25ED9"/>
    <w:rsid w:val="00E2788B"/>
    <w:rsid w:val="00FA6A7D"/>
    <w:rsid w:val="00FE4535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059E"/>
  <w15:chartTrackingRefBased/>
  <w15:docId w15:val="{973C7538-251D-4EFA-8E7F-EE0A9C26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51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F42"/>
    <w:rPr>
      <w:rFonts w:ascii="Segoe UI" w:hAnsi="Segoe UI" w:cs="Segoe UI"/>
      <w:sz w:val="18"/>
      <w:szCs w:val="18"/>
    </w:rPr>
  </w:style>
  <w:style w:type="character" w:styleId="Hypertextovodkaz">
    <w:name w:val="Hyperlink"/>
    <w:unhideWhenUsed/>
    <w:rsid w:val="002823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E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535"/>
  </w:style>
  <w:style w:type="paragraph" w:styleId="Zpat">
    <w:name w:val="footer"/>
    <w:basedOn w:val="Normln"/>
    <w:link w:val="ZpatChar"/>
    <w:uiPriority w:val="99"/>
    <w:unhideWhenUsed/>
    <w:rsid w:val="00FE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2</cp:revision>
  <dcterms:created xsi:type="dcterms:W3CDTF">2022-06-15T20:02:00Z</dcterms:created>
  <dcterms:modified xsi:type="dcterms:W3CDTF">2022-06-15T20:02:00Z</dcterms:modified>
</cp:coreProperties>
</file>