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754" w:rsidRDefault="00BA2754" w:rsidP="00BA2754">
      <w:pPr>
        <w:rPr>
          <w:szCs w:val="20"/>
        </w:rPr>
      </w:pPr>
    </w:p>
    <w:p w:rsidR="00BA2754" w:rsidRDefault="00BA2754" w:rsidP="00BA2754">
      <w:pPr>
        <w:rPr>
          <w:rFonts w:cs="Tahoma"/>
          <w:color w:val="4E442A"/>
          <w:sz w:val="40"/>
          <w:szCs w:val="40"/>
        </w:rPr>
      </w:pPr>
    </w:p>
    <w:p w:rsidR="00BA2754" w:rsidRPr="00B5380C" w:rsidRDefault="00BA2754" w:rsidP="00BA2754">
      <w:pPr>
        <w:rPr>
          <w:rFonts w:cs="Tahoma"/>
          <w:color w:val="4E442A"/>
          <w:sz w:val="40"/>
          <w:szCs w:val="40"/>
        </w:rPr>
      </w:pPr>
      <w:r w:rsidRPr="00B5380C">
        <w:rPr>
          <w:rFonts w:cs="Tahoma"/>
          <w:color w:val="4E442A"/>
          <w:sz w:val="40"/>
          <w:szCs w:val="40"/>
        </w:rPr>
        <w:t>Nabídka pohoštění</w:t>
      </w:r>
    </w:p>
    <w:tbl>
      <w:tblPr>
        <w:tblpPr w:leftFromText="142" w:rightFromText="142" w:vertAnchor="text" w:horzAnchor="page" w:tblpX="625" w:tblpY="58"/>
        <w:tblOverlap w:val="never"/>
        <w:tblW w:w="0" w:type="auto"/>
        <w:tblBorders>
          <w:insideH w:val="single" w:sz="4" w:space="0" w:color="C45911" w:themeColor="accent2" w:themeShade="BF"/>
          <w:insideV w:val="single" w:sz="4" w:space="0" w:color="C45911" w:themeColor="accent2" w:themeShade="BF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4706"/>
        <w:gridCol w:w="2722"/>
      </w:tblGrid>
      <w:tr w:rsidR="00BA2754" w:rsidRPr="00B5380C" w:rsidTr="008207E7">
        <w:trPr>
          <w:trHeight w:hRule="exact" w:val="340"/>
        </w:trPr>
        <w:tc>
          <w:tcPr>
            <w:tcW w:w="2438" w:type="dxa"/>
            <w:vAlign w:val="center"/>
          </w:tcPr>
          <w:p w:rsidR="00BA2754" w:rsidRPr="00B5380C" w:rsidRDefault="00BA2754" w:rsidP="00FD66CC">
            <w:pPr>
              <w:rPr>
                <w:rFonts w:cs="Tahoma"/>
                <w:color w:val="4E442A"/>
                <w:sz w:val="16"/>
                <w:szCs w:val="16"/>
              </w:rPr>
            </w:pPr>
            <w:r w:rsidRPr="00B5380C">
              <w:rPr>
                <w:rFonts w:cs="Tahoma"/>
                <w:color w:val="4E442A"/>
                <w:sz w:val="16"/>
                <w:szCs w:val="16"/>
              </w:rPr>
              <w:t>DATUM KONÁNÍ AKCE</w:t>
            </w:r>
          </w:p>
        </w:tc>
        <w:tc>
          <w:tcPr>
            <w:tcW w:w="4706" w:type="dxa"/>
            <w:vAlign w:val="center"/>
          </w:tcPr>
          <w:p w:rsidR="00BA2754" w:rsidRPr="00B5380C" w:rsidRDefault="00BA2754" w:rsidP="00FD66CC">
            <w:pPr>
              <w:rPr>
                <w:rFonts w:cs="Tahoma"/>
                <w:color w:val="4E442A"/>
                <w:sz w:val="16"/>
                <w:szCs w:val="16"/>
              </w:rPr>
            </w:pPr>
            <w:r w:rsidRPr="00B5380C">
              <w:rPr>
                <w:rFonts w:cs="Tahoma"/>
                <w:color w:val="4E442A"/>
                <w:sz w:val="16"/>
                <w:szCs w:val="16"/>
              </w:rPr>
              <w:t>MÍSTO KONÁNÍ AKCE</w:t>
            </w:r>
          </w:p>
        </w:tc>
        <w:tc>
          <w:tcPr>
            <w:tcW w:w="2722" w:type="dxa"/>
            <w:vAlign w:val="center"/>
          </w:tcPr>
          <w:p w:rsidR="00BA2754" w:rsidRPr="00B5380C" w:rsidRDefault="00BA2754" w:rsidP="00FD66CC">
            <w:pPr>
              <w:rPr>
                <w:rFonts w:cs="Tahoma"/>
                <w:color w:val="4E442A"/>
                <w:sz w:val="16"/>
                <w:szCs w:val="16"/>
              </w:rPr>
            </w:pPr>
            <w:r w:rsidRPr="00B5380C">
              <w:rPr>
                <w:rFonts w:cs="Tahoma"/>
                <w:color w:val="4E442A"/>
                <w:sz w:val="16"/>
                <w:szCs w:val="16"/>
              </w:rPr>
              <w:t>POČET OSOB</w:t>
            </w:r>
          </w:p>
        </w:tc>
      </w:tr>
      <w:tr w:rsidR="00BA2754" w:rsidRPr="00B5380C" w:rsidTr="008207E7">
        <w:trPr>
          <w:trHeight w:hRule="exact" w:val="113"/>
        </w:trPr>
        <w:tc>
          <w:tcPr>
            <w:tcW w:w="2438" w:type="dxa"/>
          </w:tcPr>
          <w:p w:rsidR="00BA2754" w:rsidRPr="00B5380C" w:rsidRDefault="00BA2754" w:rsidP="00FD66CC">
            <w:pPr>
              <w:rPr>
                <w:rFonts w:cs="Tahoma"/>
                <w:color w:val="4E442A"/>
              </w:rPr>
            </w:pPr>
          </w:p>
        </w:tc>
        <w:tc>
          <w:tcPr>
            <w:tcW w:w="4706" w:type="dxa"/>
          </w:tcPr>
          <w:p w:rsidR="00BA2754" w:rsidRPr="00B5380C" w:rsidRDefault="00BA2754" w:rsidP="00FD66CC">
            <w:pPr>
              <w:rPr>
                <w:rFonts w:cs="Tahoma"/>
                <w:color w:val="4E442A"/>
              </w:rPr>
            </w:pPr>
          </w:p>
        </w:tc>
        <w:tc>
          <w:tcPr>
            <w:tcW w:w="2722" w:type="dxa"/>
          </w:tcPr>
          <w:p w:rsidR="00BA2754" w:rsidRPr="00B5380C" w:rsidRDefault="00BA2754" w:rsidP="00FD66CC">
            <w:pPr>
              <w:rPr>
                <w:rFonts w:cs="Tahoma"/>
                <w:color w:val="4E442A"/>
              </w:rPr>
            </w:pPr>
          </w:p>
        </w:tc>
      </w:tr>
      <w:tr w:rsidR="00BA2754" w:rsidRPr="00B5380C" w:rsidTr="008207E7">
        <w:trPr>
          <w:trHeight w:val="454"/>
        </w:trPr>
        <w:tc>
          <w:tcPr>
            <w:tcW w:w="2438" w:type="dxa"/>
          </w:tcPr>
          <w:p w:rsidR="00BA2754" w:rsidRPr="00B5380C" w:rsidRDefault="008D7F8D" w:rsidP="0043361E">
            <w:pPr>
              <w:rPr>
                <w:rFonts w:cs="Tahoma"/>
                <w:color w:val="4E442A"/>
              </w:rPr>
            </w:pPr>
            <w:proofErr w:type="gramStart"/>
            <w:r>
              <w:rPr>
                <w:rFonts w:cs="Tahoma"/>
                <w:color w:val="4E442A"/>
              </w:rPr>
              <w:t>16</w:t>
            </w:r>
            <w:r w:rsidR="001210E7">
              <w:rPr>
                <w:rFonts w:cs="Tahoma"/>
                <w:color w:val="4E442A"/>
              </w:rPr>
              <w:t>.</w:t>
            </w:r>
            <w:r w:rsidR="004F0C93">
              <w:rPr>
                <w:rFonts w:cs="Tahoma"/>
                <w:color w:val="4E442A"/>
              </w:rPr>
              <w:t>6</w:t>
            </w:r>
            <w:r w:rsidR="007C4EE8">
              <w:rPr>
                <w:rFonts w:cs="Tahoma"/>
                <w:color w:val="4E442A"/>
              </w:rPr>
              <w:t>.2022</w:t>
            </w:r>
            <w:proofErr w:type="gramEnd"/>
          </w:p>
        </w:tc>
        <w:tc>
          <w:tcPr>
            <w:tcW w:w="4706" w:type="dxa"/>
          </w:tcPr>
          <w:p w:rsidR="00BA2754" w:rsidRPr="00B5380C" w:rsidRDefault="001F5BF3" w:rsidP="00FD66CC">
            <w:pPr>
              <w:rPr>
                <w:rFonts w:cs="Tahoma"/>
                <w:color w:val="4E442A"/>
              </w:rPr>
            </w:pPr>
            <w:r>
              <w:rPr>
                <w:rFonts w:cs="Tahoma"/>
                <w:color w:val="4E442A"/>
              </w:rPr>
              <w:t>Praha</w:t>
            </w:r>
            <w:r w:rsidR="007C4EE8">
              <w:rPr>
                <w:rFonts w:cs="Tahoma"/>
                <w:color w:val="4E442A"/>
              </w:rPr>
              <w:t xml:space="preserve"> / </w:t>
            </w:r>
            <w:r w:rsidR="001210E7">
              <w:rPr>
                <w:rFonts w:cs="Tahoma"/>
                <w:color w:val="4E442A"/>
              </w:rPr>
              <w:t>Lichtenštejnský palác</w:t>
            </w:r>
          </w:p>
        </w:tc>
        <w:tc>
          <w:tcPr>
            <w:tcW w:w="2722" w:type="dxa"/>
          </w:tcPr>
          <w:p w:rsidR="00BA2754" w:rsidRPr="00B5380C" w:rsidRDefault="008D7F8D" w:rsidP="001F5BF3">
            <w:pPr>
              <w:rPr>
                <w:rFonts w:cs="Tahoma"/>
                <w:color w:val="4E442A"/>
              </w:rPr>
            </w:pPr>
            <w:r>
              <w:rPr>
                <w:rFonts w:cs="Tahoma"/>
                <w:color w:val="4E442A"/>
              </w:rPr>
              <w:t>20-70</w:t>
            </w:r>
          </w:p>
        </w:tc>
      </w:tr>
    </w:tbl>
    <w:p w:rsidR="00BA2754" w:rsidRPr="00B5380C" w:rsidRDefault="00BA2754" w:rsidP="00BA2754">
      <w:pPr>
        <w:rPr>
          <w:rFonts w:cs="Tahoma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2"/>
        <w:gridCol w:w="4393"/>
        <w:gridCol w:w="569"/>
        <w:gridCol w:w="4387"/>
      </w:tblGrid>
      <w:tr w:rsidR="007E1F63" w:rsidTr="008207E7">
        <w:tc>
          <w:tcPr>
            <w:tcW w:w="4955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single" w:sz="4" w:space="0" w:color="C45911" w:themeColor="accent2" w:themeShade="BF"/>
            </w:tcBorders>
          </w:tcPr>
          <w:p w:rsidR="007E1F63" w:rsidRDefault="007E1F63" w:rsidP="00BA2754">
            <w:pPr>
              <w:rPr>
                <w:rFonts w:cs="Tahoma"/>
              </w:rPr>
            </w:pPr>
            <w:r w:rsidRPr="00B5380C">
              <w:rPr>
                <w:rFonts w:cs="Tahoma"/>
                <w:w w:val="110"/>
                <w:sz w:val="28"/>
                <w:szCs w:val="28"/>
              </w:rPr>
              <w:t>Příjemce</w:t>
            </w:r>
          </w:p>
        </w:tc>
        <w:tc>
          <w:tcPr>
            <w:tcW w:w="4956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:rsidR="007E1F63" w:rsidRDefault="007E1F63" w:rsidP="00BA2754">
            <w:pPr>
              <w:rPr>
                <w:rFonts w:cs="Tahoma"/>
              </w:rPr>
            </w:pPr>
            <w:r w:rsidRPr="00B5380C">
              <w:rPr>
                <w:rFonts w:cs="Tahoma"/>
                <w:w w:val="110"/>
                <w:sz w:val="28"/>
                <w:szCs w:val="28"/>
              </w:rPr>
              <w:t>Odesílatel</w:t>
            </w:r>
          </w:p>
        </w:tc>
      </w:tr>
      <w:tr w:rsidR="007E1F63" w:rsidTr="008207E7">
        <w:tc>
          <w:tcPr>
            <w:tcW w:w="4955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single" w:sz="4" w:space="0" w:color="C45911" w:themeColor="accent2" w:themeShade="BF"/>
            </w:tcBorders>
          </w:tcPr>
          <w:p w:rsidR="007E1F63" w:rsidRDefault="007E1F63" w:rsidP="00BA2754">
            <w:pPr>
              <w:rPr>
                <w:rFonts w:cs="Tahoma"/>
              </w:rPr>
            </w:pPr>
          </w:p>
        </w:tc>
        <w:tc>
          <w:tcPr>
            <w:tcW w:w="4956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:rsidR="007E1F63" w:rsidRDefault="007E1F63" w:rsidP="00BA2754">
            <w:pPr>
              <w:rPr>
                <w:rFonts w:cs="Tahoma"/>
              </w:rPr>
            </w:pPr>
          </w:p>
        </w:tc>
      </w:tr>
      <w:tr w:rsidR="007E1F63" w:rsidTr="008207E7">
        <w:tc>
          <w:tcPr>
            <w:tcW w:w="4955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single" w:sz="4" w:space="0" w:color="C45911" w:themeColor="accent2" w:themeShade="BF"/>
            </w:tcBorders>
          </w:tcPr>
          <w:p w:rsidR="007E1F63" w:rsidRPr="0043361E" w:rsidRDefault="0043361E" w:rsidP="0043361E">
            <w:pPr>
              <w:rPr>
                <w:rFonts w:cs="Tahoma"/>
                <w:b/>
              </w:rPr>
            </w:pPr>
            <w:r w:rsidRPr="0043361E">
              <w:rPr>
                <w:rFonts w:cs="Tahoma"/>
                <w:b/>
              </w:rPr>
              <w:t>Vážen</w:t>
            </w:r>
            <w:r w:rsidR="007C4EE8">
              <w:rPr>
                <w:rFonts w:cs="Tahoma"/>
                <w:b/>
              </w:rPr>
              <w:t>á paní</w:t>
            </w:r>
          </w:p>
        </w:tc>
        <w:tc>
          <w:tcPr>
            <w:tcW w:w="4956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:rsidR="007E1F63" w:rsidRPr="008207E7" w:rsidRDefault="008207E7" w:rsidP="00BA2754">
            <w:pPr>
              <w:rPr>
                <w:rFonts w:cs="Tahoma"/>
                <w:b/>
              </w:rPr>
            </w:pPr>
            <w:r w:rsidRPr="008207E7">
              <w:rPr>
                <w:rFonts w:cs="Tahoma"/>
                <w:b/>
              </w:rPr>
              <w:t xml:space="preserve">Vyšehrad 200 </w:t>
            </w:r>
            <w:r>
              <w:rPr>
                <w:rFonts w:cs="Tahoma"/>
                <w:b/>
              </w:rPr>
              <w:t>G</w:t>
            </w:r>
            <w:r w:rsidRPr="008207E7">
              <w:rPr>
                <w:rFonts w:cs="Tahoma"/>
                <w:b/>
              </w:rPr>
              <w:t>roup</w:t>
            </w:r>
          </w:p>
        </w:tc>
      </w:tr>
      <w:tr w:rsidR="00927F52" w:rsidTr="008207E7">
        <w:tc>
          <w:tcPr>
            <w:tcW w:w="4955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single" w:sz="4" w:space="0" w:color="C45911" w:themeColor="accent2" w:themeShade="BF"/>
            </w:tcBorders>
          </w:tcPr>
          <w:p w:rsidR="00927F52" w:rsidRPr="00927F52" w:rsidRDefault="000F5779" w:rsidP="00FD66CC">
            <w:pPr>
              <w:rPr>
                <w:rFonts w:eastAsiaTheme="minorEastAsia" w:cs="Tahoma"/>
                <w:lang w:eastAsia="zh-TW"/>
              </w:rPr>
            </w:pPr>
            <w:proofErr w:type="spellStart"/>
            <w:r>
              <w:rPr>
                <w:rFonts w:ascii="Arial CE" w:hAnsi="Arial CE"/>
                <w:szCs w:val="20"/>
              </w:rPr>
              <w:t>xxx</w:t>
            </w:r>
            <w:proofErr w:type="spellEnd"/>
          </w:p>
        </w:tc>
        <w:tc>
          <w:tcPr>
            <w:tcW w:w="4956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:rsidR="00927F52" w:rsidRDefault="000F5779" w:rsidP="00BA2754">
            <w:pPr>
              <w:rPr>
                <w:rFonts w:cs="Tahoma"/>
              </w:rPr>
            </w:pPr>
            <w:proofErr w:type="spellStart"/>
            <w:r>
              <w:rPr>
                <w:rFonts w:cs="Tahoma"/>
              </w:rPr>
              <w:t>xxx</w:t>
            </w:r>
            <w:proofErr w:type="spellEnd"/>
          </w:p>
        </w:tc>
      </w:tr>
      <w:tr w:rsidR="00927F52" w:rsidTr="008207E7">
        <w:tc>
          <w:tcPr>
            <w:tcW w:w="4955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single" w:sz="4" w:space="0" w:color="C45911" w:themeColor="accent2" w:themeShade="BF"/>
            </w:tcBorders>
          </w:tcPr>
          <w:p w:rsidR="00927F52" w:rsidRPr="00927F52" w:rsidRDefault="000F5779" w:rsidP="00FD66CC">
            <w:pPr>
              <w:pStyle w:val="Prosttext"/>
              <w:rPr>
                <w:rFonts w:ascii="Tahoma" w:eastAsiaTheme="minorEastAsia" w:hAnsi="Tahoma" w:cs="Tahoma"/>
                <w:sz w:val="20"/>
                <w:szCs w:val="24"/>
                <w:lang w:eastAsia="zh-TW"/>
              </w:rPr>
            </w:pPr>
            <w:proofErr w:type="spellStart"/>
            <w:r>
              <w:rPr>
                <w:rFonts w:ascii="Tahoma" w:eastAsiaTheme="minorEastAsia" w:hAnsi="Tahoma" w:cs="Tahoma"/>
                <w:sz w:val="20"/>
                <w:szCs w:val="24"/>
                <w:lang w:eastAsia="zh-TW"/>
              </w:rPr>
              <w:t>xxx</w:t>
            </w:r>
            <w:proofErr w:type="spellEnd"/>
          </w:p>
        </w:tc>
        <w:tc>
          <w:tcPr>
            <w:tcW w:w="4956" w:type="dxa"/>
            <w:gridSpan w:val="2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:rsidR="00927F52" w:rsidRDefault="00927F52" w:rsidP="00BA2754">
            <w:pPr>
              <w:rPr>
                <w:rFonts w:cs="Tahoma"/>
              </w:rPr>
            </w:pPr>
          </w:p>
        </w:tc>
      </w:tr>
      <w:tr w:rsidR="00927F52" w:rsidTr="008207E7">
        <w:tc>
          <w:tcPr>
            <w:tcW w:w="562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:rsidR="00927F52" w:rsidRPr="00927F52" w:rsidRDefault="00927F52" w:rsidP="00FD66CC">
            <w:pPr>
              <w:rPr>
                <w:rFonts w:cs="Tahoma"/>
              </w:rPr>
            </w:pPr>
            <w:r w:rsidRPr="00927F52">
              <w:rPr>
                <w:rFonts w:cs="Tahoma"/>
              </w:rPr>
              <w:t>T: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single" w:sz="4" w:space="0" w:color="C45911" w:themeColor="accent2" w:themeShade="BF"/>
            </w:tcBorders>
          </w:tcPr>
          <w:p w:rsidR="00927F52" w:rsidRPr="00927F52" w:rsidRDefault="00927F52" w:rsidP="00FD66CC">
            <w:pPr>
              <w:rPr>
                <w:rFonts w:eastAsiaTheme="minorEastAsia" w:cs="Tahoma"/>
                <w:lang w:eastAsia="zh-TW"/>
              </w:rPr>
            </w:pPr>
          </w:p>
        </w:tc>
        <w:tc>
          <w:tcPr>
            <w:tcW w:w="569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:rsidR="00927F52" w:rsidRDefault="00927F52" w:rsidP="00BA2754">
            <w:pPr>
              <w:rPr>
                <w:rFonts w:cs="Tahoma"/>
              </w:rPr>
            </w:pPr>
            <w:r>
              <w:rPr>
                <w:rFonts w:cs="Tahoma"/>
              </w:rPr>
              <w:t>T:</w:t>
            </w:r>
          </w:p>
        </w:tc>
        <w:tc>
          <w:tcPr>
            <w:tcW w:w="4387" w:type="dxa"/>
            <w:tcBorders>
              <w:top w:val="nil"/>
              <w:left w:val="nil"/>
              <w:bottom w:val="nil"/>
              <w:right w:val="nil"/>
            </w:tcBorders>
          </w:tcPr>
          <w:p w:rsidR="00927F52" w:rsidRPr="00927F52" w:rsidRDefault="000F5779" w:rsidP="00FD66CC">
            <w:pPr>
              <w:rPr>
                <w:rFonts w:eastAsiaTheme="minorEastAsia" w:cs="Tahoma"/>
                <w:lang w:eastAsia="zh-TW"/>
              </w:rPr>
            </w:pPr>
            <w:proofErr w:type="spellStart"/>
            <w:r>
              <w:rPr>
                <w:rFonts w:eastAsiaTheme="minorEastAsia" w:cs="Tahoma"/>
                <w:lang w:eastAsia="zh-TW"/>
              </w:rPr>
              <w:t>xxx</w:t>
            </w:r>
            <w:proofErr w:type="spellEnd"/>
            <w:r w:rsidR="00927F52" w:rsidRPr="00927F52">
              <w:rPr>
                <w:rFonts w:eastAsiaTheme="minorEastAsia" w:cs="Tahoma"/>
                <w:lang w:eastAsia="zh-TW"/>
              </w:rPr>
              <w:t xml:space="preserve"> </w:t>
            </w:r>
          </w:p>
        </w:tc>
      </w:tr>
      <w:tr w:rsidR="00927F52" w:rsidTr="008207E7">
        <w:tc>
          <w:tcPr>
            <w:tcW w:w="562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:rsidR="00927F52" w:rsidRPr="00927F52" w:rsidRDefault="00927F52" w:rsidP="00FD66CC">
            <w:pPr>
              <w:rPr>
                <w:rFonts w:cs="Tahoma"/>
              </w:rPr>
            </w:pPr>
            <w:r w:rsidRPr="00927F52">
              <w:rPr>
                <w:rFonts w:cs="Tahoma"/>
              </w:rPr>
              <w:t>M: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single" w:sz="4" w:space="0" w:color="C45911" w:themeColor="accent2" w:themeShade="BF"/>
            </w:tcBorders>
          </w:tcPr>
          <w:p w:rsidR="00927F52" w:rsidRPr="00927F52" w:rsidRDefault="000F5779" w:rsidP="00FD66CC">
            <w:pPr>
              <w:rPr>
                <w:rFonts w:eastAsiaTheme="minorEastAsia" w:cs="Tahoma"/>
                <w:lang w:eastAsia="zh-TW"/>
              </w:rPr>
            </w:pPr>
            <w:proofErr w:type="spellStart"/>
            <w:r>
              <w:rPr>
                <w:rFonts w:ascii="Arial CE" w:hAnsi="Arial CE"/>
                <w:szCs w:val="20"/>
              </w:rPr>
              <w:t>xxx</w:t>
            </w:r>
            <w:proofErr w:type="spellEnd"/>
          </w:p>
        </w:tc>
        <w:tc>
          <w:tcPr>
            <w:tcW w:w="569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:rsidR="00927F52" w:rsidRDefault="00927F52" w:rsidP="00BA2754">
            <w:pPr>
              <w:rPr>
                <w:rFonts w:cs="Tahoma"/>
              </w:rPr>
            </w:pPr>
            <w:r>
              <w:rPr>
                <w:rFonts w:cs="Tahoma"/>
              </w:rPr>
              <w:t>M:</w:t>
            </w:r>
          </w:p>
        </w:tc>
        <w:tc>
          <w:tcPr>
            <w:tcW w:w="4387" w:type="dxa"/>
            <w:tcBorders>
              <w:top w:val="nil"/>
              <w:left w:val="nil"/>
              <w:bottom w:val="nil"/>
              <w:right w:val="nil"/>
            </w:tcBorders>
          </w:tcPr>
          <w:p w:rsidR="00927F52" w:rsidRPr="00927F52" w:rsidRDefault="000F5779" w:rsidP="00FD66CC">
            <w:pPr>
              <w:rPr>
                <w:rFonts w:cs="Tahoma"/>
              </w:rPr>
            </w:pPr>
            <w:proofErr w:type="spellStart"/>
            <w:r>
              <w:rPr>
                <w:rFonts w:eastAsiaTheme="minorEastAsia" w:cs="Tahoma"/>
                <w:lang w:eastAsia="zh-TW"/>
              </w:rPr>
              <w:t>xxx</w:t>
            </w:r>
            <w:proofErr w:type="spellEnd"/>
            <w:r w:rsidR="00927F52" w:rsidRPr="00927F52">
              <w:rPr>
                <w:rFonts w:eastAsiaTheme="minorEastAsia" w:cs="Tahoma"/>
                <w:lang w:eastAsia="zh-TW"/>
              </w:rPr>
              <w:t xml:space="preserve"> </w:t>
            </w:r>
          </w:p>
        </w:tc>
      </w:tr>
      <w:tr w:rsidR="00927F52" w:rsidTr="008207E7">
        <w:tc>
          <w:tcPr>
            <w:tcW w:w="562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:rsidR="00927F52" w:rsidRPr="00927F52" w:rsidRDefault="00927F52" w:rsidP="00FD66CC">
            <w:pPr>
              <w:rPr>
                <w:rFonts w:cs="Tahoma"/>
              </w:rPr>
            </w:pPr>
            <w:r w:rsidRPr="00927F52">
              <w:rPr>
                <w:rFonts w:cs="Tahoma"/>
              </w:rPr>
              <w:t>E:</w:t>
            </w:r>
          </w:p>
        </w:tc>
        <w:tc>
          <w:tcPr>
            <w:tcW w:w="4393" w:type="dxa"/>
            <w:tcBorders>
              <w:top w:val="nil"/>
              <w:left w:val="nil"/>
              <w:bottom w:val="nil"/>
              <w:right w:val="single" w:sz="4" w:space="0" w:color="C45911" w:themeColor="accent2" w:themeShade="BF"/>
            </w:tcBorders>
          </w:tcPr>
          <w:p w:rsidR="00927F52" w:rsidRPr="00927F52" w:rsidRDefault="000F5779" w:rsidP="000F5779">
            <w:pPr>
              <w:rPr>
                <w:rFonts w:eastAsiaTheme="minorEastAsia" w:cs="Tahoma"/>
                <w:lang w:eastAsia="zh-TW"/>
              </w:rPr>
            </w:pPr>
            <w:hyperlink r:id="rId8" w:history="1">
              <w:proofErr w:type="spellStart"/>
              <w:r>
                <w:rPr>
                  <w:rStyle w:val="Hypertextovodkaz"/>
                  <w:rFonts w:eastAsiaTheme="minorEastAsia" w:cs="Tahoma"/>
                  <w:lang w:eastAsia="zh-TW"/>
                </w:rPr>
                <w:t>xxx</w:t>
              </w:r>
              <w:proofErr w:type="spellEnd"/>
            </w:hyperlink>
            <w:r w:rsidR="007C4EE8">
              <w:rPr>
                <w:rFonts w:eastAsiaTheme="minorEastAsia" w:cs="Tahoma"/>
                <w:lang w:eastAsia="zh-TW"/>
              </w:rPr>
              <w:t xml:space="preserve"> </w:t>
            </w:r>
          </w:p>
        </w:tc>
        <w:tc>
          <w:tcPr>
            <w:tcW w:w="569" w:type="dxa"/>
            <w:tcBorders>
              <w:top w:val="nil"/>
              <w:left w:val="single" w:sz="4" w:space="0" w:color="C45911" w:themeColor="accent2" w:themeShade="BF"/>
              <w:bottom w:val="nil"/>
              <w:right w:val="nil"/>
            </w:tcBorders>
          </w:tcPr>
          <w:p w:rsidR="00927F52" w:rsidRDefault="00927F52" w:rsidP="00BA2754">
            <w:pPr>
              <w:rPr>
                <w:rFonts w:cs="Tahoma"/>
              </w:rPr>
            </w:pPr>
            <w:r>
              <w:rPr>
                <w:rFonts w:cs="Tahoma"/>
              </w:rPr>
              <w:t>E:</w:t>
            </w:r>
          </w:p>
        </w:tc>
        <w:tc>
          <w:tcPr>
            <w:tcW w:w="4387" w:type="dxa"/>
            <w:tcBorders>
              <w:top w:val="nil"/>
              <w:left w:val="nil"/>
              <w:bottom w:val="nil"/>
              <w:right w:val="nil"/>
            </w:tcBorders>
          </w:tcPr>
          <w:p w:rsidR="00927F52" w:rsidRDefault="000F5779" w:rsidP="000F5779">
            <w:pPr>
              <w:rPr>
                <w:rFonts w:cs="Tahoma"/>
              </w:rPr>
            </w:pPr>
            <w:proofErr w:type="spellStart"/>
            <w:r>
              <w:rPr>
                <w:rFonts w:cs="Tahoma"/>
              </w:rPr>
              <w:t>xxx</w:t>
            </w:r>
            <w:proofErr w:type="spellEnd"/>
          </w:p>
        </w:tc>
      </w:tr>
    </w:tbl>
    <w:p w:rsidR="00BA2754" w:rsidRDefault="00BA2754" w:rsidP="00BA2754">
      <w:pPr>
        <w:rPr>
          <w:rFonts w:cs="Tahoma"/>
        </w:rPr>
      </w:pPr>
    </w:p>
    <w:p w:rsidR="00646718" w:rsidRPr="00CF0FF6" w:rsidRDefault="00E3541A" w:rsidP="00646718">
      <w:pPr>
        <w:jc w:val="center"/>
        <w:rPr>
          <w:rFonts w:cs="Tahoma"/>
          <w:color w:val="4E442A"/>
          <w:sz w:val="40"/>
          <w:szCs w:val="40"/>
        </w:rPr>
      </w:pPr>
      <w:bookmarkStart w:id="0" w:name="_Hlk516133346"/>
      <w:r>
        <w:rPr>
          <w:rFonts w:cs="Tahoma"/>
          <w:color w:val="4E442A"/>
          <w:sz w:val="40"/>
          <w:szCs w:val="40"/>
        </w:rPr>
        <w:lastRenderedPageBreak/>
        <w:t xml:space="preserve">Návrh pohoštění, </w:t>
      </w:r>
      <w:proofErr w:type="gramStart"/>
      <w:r w:rsidR="00FB609D">
        <w:rPr>
          <w:rFonts w:cs="Tahoma"/>
          <w:color w:val="4E442A"/>
          <w:sz w:val="40"/>
          <w:szCs w:val="40"/>
        </w:rPr>
        <w:t>16</w:t>
      </w:r>
      <w:r w:rsidR="002D725D" w:rsidRPr="002D725D">
        <w:rPr>
          <w:rFonts w:cs="Tahoma"/>
          <w:color w:val="4E442A"/>
          <w:sz w:val="40"/>
          <w:szCs w:val="40"/>
        </w:rPr>
        <w:t>.</w:t>
      </w:r>
      <w:r w:rsidR="004F0C93">
        <w:rPr>
          <w:rFonts w:cs="Tahoma"/>
          <w:color w:val="4E442A"/>
          <w:sz w:val="40"/>
          <w:szCs w:val="40"/>
        </w:rPr>
        <w:t>6</w:t>
      </w:r>
      <w:r w:rsidR="002D725D" w:rsidRPr="002D725D">
        <w:rPr>
          <w:rFonts w:cs="Tahoma"/>
          <w:color w:val="4E442A"/>
          <w:sz w:val="40"/>
          <w:szCs w:val="40"/>
        </w:rPr>
        <w:t>.2022</w:t>
      </w:r>
      <w:proofErr w:type="gramEnd"/>
    </w:p>
    <w:p w:rsidR="00646718" w:rsidRDefault="00646718" w:rsidP="0064671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CFB8C6" wp14:editId="66F03D66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6286500" cy="0"/>
                <wp:effectExtent l="7620" t="7620" r="11430" b="11430"/>
                <wp:wrapNone/>
                <wp:docPr id="14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DCD10" id="Line 14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4pt" to="49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" strokecolor="#f60"/>
            </w:pict>
          </mc:Fallback>
        </mc:AlternateContent>
      </w:r>
    </w:p>
    <w:p w:rsidR="00646718" w:rsidRDefault="00646718" w:rsidP="00646718">
      <w:pPr>
        <w:rPr>
          <w:smallCaps/>
          <w:szCs w:val="20"/>
        </w:rPr>
      </w:pPr>
    </w:p>
    <w:p w:rsidR="00FB609D" w:rsidRPr="002F5603" w:rsidRDefault="00D079D4" w:rsidP="00FB609D">
      <w:pPr>
        <w:keepNext/>
        <w:tabs>
          <w:tab w:val="num" w:pos="0"/>
        </w:tabs>
        <w:spacing w:before="240" w:after="60"/>
        <w:ind w:left="709"/>
        <w:outlineLvl w:val="0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>Malé pohoštění</w:t>
      </w:r>
      <w:r w:rsidR="00FB609D"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 / zahradní salonek / </w:t>
      </w: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>71</w:t>
      </w:r>
      <w:r w:rsidR="00FB609D"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 osob / </w:t>
      </w: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>7</w:t>
      </w:r>
      <w:r w:rsidR="00FB609D">
        <w:rPr>
          <w:rFonts w:cs="Tahoma"/>
          <w:b/>
          <w:bCs/>
          <w:color w:val="E36C0A"/>
          <w:w w:val="105"/>
          <w:kern w:val="32"/>
          <w:sz w:val="28"/>
          <w:szCs w:val="28"/>
        </w:rPr>
        <w:t>:00</w:t>
      </w:r>
    </w:p>
    <w:p w:rsidR="00D079D4" w:rsidRPr="00263359" w:rsidRDefault="00D079D4" w:rsidP="00D079D4">
      <w:pPr>
        <w:pStyle w:val="Nadpis1"/>
        <w:rPr>
          <w:smallCaps w:val="0"/>
          <w:sz w:val="28"/>
        </w:rPr>
      </w:pPr>
      <w:r w:rsidRPr="00263359">
        <w:rPr>
          <w:smallCaps w:val="0"/>
          <w:sz w:val="28"/>
        </w:rPr>
        <w:tab/>
        <w:t>Deserty</w:t>
      </w:r>
    </w:p>
    <w:p w:rsidR="00D079D4" w:rsidRPr="003831CE" w:rsidRDefault="00D079D4" w:rsidP="00D079D4">
      <w:pPr>
        <w:tabs>
          <w:tab w:val="num" w:pos="360"/>
        </w:tabs>
        <w:ind w:left="708"/>
        <w:rPr>
          <w:i/>
          <w:szCs w:val="20"/>
        </w:rPr>
      </w:pPr>
      <w:r w:rsidRPr="003831CE">
        <w:rPr>
          <w:i/>
          <w:szCs w:val="20"/>
        </w:rPr>
        <w:t>(Založeno na o</w:t>
      </w:r>
      <w:r>
        <w:rPr>
          <w:i/>
          <w:szCs w:val="20"/>
        </w:rPr>
        <w:t>bčerstvovacích stolech, celkem 2 ks na osobu.</w:t>
      </w:r>
      <w:r w:rsidRPr="003831CE">
        <w:rPr>
          <w:i/>
          <w:szCs w:val="20"/>
        </w:rPr>
        <w:t>)</w:t>
      </w:r>
    </w:p>
    <w:p w:rsidR="00D079D4" w:rsidRPr="00AA636E" w:rsidRDefault="00D079D4" w:rsidP="00D079D4">
      <w:pPr>
        <w:rPr>
          <w:szCs w:val="20"/>
        </w:rPr>
      </w:pPr>
    </w:p>
    <w:p w:rsidR="00D079D4" w:rsidRDefault="00D079D4" w:rsidP="00D079D4">
      <w:pPr>
        <w:ind w:firstLine="709"/>
      </w:pPr>
      <w:r>
        <w:t>Moravské koláčky s rumovými povidly a máslovou drobenkou</w:t>
      </w:r>
    </w:p>
    <w:p w:rsidR="00D079D4" w:rsidRDefault="00D079D4" w:rsidP="00D079D4">
      <w:pPr>
        <w:ind w:firstLine="709"/>
      </w:pPr>
    </w:p>
    <w:p w:rsidR="00D079D4" w:rsidRPr="001C5198" w:rsidRDefault="00D079D4" w:rsidP="00D079D4">
      <w:pPr>
        <w:pStyle w:val="Nadpis1"/>
        <w:rPr>
          <w:smallCaps w:val="0"/>
          <w:sz w:val="28"/>
        </w:rPr>
      </w:pPr>
      <w:r>
        <w:rPr>
          <w:smallCaps w:val="0"/>
          <w:sz w:val="28"/>
        </w:rPr>
        <w:t>Nápoje, 7:00</w:t>
      </w:r>
    </w:p>
    <w:p w:rsidR="00D079D4" w:rsidRPr="001C5198" w:rsidRDefault="00D079D4" w:rsidP="00D079D4">
      <w:pPr>
        <w:tabs>
          <w:tab w:val="left" w:pos="426"/>
        </w:tabs>
        <w:ind w:left="705"/>
        <w:rPr>
          <w:i/>
          <w:szCs w:val="20"/>
        </w:rPr>
      </w:pPr>
      <w:r w:rsidRPr="001C5198">
        <w:tab/>
      </w:r>
      <w:r>
        <w:rPr>
          <w:i/>
          <w:szCs w:val="20"/>
        </w:rPr>
        <w:t xml:space="preserve">(Podáváno </w:t>
      </w:r>
      <w:r w:rsidRPr="001C5198">
        <w:rPr>
          <w:i/>
          <w:szCs w:val="20"/>
        </w:rPr>
        <w:t>na baru bez omezení konzumace.)</w:t>
      </w:r>
    </w:p>
    <w:p w:rsidR="00D079D4" w:rsidRPr="001C5198" w:rsidRDefault="00D079D4" w:rsidP="00D079D4">
      <w:pPr>
        <w:jc w:val="both"/>
      </w:pPr>
    </w:p>
    <w:p w:rsidR="00D079D4" w:rsidRDefault="00D079D4" w:rsidP="00D079D4">
      <w:pPr>
        <w:ind w:left="708"/>
      </w:pPr>
      <w:r w:rsidRPr="001C5198">
        <w:t>Mine</w:t>
      </w:r>
      <w:r>
        <w:t>rální voda perlivá, neperlivá</w:t>
      </w:r>
    </w:p>
    <w:p w:rsidR="00D079D4" w:rsidRPr="001C5198" w:rsidRDefault="00D079D4" w:rsidP="00D079D4">
      <w:pPr>
        <w:ind w:left="708"/>
      </w:pPr>
      <w:r>
        <w:t>Ovocné džusy – pomeranč, jablko</w:t>
      </w:r>
    </w:p>
    <w:p w:rsidR="00D079D4" w:rsidRPr="001C5198" w:rsidRDefault="00D079D4" w:rsidP="00D079D4">
      <w:pPr>
        <w:ind w:firstLine="708"/>
      </w:pPr>
      <w:proofErr w:type="spellStart"/>
      <w:r>
        <w:t>Nespresso</w:t>
      </w:r>
      <w:proofErr w:type="spellEnd"/>
      <w:r>
        <w:t xml:space="preserve"> káva</w:t>
      </w:r>
    </w:p>
    <w:p w:rsidR="00D079D4" w:rsidRDefault="00D079D4" w:rsidP="00D079D4">
      <w:pPr>
        <w:ind w:firstLine="709"/>
      </w:pPr>
      <w:r w:rsidRPr="001C5198">
        <w:t xml:space="preserve">Výběr čajů </w:t>
      </w:r>
      <w:r>
        <w:t>–</w:t>
      </w:r>
      <w:r w:rsidRPr="001C5198">
        <w:t xml:space="preserve"> </w:t>
      </w:r>
      <w:proofErr w:type="spellStart"/>
      <w:r w:rsidRPr="001C5198">
        <w:t>Eille</w:t>
      </w:r>
      <w:r>
        <w:t>s</w:t>
      </w:r>
      <w:proofErr w:type="spellEnd"/>
    </w:p>
    <w:p w:rsidR="00D079D4" w:rsidRPr="001C5198" w:rsidRDefault="00D079D4" w:rsidP="00D079D4">
      <w:pPr>
        <w:ind w:firstLine="709"/>
      </w:pPr>
      <w:r>
        <w:t>Doplňky – smetana, bílý a hnědý cukr, med, citron</w:t>
      </w:r>
    </w:p>
    <w:p w:rsidR="00D079D4" w:rsidRDefault="00D079D4" w:rsidP="00D079D4">
      <w:pPr>
        <w:ind w:left="705"/>
        <w:rPr>
          <w:szCs w:val="20"/>
        </w:rPr>
      </w:pPr>
    </w:p>
    <w:p w:rsidR="00D079D4" w:rsidRPr="002171A3" w:rsidRDefault="00D079D4" w:rsidP="00D079D4">
      <w:pPr>
        <w:rPr>
          <w:szCs w:val="20"/>
        </w:rPr>
      </w:pPr>
      <w:r w:rsidRPr="002171A3">
        <w:rPr>
          <w:noProof/>
          <w:szCs w:val="20"/>
          <w:lang w:eastAsia="cs-CZ"/>
        </w:rPr>
        <w:drawing>
          <wp:inline distT="0" distB="0" distL="0" distR="0" wp14:anchorId="4A246113" wp14:editId="70ACFF8C">
            <wp:extent cx="142875" cy="142875"/>
            <wp:effectExtent l="0" t="0" r="9525" b="9525"/>
            <wp:docPr id="5" name="Obrázek 5" descr="BD1486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14866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1A3">
        <w:rPr>
          <w:szCs w:val="20"/>
        </w:rPr>
        <w:tab/>
      </w:r>
      <w:r w:rsidRPr="002171A3">
        <w:rPr>
          <w:b/>
          <w:smallCaps/>
          <w:szCs w:val="20"/>
        </w:rPr>
        <w:t xml:space="preserve">Cena za 1 osobu bez </w:t>
      </w:r>
      <w:r>
        <w:rPr>
          <w:b/>
          <w:smallCaps/>
          <w:szCs w:val="20"/>
        </w:rPr>
        <w:t>10%</w:t>
      </w:r>
      <w:r w:rsidRPr="002171A3">
        <w:rPr>
          <w:b/>
          <w:smallCaps/>
          <w:szCs w:val="20"/>
        </w:rPr>
        <w:t xml:space="preserve"> DPH</w:t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>
        <w:rPr>
          <w:b/>
          <w:smallCaps/>
          <w:szCs w:val="20"/>
        </w:rPr>
        <w:t>160</w:t>
      </w:r>
      <w:r w:rsidRPr="002171A3">
        <w:rPr>
          <w:b/>
          <w:smallCaps/>
          <w:szCs w:val="20"/>
        </w:rPr>
        <w:t>,- Kč</w:t>
      </w:r>
    </w:p>
    <w:p w:rsidR="00FB609D" w:rsidRDefault="00FB609D" w:rsidP="00FB609D">
      <w:pPr>
        <w:ind w:firstLine="708"/>
        <w:rPr>
          <w:szCs w:val="20"/>
        </w:rPr>
      </w:pPr>
    </w:p>
    <w:p w:rsidR="00F423D6" w:rsidRDefault="00F423D6" w:rsidP="00646718">
      <w:pPr>
        <w:rPr>
          <w:smallCaps/>
          <w:szCs w:val="20"/>
        </w:rPr>
      </w:pPr>
    </w:p>
    <w:p w:rsidR="00D079D4" w:rsidRDefault="00D079D4" w:rsidP="00646718">
      <w:pPr>
        <w:rPr>
          <w:smallCaps/>
          <w:szCs w:val="20"/>
        </w:rPr>
      </w:pPr>
    </w:p>
    <w:p w:rsidR="00D079D4" w:rsidRDefault="00D079D4" w:rsidP="00646718">
      <w:pPr>
        <w:rPr>
          <w:smallCaps/>
          <w:szCs w:val="20"/>
        </w:rPr>
      </w:pPr>
    </w:p>
    <w:p w:rsidR="00D079D4" w:rsidRDefault="00D079D4" w:rsidP="00646718">
      <w:pPr>
        <w:rPr>
          <w:smallCaps/>
          <w:szCs w:val="20"/>
        </w:rPr>
      </w:pPr>
    </w:p>
    <w:p w:rsidR="00D079D4" w:rsidRDefault="00D079D4" w:rsidP="00646718">
      <w:pPr>
        <w:rPr>
          <w:smallCaps/>
          <w:szCs w:val="20"/>
        </w:rPr>
      </w:pPr>
    </w:p>
    <w:p w:rsidR="00D079D4" w:rsidRDefault="00D079D4" w:rsidP="00646718">
      <w:pPr>
        <w:rPr>
          <w:smallCaps/>
          <w:szCs w:val="20"/>
        </w:rPr>
      </w:pPr>
    </w:p>
    <w:p w:rsidR="00D079D4" w:rsidRDefault="00D079D4" w:rsidP="00646718">
      <w:pPr>
        <w:rPr>
          <w:smallCaps/>
          <w:szCs w:val="20"/>
        </w:rPr>
      </w:pPr>
    </w:p>
    <w:p w:rsidR="00D079D4" w:rsidRDefault="00D079D4" w:rsidP="00646718">
      <w:pPr>
        <w:rPr>
          <w:smallCaps/>
          <w:szCs w:val="20"/>
        </w:rPr>
      </w:pPr>
    </w:p>
    <w:p w:rsidR="00D079D4" w:rsidRDefault="00D079D4" w:rsidP="00646718">
      <w:pPr>
        <w:rPr>
          <w:smallCaps/>
          <w:szCs w:val="20"/>
        </w:rPr>
      </w:pPr>
    </w:p>
    <w:p w:rsidR="00D079D4" w:rsidRDefault="00D079D4" w:rsidP="00646718">
      <w:pPr>
        <w:rPr>
          <w:smallCaps/>
          <w:szCs w:val="20"/>
        </w:rPr>
      </w:pPr>
    </w:p>
    <w:p w:rsidR="00D079D4" w:rsidRDefault="00D079D4" w:rsidP="00646718">
      <w:pPr>
        <w:rPr>
          <w:smallCaps/>
          <w:szCs w:val="20"/>
        </w:rPr>
      </w:pPr>
    </w:p>
    <w:p w:rsidR="00D079D4" w:rsidRDefault="00D079D4" w:rsidP="00646718">
      <w:pPr>
        <w:rPr>
          <w:smallCaps/>
          <w:szCs w:val="20"/>
        </w:rPr>
      </w:pPr>
    </w:p>
    <w:p w:rsidR="00D079D4" w:rsidRDefault="00D079D4" w:rsidP="00646718">
      <w:pPr>
        <w:rPr>
          <w:smallCaps/>
          <w:szCs w:val="20"/>
        </w:rPr>
      </w:pPr>
    </w:p>
    <w:p w:rsidR="00D079D4" w:rsidRDefault="00D079D4" w:rsidP="00646718">
      <w:pPr>
        <w:rPr>
          <w:smallCaps/>
          <w:szCs w:val="20"/>
        </w:rPr>
      </w:pPr>
    </w:p>
    <w:p w:rsidR="00F423D6" w:rsidRPr="002F5603" w:rsidRDefault="00FB609D" w:rsidP="00F423D6">
      <w:pPr>
        <w:keepNext/>
        <w:tabs>
          <w:tab w:val="num" w:pos="0"/>
        </w:tabs>
        <w:spacing w:before="240" w:after="60"/>
        <w:ind w:left="709"/>
        <w:outlineLvl w:val="0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lastRenderedPageBreak/>
        <w:t>Pohoštění pro organizátory</w:t>
      </w:r>
      <w:r w:rsidR="00F423D6"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 /</w:t>
      </w: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 zrcadlový salonek /</w:t>
      </w:r>
      <w:r w:rsidR="00F423D6"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 </w:t>
      </w: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>20</w:t>
      </w:r>
      <w:r w:rsidR="00F423D6"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 osob / </w:t>
      </w:r>
    </w:p>
    <w:p w:rsidR="00F423D6" w:rsidRPr="00FB609D" w:rsidRDefault="00FB609D" w:rsidP="00FB609D">
      <w:pPr>
        <w:keepNext/>
        <w:tabs>
          <w:tab w:val="num" w:pos="0"/>
        </w:tabs>
        <w:spacing w:before="240" w:after="60"/>
        <w:ind w:left="709"/>
        <w:outlineLvl w:val="0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proofErr w:type="spellStart"/>
      <w:r w:rsidRPr="00FB609D">
        <w:rPr>
          <w:rFonts w:cs="Tahoma"/>
          <w:b/>
          <w:bCs/>
          <w:color w:val="E36C0A"/>
          <w:w w:val="105"/>
          <w:kern w:val="32"/>
          <w:sz w:val="28"/>
          <w:szCs w:val="28"/>
        </w:rPr>
        <w:t>Coffeebreak</w:t>
      </w:r>
      <w:proofErr w:type="spellEnd"/>
      <w:r w:rsidRPr="00FB609D"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, </w:t>
      </w: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>11</w:t>
      </w:r>
      <w:r w:rsidRPr="00FB609D">
        <w:rPr>
          <w:rFonts w:cs="Tahoma"/>
          <w:b/>
          <w:bCs/>
          <w:color w:val="E36C0A"/>
          <w:w w:val="105"/>
          <w:kern w:val="32"/>
          <w:sz w:val="28"/>
          <w:szCs w:val="28"/>
        </w:rPr>
        <w:t>:00</w:t>
      </w:r>
    </w:p>
    <w:p w:rsidR="00F423D6" w:rsidRPr="00263359" w:rsidRDefault="00F423D6" w:rsidP="00F423D6">
      <w:pPr>
        <w:pStyle w:val="Nadpis1"/>
        <w:rPr>
          <w:smallCaps w:val="0"/>
          <w:sz w:val="28"/>
        </w:rPr>
      </w:pPr>
      <w:r w:rsidRPr="00263359">
        <w:rPr>
          <w:smallCaps w:val="0"/>
          <w:sz w:val="28"/>
        </w:rPr>
        <w:tab/>
        <w:t>Deserty</w:t>
      </w:r>
    </w:p>
    <w:p w:rsidR="00F423D6" w:rsidRPr="003831CE" w:rsidRDefault="00F423D6" w:rsidP="00F423D6">
      <w:pPr>
        <w:tabs>
          <w:tab w:val="num" w:pos="360"/>
        </w:tabs>
        <w:ind w:left="708"/>
        <w:rPr>
          <w:i/>
          <w:szCs w:val="20"/>
        </w:rPr>
      </w:pPr>
      <w:r w:rsidRPr="003831CE">
        <w:rPr>
          <w:i/>
          <w:szCs w:val="20"/>
        </w:rPr>
        <w:t>(Založeno na o</w:t>
      </w:r>
      <w:r>
        <w:rPr>
          <w:i/>
          <w:szCs w:val="20"/>
        </w:rPr>
        <w:t>bčerstvovacích stolech, celkem 2 ks na osobu.</w:t>
      </w:r>
      <w:r w:rsidRPr="003831CE">
        <w:rPr>
          <w:i/>
          <w:szCs w:val="20"/>
        </w:rPr>
        <w:t>)</w:t>
      </w:r>
    </w:p>
    <w:p w:rsidR="00F423D6" w:rsidRPr="00AA636E" w:rsidRDefault="00F423D6" w:rsidP="00F423D6">
      <w:pPr>
        <w:rPr>
          <w:szCs w:val="20"/>
        </w:rPr>
      </w:pPr>
    </w:p>
    <w:p w:rsidR="00F423D6" w:rsidRDefault="00F423D6" w:rsidP="00F423D6">
      <w:pPr>
        <w:ind w:firstLine="709"/>
      </w:pPr>
      <w:r>
        <w:t>Moravské koláčky s rumovými povidly a máslovou drobenkou</w:t>
      </w:r>
    </w:p>
    <w:p w:rsidR="00FB609D" w:rsidRPr="00263359" w:rsidRDefault="00FB609D" w:rsidP="00FB609D">
      <w:pPr>
        <w:pStyle w:val="Nadpis1"/>
        <w:rPr>
          <w:smallCaps w:val="0"/>
          <w:sz w:val="28"/>
        </w:rPr>
      </w:pPr>
      <w:r w:rsidRPr="00263359">
        <w:rPr>
          <w:smallCaps w:val="0"/>
          <w:sz w:val="28"/>
        </w:rPr>
        <w:tab/>
      </w:r>
      <w:r>
        <w:rPr>
          <w:smallCaps w:val="0"/>
          <w:sz w:val="28"/>
        </w:rPr>
        <w:t>Studené pohoštění</w:t>
      </w:r>
    </w:p>
    <w:p w:rsidR="00FB609D" w:rsidRPr="003831CE" w:rsidRDefault="00FB609D" w:rsidP="00FB609D">
      <w:pPr>
        <w:tabs>
          <w:tab w:val="num" w:pos="360"/>
        </w:tabs>
        <w:ind w:left="708"/>
        <w:rPr>
          <w:i/>
          <w:szCs w:val="20"/>
        </w:rPr>
      </w:pPr>
      <w:r w:rsidRPr="003831CE">
        <w:rPr>
          <w:i/>
          <w:szCs w:val="20"/>
        </w:rPr>
        <w:t>(Založeno na o</w:t>
      </w:r>
      <w:r>
        <w:rPr>
          <w:i/>
          <w:szCs w:val="20"/>
        </w:rPr>
        <w:t>bčerstvovacích stolech, celkem 2 ks na osobu.</w:t>
      </w:r>
      <w:r w:rsidRPr="003831CE">
        <w:rPr>
          <w:i/>
          <w:szCs w:val="20"/>
        </w:rPr>
        <w:t>)</w:t>
      </w:r>
    </w:p>
    <w:p w:rsidR="00FB609D" w:rsidRPr="00AA636E" w:rsidRDefault="00FB609D" w:rsidP="00FB609D">
      <w:pPr>
        <w:rPr>
          <w:szCs w:val="20"/>
        </w:rPr>
      </w:pPr>
    </w:p>
    <w:p w:rsidR="00FB609D" w:rsidRDefault="00FB609D" w:rsidP="00FB609D">
      <w:pPr>
        <w:ind w:firstLine="709"/>
      </w:pPr>
      <w:r>
        <w:t>Zeleninový závin se špenátem, přírodním sýrem a dýňovými jádry</w:t>
      </w:r>
    </w:p>
    <w:p w:rsidR="00FB609D" w:rsidRDefault="00FB609D" w:rsidP="00FB609D">
      <w:pPr>
        <w:ind w:firstLine="709"/>
      </w:pPr>
      <w:r>
        <w:t>Závin s trhaným vepřovým masem a zeleninou</w:t>
      </w:r>
    </w:p>
    <w:p w:rsidR="00F423D6" w:rsidRPr="001C5198" w:rsidRDefault="00F423D6" w:rsidP="00F423D6">
      <w:pPr>
        <w:pStyle w:val="Nadpis1"/>
        <w:rPr>
          <w:smallCaps w:val="0"/>
          <w:sz w:val="28"/>
        </w:rPr>
      </w:pPr>
      <w:r>
        <w:rPr>
          <w:smallCaps w:val="0"/>
          <w:sz w:val="28"/>
        </w:rPr>
        <w:t>Nápoje</w:t>
      </w:r>
      <w:r w:rsidR="00FB609D">
        <w:rPr>
          <w:smallCaps w:val="0"/>
          <w:sz w:val="28"/>
        </w:rPr>
        <w:t>, 7:00-13:30</w:t>
      </w:r>
    </w:p>
    <w:p w:rsidR="00F423D6" w:rsidRPr="001C5198" w:rsidRDefault="00F423D6" w:rsidP="00F423D6">
      <w:pPr>
        <w:tabs>
          <w:tab w:val="left" w:pos="426"/>
        </w:tabs>
        <w:ind w:left="705"/>
        <w:rPr>
          <w:i/>
          <w:szCs w:val="20"/>
        </w:rPr>
      </w:pPr>
      <w:r w:rsidRPr="001C5198">
        <w:tab/>
      </w:r>
      <w:r>
        <w:rPr>
          <w:i/>
          <w:szCs w:val="20"/>
        </w:rPr>
        <w:t xml:space="preserve">(Podáváno </w:t>
      </w:r>
      <w:r w:rsidRPr="001C5198">
        <w:rPr>
          <w:i/>
          <w:szCs w:val="20"/>
        </w:rPr>
        <w:t>na baru bez omezení konzumace.)</w:t>
      </w:r>
    </w:p>
    <w:p w:rsidR="00F423D6" w:rsidRPr="001C5198" w:rsidRDefault="00F423D6" w:rsidP="00F423D6">
      <w:pPr>
        <w:jc w:val="both"/>
      </w:pPr>
    </w:p>
    <w:p w:rsidR="00F423D6" w:rsidRPr="001C5198" w:rsidRDefault="00F423D6" w:rsidP="00F423D6">
      <w:pPr>
        <w:ind w:left="708"/>
      </w:pPr>
      <w:r w:rsidRPr="001C5198">
        <w:t>Mine</w:t>
      </w:r>
      <w:r>
        <w:t>rální voda perlivá, neperlivá</w:t>
      </w:r>
    </w:p>
    <w:p w:rsidR="00F423D6" w:rsidRPr="001C5198" w:rsidRDefault="00F423D6" w:rsidP="00F423D6">
      <w:pPr>
        <w:ind w:firstLine="708"/>
      </w:pPr>
      <w:r>
        <w:t>Filtrovaná káva</w:t>
      </w:r>
    </w:p>
    <w:p w:rsidR="00F423D6" w:rsidRDefault="00F423D6" w:rsidP="00F423D6">
      <w:pPr>
        <w:ind w:firstLine="709"/>
      </w:pPr>
      <w:r w:rsidRPr="001C5198">
        <w:t xml:space="preserve">Výběr čajů </w:t>
      </w:r>
      <w:r>
        <w:t>–</w:t>
      </w:r>
      <w:r w:rsidRPr="001C5198">
        <w:t xml:space="preserve"> </w:t>
      </w:r>
      <w:proofErr w:type="spellStart"/>
      <w:r w:rsidRPr="001C5198">
        <w:t>Eille</w:t>
      </w:r>
      <w:r>
        <w:t>s</w:t>
      </w:r>
      <w:proofErr w:type="spellEnd"/>
    </w:p>
    <w:p w:rsidR="00F423D6" w:rsidRPr="001C5198" w:rsidRDefault="00F423D6" w:rsidP="00F423D6">
      <w:pPr>
        <w:ind w:firstLine="709"/>
      </w:pPr>
      <w:r>
        <w:t>Doplňky – smetana, bílý a hnědý cukr, med, citron</w:t>
      </w:r>
    </w:p>
    <w:p w:rsidR="00F423D6" w:rsidRDefault="00F423D6" w:rsidP="00F423D6">
      <w:pPr>
        <w:ind w:left="705"/>
        <w:rPr>
          <w:szCs w:val="20"/>
        </w:rPr>
      </w:pPr>
    </w:p>
    <w:p w:rsidR="00F423D6" w:rsidRPr="002171A3" w:rsidRDefault="00F423D6" w:rsidP="00F423D6">
      <w:pPr>
        <w:rPr>
          <w:szCs w:val="20"/>
        </w:rPr>
      </w:pPr>
      <w:r w:rsidRPr="002171A3">
        <w:rPr>
          <w:noProof/>
          <w:szCs w:val="20"/>
          <w:lang w:eastAsia="cs-CZ"/>
        </w:rPr>
        <w:drawing>
          <wp:inline distT="0" distB="0" distL="0" distR="0" wp14:anchorId="07307ED7" wp14:editId="6A7EB2ED">
            <wp:extent cx="142875" cy="142875"/>
            <wp:effectExtent l="0" t="0" r="9525" b="9525"/>
            <wp:docPr id="13" name="Obrázek 13" descr="BD1486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14866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1A3">
        <w:rPr>
          <w:szCs w:val="20"/>
        </w:rPr>
        <w:tab/>
      </w:r>
      <w:r w:rsidRPr="002171A3">
        <w:rPr>
          <w:b/>
          <w:smallCaps/>
          <w:szCs w:val="20"/>
        </w:rPr>
        <w:t xml:space="preserve">Cena za 1 osobu bez </w:t>
      </w:r>
      <w:r>
        <w:rPr>
          <w:b/>
          <w:smallCaps/>
          <w:szCs w:val="20"/>
        </w:rPr>
        <w:t>10%</w:t>
      </w:r>
      <w:r w:rsidRPr="002171A3">
        <w:rPr>
          <w:b/>
          <w:smallCaps/>
          <w:szCs w:val="20"/>
        </w:rPr>
        <w:t xml:space="preserve"> DPH</w:t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="00EF229C">
        <w:rPr>
          <w:b/>
          <w:smallCaps/>
          <w:szCs w:val="20"/>
        </w:rPr>
        <w:t>320</w:t>
      </w:r>
      <w:r w:rsidRPr="002171A3">
        <w:rPr>
          <w:b/>
          <w:smallCaps/>
          <w:szCs w:val="20"/>
        </w:rPr>
        <w:t>,- Kč</w:t>
      </w:r>
    </w:p>
    <w:p w:rsidR="00F423D6" w:rsidRDefault="00F423D6" w:rsidP="00646718">
      <w:pPr>
        <w:rPr>
          <w:smallCaps/>
          <w:szCs w:val="20"/>
        </w:rPr>
      </w:pPr>
    </w:p>
    <w:p w:rsidR="00F423D6" w:rsidRDefault="00F423D6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F423D6" w:rsidRDefault="00F423D6" w:rsidP="00646718">
      <w:pPr>
        <w:rPr>
          <w:smallCaps/>
          <w:szCs w:val="20"/>
        </w:rPr>
      </w:pPr>
    </w:p>
    <w:p w:rsidR="00F423D6" w:rsidRDefault="00F423D6" w:rsidP="00646718">
      <w:pPr>
        <w:rPr>
          <w:smallCaps/>
          <w:szCs w:val="20"/>
        </w:rPr>
      </w:pPr>
    </w:p>
    <w:p w:rsidR="007F568D" w:rsidRPr="002F5603" w:rsidRDefault="007F568D" w:rsidP="007F568D">
      <w:pPr>
        <w:keepNext/>
        <w:tabs>
          <w:tab w:val="num" w:pos="0"/>
        </w:tabs>
        <w:spacing w:before="240" w:after="60"/>
        <w:ind w:left="709"/>
        <w:outlineLvl w:val="0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lastRenderedPageBreak/>
        <w:t>Pohoštění pro host-</w:t>
      </w:r>
      <w:proofErr w:type="spellStart"/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>broadcastra</w:t>
      </w:r>
      <w:proofErr w:type="spellEnd"/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 / Kampa / 20 osob / </w:t>
      </w:r>
    </w:p>
    <w:p w:rsidR="007F568D" w:rsidRPr="00FB609D" w:rsidRDefault="007F568D" w:rsidP="007F568D">
      <w:pPr>
        <w:keepNext/>
        <w:tabs>
          <w:tab w:val="num" w:pos="0"/>
        </w:tabs>
        <w:spacing w:before="240" w:after="60"/>
        <w:ind w:left="709"/>
        <w:outlineLvl w:val="0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proofErr w:type="spellStart"/>
      <w:r w:rsidRPr="00FB609D">
        <w:rPr>
          <w:rFonts w:cs="Tahoma"/>
          <w:b/>
          <w:bCs/>
          <w:color w:val="E36C0A"/>
          <w:w w:val="105"/>
          <w:kern w:val="32"/>
          <w:sz w:val="28"/>
          <w:szCs w:val="28"/>
        </w:rPr>
        <w:t>Coffeebreak</w:t>
      </w:r>
      <w:proofErr w:type="spellEnd"/>
      <w:r w:rsidRPr="00FB609D"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, </w:t>
      </w:r>
      <w:r w:rsidR="00C261DA">
        <w:rPr>
          <w:rFonts w:cs="Tahoma"/>
          <w:b/>
          <w:bCs/>
          <w:color w:val="E36C0A"/>
          <w:w w:val="105"/>
          <w:kern w:val="32"/>
          <w:sz w:val="28"/>
          <w:szCs w:val="28"/>
        </w:rPr>
        <w:t>7</w:t>
      </w:r>
      <w:r w:rsidRPr="00FB609D">
        <w:rPr>
          <w:rFonts w:cs="Tahoma"/>
          <w:b/>
          <w:bCs/>
          <w:color w:val="E36C0A"/>
          <w:w w:val="105"/>
          <w:kern w:val="32"/>
          <w:sz w:val="28"/>
          <w:szCs w:val="28"/>
        </w:rPr>
        <w:t>:00</w:t>
      </w:r>
    </w:p>
    <w:p w:rsidR="007F568D" w:rsidRPr="00263359" w:rsidRDefault="007F568D" w:rsidP="007F568D">
      <w:pPr>
        <w:pStyle w:val="Nadpis1"/>
        <w:rPr>
          <w:smallCaps w:val="0"/>
          <w:sz w:val="28"/>
        </w:rPr>
      </w:pPr>
      <w:r w:rsidRPr="00263359">
        <w:rPr>
          <w:smallCaps w:val="0"/>
          <w:sz w:val="28"/>
        </w:rPr>
        <w:tab/>
        <w:t>Deserty</w:t>
      </w:r>
    </w:p>
    <w:p w:rsidR="007F568D" w:rsidRPr="003831CE" w:rsidRDefault="007F568D" w:rsidP="007F568D">
      <w:pPr>
        <w:tabs>
          <w:tab w:val="num" w:pos="360"/>
        </w:tabs>
        <w:ind w:left="708"/>
        <w:rPr>
          <w:i/>
          <w:szCs w:val="20"/>
        </w:rPr>
      </w:pPr>
      <w:r w:rsidRPr="003831CE">
        <w:rPr>
          <w:i/>
          <w:szCs w:val="20"/>
        </w:rPr>
        <w:t>(Založeno na o</w:t>
      </w:r>
      <w:r>
        <w:rPr>
          <w:i/>
          <w:szCs w:val="20"/>
        </w:rPr>
        <w:t>bčerstvovacích stolech, celkem 2 ks na osobu.</w:t>
      </w:r>
      <w:r w:rsidRPr="003831CE">
        <w:rPr>
          <w:i/>
          <w:szCs w:val="20"/>
        </w:rPr>
        <w:t>)</w:t>
      </w:r>
    </w:p>
    <w:p w:rsidR="007F568D" w:rsidRPr="00AA636E" w:rsidRDefault="007F568D" w:rsidP="007F568D">
      <w:pPr>
        <w:rPr>
          <w:szCs w:val="20"/>
        </w:rPr>
      </w:pPr>
    </w:p>
    <w:p w:rsidR="007F568D" w:rsidRDefault="007F568D" w:rsidP="007F568D">
      <w:pPr>
        <w:ind w:firstLine="709"/>
      </w:pPr>
      <w:r>
        <w:t>Moravské koláčky s rumovými povidly a máslovou drobenkou</w:t>
      </w:r>
    </w:p>
    <w:p w:rsidR="007F568D" w:rsidRPr="00263359" w:rsidRDefault="007F568D" w:rsidP="007F568D">
      <w:pPr>
        <w:pStyle w:val="Nadpis1"/>
        <w:rPr>
          <w:smallCaps w:val="0"/>
          <w:sz w:val="28"/>
        </w:rPr>
      </w:pPr>
      <w:r w:rsidRPr="00263359">
        <w:rPr>
          <w:smallCaps w:val="0"/>
          <w:sz w:val="28"/>
        </w:rPr>
        <w:tab/>
      </w:r>
      <w:r>
        <w:rPr>
          <w:smallCaps w:val="0"/>
          <w:sz w:val="28"/>
        </w:rPr>
        <w:t>Studené pohoštění</w:t>
      </w:r>
    </w:p>
    <w:p w:rsidR="007F568D" w:rsidRPr="003831CE" w:rsidRDefault="007F568D" w:rsidP="007F568D">
      <w:pPr>
        <w:tabs>
          <w:tab w:val="num" w:pos="360"/>
        </w:tabs>
        <w:ind w:left="708"/>
        <w:rPr>
          <w:i/>
          <w:szCs w:val="20"/>
        </w:rPr>
      </w:pPr>
      <w:r w:rsidRPr="003831CE">
        <w:rPr>
          <w:i/>
          <w:szCs w:val="20"/>
        </w:rPr>
        <w:t>(Založeno na o</w:t>
      </w:r>
      <w:r>
        <w:rPr>
          <w:i/>
          <w:szCs w:val="20"/>
        </w:rPr>
        <w:t>bčerstvovacích stolech, celkem 2 ks na osobu.</w:t>
      </w:r>
      <w:r w:rsidRPr="003831CE">
        <w:rPr>
          <w:i/>
          <w:szCs w:val="20"/>
        </w:rPr>
        <w:t>)</w:t>
      </w:r>
    </w:p>
    <w:p w:rsidR="007F568D" w:rsidRPr="00AA636E" w:rsidRDefault="007F568D" w:rsidP="007F568D">
      <w:pPr>
        <w:rPr>
          <w:szCs w:val="20"/>
        </w:rPr>
      </w:pPr>
    </w:p>
    <w:p w:rsidR="00C261DA" w:rsidRPr="009B280F" w:rsidRDefault="00C261DA" w:rsidP="00C261DA">
      <w:pPr>
        <w:tabs>
          <w:tab w:val="left" w:pos="142"/>
        </w:tabs>
        <w:ind w:left="709"/>
        <w:jc w:val="both"/>
        <w:rPr>
          <w:b/>
        </w:rPr>
      </w:pPr>
      <w:proofErr w:type="spellStart"/>
      <w:r>
        <w:t>Caprese</w:t>
      </w:r>
      <w:proofErr w:type="spellEnd"/>
      <w:r>
        <w:t xml:space="preserve"> koláč – rajčata, mozzarella, bazalkové pesto</w:t>
      </w:r>
      <w:r>
        <w:rPr>
          <w:b/>
        </w:rPr>
        <w:t xml:space="preserve"> – vegetariánské</w:t>
      </w:r>
    </w:p>
    <w:p w:rsidR="00C261DA" w:rsidRDefault="00C261DA" w:rsidP="00C261DA">
      <w:pPr>
        <w:tabs>
          <w:tab w:val="left" w:pos="142"/>
        </w:tabs>
        <w:jc w:val="both"/>
      </w:pPr>
      <w:r>
        <w:tab/>
      </w:r>
      <w:r>
        <w:tab/>
      </w:r>
      <w:proofErr w:type="spellStart"/>
      <w:r>
        <w:t>Tortila</w:t>
      </w:r>
      <w:proofErr w:type="spellEnd"/>
      <w:r>
        <w:t xml:space="preserve"> s šunkou od kosti, zeleninou, sýrem a omáčkou</w:t>
      </w:r>
    </w:p>
    <w:p w:rsidR="007F568D" w:rsidRPr="001C5198" w:rsidRDefault="000F54A3" w:rsidP="007F568D">
      <w:pPr>
        <w:pStyle w:val="Nadpis1"/>
        <w:rPr>
          <w:smallCaps w:val="0"/>
          <w:sz w:val="28"/>
        </w:rPr>
      </w:pPr>
      <w:r>
        <w:rPr>
          <w:smallCaps w:val="0"/>
          <w:sz w:val="28"/>
        </w:rPr>
        <w:t>Nápoje, 7:00</w:t>
      </w:r>
    </w:p>
    <w:p w:rsidR="007F568D" w:rsidRPr="001C5198" w:rsidRDefault="007F568D" w:rsidP="007F568D">
      <w:pPr>
        <w:tabs>
          <w:tab w:val="left" w:pos="426"/>
        </w:tabs>
        <w:ind w:left="705"/>
        <w:rPr>
          <w:i/>
          <w:szCs w:val="20"/>
        </w:rPr>
      </w:pPr>
      <w:r w:rsidRPr="001C5198">
        <w:tab/>
      </w:r>
      <w:r>
        <w:rPr>
          <w:i/>
          <w:szCs w:val="20"/>
        </w:rPr>
        <w:t xml:space="preserve">(Podáváno </w:t>
      </w:r>
      <w:r w:rsidRPr="001C5198">
        <w:rPr>
          <w:i/>
          <w:szCs w:val="20"/>
        </w:rPr>
        <w:t>na baru bez omezení konzumace.)</w:t>
      </w:r>
    </w:p>
    <w:p w:rsidR="007F568D" w:rsidRPr="001C5198" w:rsidRDefault="007F568D" w:rsidP="007F568D">
      <w:pPr>
        <w:jc w:val="both"/>
      </w:pPr>
    </w:p>
    <w:p w:rsidR="007F568D" w:rsidRPr="001C5198" w:rsidRDefault="007F568D" w:rsidP="007F568D">
      <w:pPr>
        <w:ind w:left="708"/>
      </w:pPr>
      <w:r w:rsidRPr="001C5198">
        <w:t>Mine</w:t>
      </w:r>
      <w:r>
        <w:t>rální voda perlivá, neperlivá</w:t>
      </w:r>
    </w:p>
    <w:p w:rsidR="007F568D" w:rsidRPr="001C5198" w:rsidRDefault="007F568D" w:rsidP="007F568D">
      <w:pPr>
        <w:ind w:firstLine="708"/>
      </w:pPr>
      <w:r>
        <w:t>Filtrovaná káva</w:t>
      </w:r>
    </w:p>
    <w:p w:rsidR="007F568D" w:rsidRDefault="007F568D" w:rsidP="007F568D">
      <w:pPr>
        <w:ind w:firstLine="709"/>
      </w:pPr>
      <w:r w:rsidRPr="001C5198">
        <w:t xml:space="preserve">Výběr čajů </w:t>
      </w:r>
      <w:r>
        <w:t>–</w:t>
      </w:r>
      <w:r w:rsidRPr="001C5198">
        <w:t xml:space="preserve"> </w:t>
      </w:r>
      <w:proofErr w:type="spellStart"/>
      <w:r w:rsidRPr="001C5198">
        <w:t>Eille</w:t>
      </w:r>
      <w:r>
        <w:t>s</w:t>
      </w:r>
      <w:proofErr w:type="spellEnd"/>
    </w:p>
    <w:p w:rsidR="007F568D" w:rsidRPr="001C5198" w:rsidRDefault="007F568D" w:rsidP="007F568D">
      <w:pPr>
        <w:ind w:firstLine="709"/>
      </w:pPr>
      <w:r>
        <w:t>Doplňky – smetana, bílý a hnědý cukr, med, citron</w:t>
      </w:r>
    </w:p>
    <w:p w:rsidR="007F568D" w:rsidRDefault="007F568D" w:rsidP="007F568D">
      <w:pPr>
        <w:ind w:left="705"/>
        <w:rPr>
          <w:szCs w:val="20"/>
        </w:rPr>
      </w:pPr>
    </w:p>
    <w:p w:rsidR="007F568D" w:rsidRPr="002171A3" w:rsidRDefault="007F568D" w:rsidP="007F568D">
      <w:pPr>
        <w:rPr>
          <w:szCs w:val="20"/>
        </w:rPr>
      </w:pPr>
      <w:r w:rsidRPr="002171A3">
        <w:rPr>
          <w:noProof/>
          <w:szCs w:val="20"/>
          <w:lang w:eastAsia="cs-CZ"/>
        </w:rPr>
        <w:drawing>
          <wp:inline distT="0" distB="0" distL="0" distR="0" wp14:anchorId="72C90665" wp14:editId="25073C24">
            <wp:extent cx="142875" cy="142875"/>
            <wp:effectExtent l="0" t="0" r="9525" b="9525"/>
            <wp:docPr id="22" name="Obrázek 22" descr="BD1486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14866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1A3">
        <w:rPr>
          <w:szCs w:val="20"/>
        </w:rPr>
        <w:tab/>
      </w:r>
      <w:r w:rsidRPr="002171A3">
        <w:rPr>
          <w:b/>
          <w:smallCaps/>
          <w:szCs w:val="20"/>
        </w:rPr>
        <w:t xml:space="preserve">Cena za 1 osobu bez </w:t>
      </w:r>
      <w:r>
        <w:rPr>
          <w:b/>
          <w:smallCaps/>
          <w:szCs w:val="20"/>
        </w:rPr>
        <w:t>10%</w:t>
      </w:r>
      <w:r w:rsidRPr="002171A3">
        <w:rPr>
          <w:b/>
          <w:smallCaps/>
          <w:szCs w:val="20"/>
        </w:rPr>
        <w:t xml:space="preserve"> DPH</w:t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="00C261DA">
        <w:rPr>
          <w:b/>
          <w:smallCaps/>
          <w:szCs w:val="20"/>
        </w:rPr>
        <w:t>260</w:t>
      </w:r>
      <w:r w:rsidRPr="002171A3">
        <w:rPr>
          <w:b/>
          <w:smallCaps/>
          <w:szCs w:val="20"/>
        </w:rPr>
        <w:t>,- Kč</w:t>
      </w:r>
    </w:p>
    <w:p w:rsidR="007F568D" w:rsidRDefault="007F568D" w:rsidP="007F568D">
      <w:pPr>
        <w:rPr>
          <w:smallCaps/>
          <w:szCs w:val="20"/>
        </w:rPr>
      </w:pPr>
    </w:p>
    <w:p w:rsidR="007F568D" w:rsidRDefault="007F568D" w:rsidP="007F568D">
      <w:pPr>
        <w:rPr>
          <w:smallCaps/>
          <w:szCs w:val="20"/>
        </w:rPr>
      </w:pPr>
    </w:p>
    <w:p w:rsidR="00F423D6" w:rsidRDefault="00F423D6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EF229C" w:rsidRDefault="00EF229C" w:rsidP="00646718">
      <w:pPr>
        <w:rPr>
          <w:smallCaps/>
          <w:szCs w:val="20"/>
        </w:rPr>
      </w:pPr>
    </w:p>
    <w:p w:rsidR="00C261DA" w:rsidRPr="002F5603" w:rsidRDefault="00C261DA" w:rsidP="00C261DA">
      <w:pPr>
        <w:keepNext/>
        <w:tabs>
          <w:tab w:val="num" w:pos="0"/>
        </w:tabs>
        <w:spacing w:before="240" w:after="60"/>
        <w:ind w:left="709"/>
        <w:outlineLvl w:val="0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lastRenderedPageBreak/>
        <w:t xml:space="preserve">Pohoštění pro PČR / suterén / </w:t>
      </w:r>
      <w:r w:rsidR="00EF229C">
        <w:rPr>
          <w:rFonts w:cs="Tahoma"/>
          <w:b/>
          <w:bCs/>
          <w:color w:val="E36C0A"/>
          <w:w w:val="105"/>
          <w:kern w:val="32"/>
          <w:sz w:val="28"/>
          <w:szCs w:val="28"/>
        </w:rPr>
        <w:t>28</w:t>
      </w: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 osob / </w:t>
      </w:r>
    </w:p>
    <w:p w:rsidR="00C261DA" w:rsidRPr="00FB609D" w:rsidRDefault="00C261DA" w:rsidP="00C261DA">
      <w:pPr>
        <w:keepNext/>
        <w:tabs>
          <w:tab w:val="num" w:pos="0"/>
        </w:tabs>
        <w:spacing w:before="240" w:after="60"/>
        <w:ind w:left="709"/>
        <w:outlineLvl w:val="0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proofErr w:type="spellStart"/>
      <w:r w:rsidRPr="00FB609D">
        <w:rPr>
          <w:rFonts w:cs="Tahoma"/>
          <w:b/>
          <w:bCs/>
          <w:color w:val="E36C0A"/>
          <w:w w:val="105"/>
          <w:kern w:val="32"/>
          <w:sz w:val="28"/>
          <w:szCs w:val="28"/>
        </w:rPr>
        <w:t>Coffeebreak</w:t>
      </w:r>
      <w:proofErr w:type="spellEnd"/>
      <w:r w:rsidRPr="00FB609D"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, </w:t>
      </w:r>
      <w:r w:rsidR="00FC2C59">
        <w:rPr>
          <w:rFonts w:cs="Tahoma"/>
          <w:b/>
          <w:bCs/>
          <w:color w:val="E36C0A"/>
          <w:w w:val="105"/>
          <w:kern w:val="32"/>
          <w:sz w:val="28"/>
          <w:szCs w:val="28"/>
        </w:rPr>
        <w:t>8</w:t>
      </w:r>
      <w:r w:rsidRPr="00FB609D">
        <w:rPr>
          <w:rFonts w:cs="Tahoma"/>
          <w:b/>
          <w:bCs/>
          <w:color w:val="E36C0A"/>
          <w:w w:val="105"/>
          <w:kern w:val="32"/>
          <w:sz w:val="28"/>
          <w:szCs w:val="28"/>
        </w:rPr>
        <w:t>:00</w:t>
      </w:r>
    </w:p>
    <w:p w:rsidR="00C261DA" w:rsidRPr="00263359" w:rsidRDefault="00C261DA" w:rsidP="00C261DA">
      <w:pPr>
        <w:pStyle w:val="Nadpis1"/>
        <w:rPr>
          <w:smallCaps w:val="0"/>
          <w:sz w:val="28"/>
        </w:rPr>
      </w:pPr>
      <w:r w:rsidRPr="00263359">
        <w:rPr>
          <w:smallCaps w:val="0"/>
          <w:sz w:val="28"/>
        </w:rPr>
        <w:tab/>
      </w:r>
      <w:r>
        <w:rPr>
          <w:smallCaps w:val="0"/>
          <w:sz w:val="28"/>
        </w:rPr>
        <w:t>Studené pohoštění</w:t>
      </w:r>
    </w:p>
    <w:p w:rsidR="00C261DA" w:rsidRPr="00AA636E" w:rsidRDefault="00C261DA" w:rsidP="00C261DA">
      <w:pPr>
        <w:rPr>
          <w:szCs w:val="20"/>
        </w:rPr>
      </w:pPr>
    </w:p>
    <w:p w:rsidR="00C261DA" w:rsidRDefault="00FC2C59" w:rsidP="00C261DA">
      <w:pPr>
        <w:ind w:firstLine="709"/>
      </w:pPr>
      <w:r>
        <w:t>1 ks</w:t>
      </w:r>
      <w:r>
        <w:tab/>
        <w:t>Bageta šunka, sýr, zelenina, omáčka</w:t>
      </w:r>
    </w:p>
    <w:p w:rsidR="00FC2C59" w:rsidRDefault="00FC2C59" w:rsidP="00C261DA">
      <w:pPr>
        <w:ind w:firstLine="709"/>
      </w:pPr>
      <w:r>
        <w:t>1 ks</w:t>
      </w:r>
      <w:r>
        <w:tab/>
        <w:t>Banán</w:t>
      </w:r>
    </w:p>
    <w:p w:rsidR="00C261DA" w:rsidRPr="00FB609D" w:rsidRDefault="00C261DA" w:rsidP="00C261DA">
      <w:pPr>
        <w:keepNext/>
        <w:tabs>
          <w:tab w:val="num" w:pos="0"/>
        </w:tabs>
        <w:spacing w:before="240" w:after="60"/>
        <w:ind w:left="709"/>
        <w:outlineLvl w:val="0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>Oběd</w:t>
      </w:r>
      <w:r w:rsidRPr="00FB609D"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, </w:t>
      </w:r>
      <w:r w:rsidR="00FC2C59">
        <w:rPr>
          <w:rFonts w:cs="Tahoma"/>
          <w:b/>
          <w:bCs/>
          <w:color w:val="E36C0A"/>
          <w:w w:val="105"/>
          <w:kern w:val="32"/>
          <w:sz w:val="28"/>
          <w:szCs w:val="28"/>
        </w:rPr>
        <w:t>14</w:t>
      </w:r>
      <w:r w:rsidRPr="00FB609D">
        <w:rPr>
          <w:rFonts w:cs="Tahoma"/>
          <w:b/>
          <w:bCs/>
          <w:color w:val="E36C0A"/>
          <w:w w:val="105"/>
          <w:kern w:val="32"/>
          <w:sz w:val="28"/>
          <w:szCs w:val="28"/>
        </w:rPr>
        <w:t>:</w:t>
      </w: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>3</w:t>
      </w:r>
      <w:r w:rsidRPr="00FB609D">
        <w:rPr>
          <w:rFonts w:cs="Tahoma"/>
          <w:b/>
          <w:bCs/>
          <w:color w:val="E36C0A"/>
          <w:w w:val="105"/>
          <w:kern w:val="32"/>
          <w:sz w:val="28"/>
          <w:szCs w:val="28"/>
        </w:rPr>
        <w:t>0</w:t>
      </w:r>
    </w:p>
    <w:p w:rsidR="00C261DA" w:rsidRPr="00263359" w:rsidRDefault="00C261DA" w:rsidP="00C261DA">
      <w:pPr>
        <w:pStyle w:val="Nadpis1"/>
        <w:rPr>
          <w:smallCaps w:val="0"/>
          <w:sz w:val="28"/>
        </w:rPr>
      </w:pPr>
      <w:r w:rsidRPr="00263359">
        <w:rPr>
          <w:smallCaps w:val="0"/>
          <w:sz w:val="28"/>
        </w:rPr>
        <w:tab/>
      </w:r>
      <w:r>
        <w:rPr>
          <w:smallCaps w:val="0"/>
          <w:sz w:val="28"/>
        </w:rPr>
        <w:t>Teplý oběd</w:t>
      </w:r>
    </w:p>
    <w:p w:rsidR="00C261DA" w:rsidRPr="003831CE" w:rsidRDefault="00C261DA" w:rsidP="00C261DA">
      <w:pPr>
        <w:tabs>
          <w:tab w:val="num" w:pos="360"/>
        </w:tabs>
        <w:ind w:left="708"/>
        <w:rPr>
          <w:i/>
          <w:szCs w:val="20"/>
        </w:rPr>
      </w:pPr>
      <w:r w:rsidRPr="003831CE">
        <w:rPr>
          <w:i/>
          <w:szCs w:val="20"/>
        </w:rPr>
        <w:t>(</w:t>
      </w:r>
      <w:r>
        <w:rPr>
          <w:i/>
          <w:szCs w:val="20"/>
        </w:rPr>
        <w:t>Připraveno v krabičce.</w:t>
      </w:r>
      <w:r w:rsidRPr="003831CE">
        <w:rPr>
          <w:i/>
          <w:szCs w:val="20"/>
        </w:rPr>
        <w:t>)</w:t>
      </w:r>
    </w:p>
    <w:p w:rsidR="00C261DA" w:rsidRPr="00AA636E" w:rsidRDefault="00C261DA" w:rsidP="00C261DA">
      <w:pPr>
        <w:rPr>
          <w:szCs w:val="20"/>
        </w:rPr>
      </w:pPr>
    </w:p>
    <w:p w:rsidR="00C261DA" w:rsidRDefault="00C261DA" w:rsidP="00C261DA">
      <w:pPr>
        <w:ind w:firstLine="709"/>
      </w:pPr>
      <w:r>
        <w:t>150 g</w:t>
      </w:r>
      <w:r>
        <w:tab/>
        <w:t>Kuřecí řízek, bramborová kaše, kyselá okurka</w:t>
      </w:r>
    </w:p>
    <w:p w:rsidR="00C261DA" w:rsidRDefault="00C261DA" w:rsidP="00C261DA">
      <w:pPr>
        <w:ind w:firstLine="709"/>
      </w:pPr>
    </w:p>
    <w:p w:rsidR="00C261DA" w:rsidRDefault="00C261DA" w:rsidP="00C261DA">
      <w:pPr>
        <w:ind w:firstLine="709"/>
      </w:pPr>
      <w:r>
        <w:t xml:space="preserve">100 g </w:t>
      </w:r>
      <w:r>
        <w:tab/>
        <w:t>Ovocný salát v krabičce</w:t>
      </w:r>
    </w:p>
    <w:p w:rsidR="00C261DA" w:rsidRPr="001C5198" w:rsidRDefault="00C261DA" w:rsidP="00C261DA">
      <w:pPr>
        <w:pStyle w:val="Nadpis1"/>
        <w:rPr>
          <w:smallCaps w:val="0"/>
          <w:sz w:val="28"/>
        </w:rPr>
      </w:pPr>
      <w:r>
        <w:rPr>
          <w:smallCaps w:val="0"/>
          <w:sz w:val="28"/>
        </w:rPr>
        <w:t>Nápoje, 7:00-</w:t>
      </w:r>
      <w:r w:rsidR="00FC2C59">
        <w:rPr>
          <w:smallCaps w:val="0"/>
          <w:sz w:val="28"/>
        </w:rPr>
        <w:t>14</w:t>
      </w:r>
      <w:r>
        <w:rPr>
          <w:smallCaps w:val="0"/>
          <w:sz w:val="28"/>
        </w:rPr>
        <w:t>:30</w:t>
      </w:r>
    </w:p>
    <w:p w:rsidR="00C261DA" w:rsidRPr="001C5198" w:rsidRDefault="00C261DA" w:rsidP="00C261DA">
      <w:pPr>
        <w:tabs>
          <w:tab w:val="left" w:pos="426"/>
        </w:tabs>
        <w:ind w:left="705"/>
        <w:rPr>
          <w:i/>
          <w:szCs w:val="20"/>
        </w:rPr>
      </w:pPr>
      <w:r w:rsidRPr="001C5198">
        <w:tab/>
      </w:r>
      <w:r>
        <w:rPr>
          <w:i/>
          <w:szCs w:val="20"/>
        </w:rPr>
        <w:t xml:space="preserve">(Podáváno </w:t>
      </w:r>
      <w:r w:rsidRPr="001C5198">
        <w:rPr>
          <w:i/>
          <w:szCs w:val="20"/>
        </w:rPr>
        <w:t>na baru bez omezení konzumace.)</w:t>
      </w:r>
    </w:p>
    <w:p w:rsidR="00C261DA" w:rsidRPr="001C5198" w:rsidRDefault="00C261DA" w:rsidP="00C261DA">
      <w:pPr>
        <w:jc w:val="both"/>
      </w:pPr>
    </w:p>
    <w:p w:rsidR="00C261DA" w:rsidRPr="001C5198" w:rsidRDefault="00C261DA" w:rsidP="00C261DA">
      <w:pPr>
        <w:ind w:left="708"/>
      </w:pPr>
      <w:r w:rsidRPr="001C5198">
        <w:t>Mine</w:t>
      </w:r>
      <w:r>
        <w:t>rální voda perlivá, neperlivá</w:t>
      </w:r>
    </w:p>
    <w:p w:rsidR="00C261DA" w:rsidRPr="001C5198" w:rsidRDefault="00C261DA" w:rsidP="00C261DA">
      <w:pPr>
        <w:ind w:firstLine="708"/>
      </w:pPr>
      <w:r>
        <w:t>Filtrovaná káva</w:t>
      </w:r>
    </w:p>
    <w:p w:rsidR="00C261DA" w:rsidRDefault="00C261DA" w:rsidP="00C261DA">
      <w:pPr>
        <w:ind w:firstLine="709"/>
      </w:pPr>
      <w:r w:rsidRPr="001C5198">
        <w:t xml:space="preserve">Výběr čajů </w:t>
      </w:r>
      <w:r>
        <w:t>–</w:t>
      </w:r>
      <w:r w:rsidRPr="001C5198">
        <w:t xml:space="preserve"> </w:t>
      </w:r>
      <w:proofErr w:type="spellStart"/>
      <w:r w:rsidRPr="001C5198">
        <w:t>Eille</w:t>
      </w:r>
      <w:r>
        <w:t>s</w:t>
      </w:r>
      <w:proofErr w:type="spellEnd"/>
    </w:p>
    <w:p w:rsidR="00C261DA" w:rsidRPr="001C5198" w:rsidRDefault="00C261DA" w:rsidP="00C261DA">
      <w:pPr>
        <w:ind w:firstLine="709"/>
      </w:pPr>
      <w:r>
        <w:t>Doplňky – smetana, bílý a hnědý cukr, med, citron</w:t>
      </w:r>
    </w:p>
    <w:p w:rsidR="00C261DA" w:rsidRDefault="00C261DA" w:rsidP="00C261DA">
      <w:pPr>
        <w:ind w:left="705"/>
        <w:rPr>
          <w:szCs w:val="20"/>
        </w:rPr>
      </w:pPr>
    </w:p>
    <w:p w:rsidR="00C261DA" w:rsidRPr="002171A3" w:rsidRDefault="00C261DA" w:rsidP="00C261DA">
      <w:pPr>
        <w:rPr>
          <w:szCs w:val="20"/>
        </w:rPr>
      </w:pPr>
      <w:r w:rsidRPr="002171A3">
        <w:rPr>
          <w:noProof/>
          <w:szCs w:val="20"/>
          <w:lang w:eastAsia="cs-CZ"/>
        </w:rPr>
        <w:drawing>
          <wp:inline distT="0" distB="0" distL="0" distR="0" wp14:anchorId="3DAC0778" wp14:editId="0BA768D4">
            <wp:extent cx="142875" cy="142875"/>
            <wp:effectExtent l="0" t="0" r="9525" b="9525"/>
            <wp:docPr id="25" name="Obrázek 25" descr="BD1486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14866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1A3">
        <w:rPr>
          <w:szCs w:val="20"/>
        </w:rPr>
        <w:tab/>
      </w:r>
      <w:r w:rsidRPr="002171A3">
        <w:rPr>
          <w:b/>
          <w:smallCaps/>
          <w:szCs w:val="20"/>
        </w:rPr>
        <w:t xml:space="preserve">Cena za 1 osobu bez </w:t>
      </w:r>
      <w:r>
        <w:rPr>
          <w:b/>
          <w:smallCaps/>
          <w:szCs w:val="20"/>
        </w:rPr>
        <w:t>10%</w:t>
      </w:r>
      <w:r w:rsidRPr="002171A3">
        <w:rPr>
          <w:b/>
          <w:smallCaps/>
          <w:szCs w:val="20"/>
        </w:rPr>
        <w:t xml:space="preserve"> DPH</w:t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="00FC2C59">
        <w:rPr>
          <w:b/>
          <w:smallCaps/>
          <w:szCs w:val="20"/>
        </w:rPr>
        <w:t>390</w:t>
      </w:r>
      <w:r w:rsidRPr="002171A3">
        <w:rPr>
          <w:b/>
          <w:smallCaps/>
          <w:szCs w:val="20"/>
        </w:rPr>
        <w:t>,- Kč</w:t>
      </w:r>
    </w:p>
    <w:p w:rsidR="00F423D6" w:rsidRDefault="00F423D6" w:rsidP="00646718">
      <w:pPr>
        <w:rPr>
          <w:smallCaps/>
          <w:szCs w:val="20"/>
        </w:rPr>
      </w:pPr>
    </w:p>
    <w:p w:rsidR="00CB1BB8" w:rsidRDefault="00CB1BB8" w:rsidP="00646718">
      <w:pPr>
        <w:rPr>
          <w:smallCaps/>
          <w:szCs w:val="20"/>
        </w:rPr>
      </w:pPr>
    </w:p>
    <w:p w:rsidR="00CB1BB8" w:rsidRDefault="00CB1BB8" w:rsidP="00646718">
      <w:pPr>
        <w:rPr>
          <w:smallCaps/>
          <w:szCs w:val="20"/>
        </w:rPr>
      </w:pPr>
    </w:p>
    <w:p w:rsidR="00CB1BB8" w:rsidRDefault="00CB1BB8" w:rsidP="00646718">
      <w:pPr>
        <w:rPr>
          <w:smallCaps/>
          <w:szCs w:val="20"/>
        </w:rPr>
      </w:pPr>
    </w:p>
    <w:p w:rsidR="00CB1BB8" w:rsidRDefault="00CB1BB8" w:rsidP="00646718">
      <w:pPr>
        <w:rPr>
          <w:smallCaps/>
          <w:szCs w:val="20"/>
        </w:rPr>
      </w:pPr>
    </w:p>
    <w:p w:rsidR="00CB1BB8" w:rsidRDefault="00CB1BB8" w:rsidP="00646718">
      <w:pPr>
        <w:rPr>
          <w:smallCaps/>
          <w:szCs w:val="20"/>
        </w:rPr>
      </w:pPr>
    </w:p>
    <w:p w:rsidR="00CB1BB8" w:rsidRDefault="00CB1BB8" w:rsidP="00646718">
      <w:pPr>
        <w:rPr>
          <w:smallCaps/>
          <w:szCs w:val="20"/>
        </w:rPr>
      </w:pPr>
    </w:p>
    <w:p w:rsidR="00F423D6" w:rsidRDefault="00F423D6" w:rsidP="00646718">
      <w:pPr>
        <w:rPr>
          <w:smallCaps/>
          <w:szCs w:val="20"/>
        </w:rPr>
      </w:pPr>
    </w:p>
    <w:p w:rsidR="00F423D6" w:rsidRDefault="00F423D6" w:rsidP="00646718">
      <w:pPr>
        <w:rPr>
          <w:smallCaps/>
          <w:szCs w:val="20"/>
        </w:rPr>
      </w:pPr>
    </w:p>
    <w:p w:rsidR="00F423D6" w:rsidRDefault="00F423D6" w:rsidP="00646718">
      <w:pPr>
        <w:rPr>
          <w:smallCaps/>
          <w:szCs w:val="20"/>
        </w:rPr>
      </w:pPr>
    </w:p>
    <w:p w:rsidR="00F423D6" w:rsidRDefault="00F423D6" w:rsidP="00646718">
      <w:pPr>
        <w:rPr>
          <w:smallCaps/>
          <w:szCs w:val="20"/>
        </w:rPr>
      </w:pPr>
    </w:p>
    <w:p w:rsidR="005569EE" w:rsidRDefault="005569EE" w:rsidP="005569EE">
      <w:pPr>
        <w:rPr>
          <w:smallCaps/>
          <w:szCs w:val="20"/>
        </w:rPr>
      </w:pPr>
    </w:p>
    <w:p w:rsidR="00903CAB" w:rsidRDefault="00903CAB" w:rsidP="005569EE">
      <w:pPr>
        <w:rPr>
          <w:smallCaps/>
          <w:szCs w:val="20"/>
        </w:rPr>
      </w:pPr>
    </w:p>
    <w:p w:rsidR="009C048E" w:rsidRDefault="009C048E" w:rsidP="005569EE">
      <w:pPr>
        <w:rPr>
          <w:smallCaps/>
          <w:szCs w:val="20"/>
        </w:rPr>
      </w:pPr>
    </w:p>
    <w:p w:rsidR="009C048E" w:rsidRDefault="009C048E" w:rsidP="005569EE">
      <w:pPr>
        <w:rPr>
          <w:smallCaps/>
          <w:szCs w:val="20"/>
        </w:rPr>
      </w:pPr>
    </w:p>
    <w:p w:rsidR="00FC2C59" w:rsidRPr="002F5603" w:rsidRDefault="00FC2C59" w:rsidP="00FC2C59">
      <w:pPr>
        <w:keepNext/>
        <w:tabs>
          <w:tab w:val="num" w:pos="0"/>
        </w:tabs>
        <w:spacing w:before="240" w:after="60"/>
        <w:ind w:left="709"/>
        <w:outlineLvl w:val="0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proofErr w:type="spellStart"/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lastRenderedPageBreak/>
        <w:t>Coffeebreak</w:t>
      </w:r>
      <w:proofErr w:type="spellEnd"/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 / Hnědý sál / </w:t>
      </w:r>
      <w:r w:rsidR="009C048E">
        <w:rPr>
          <w:rFonts w:cs="Tahoma"/>
          <w:b/>
          <w:bCs/>
          <w:color w:val="E36C0A"/>
          <w:w w:val="105"/>
          <w:kern w:val="32"/>
          <w:sz w:val="28"/>
          <w:szCs w:val="28"/>
        </w:rPr>
        <w:t>71</w:t>
      </w: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 osob / </w:t>
      </w:r>
    </w:p>
    <w:p w:rsidR="00FC2C59" w:rsidRPr="00FB609D" w:rsidRDefault="00FC2C59" w:rsidP="00FC2C59">
      <w:pPr>
        <w:keepNext/>
        <w:tabs>
          <w:tab w:val="num" w:pos="0"/>
        </w:tabs>
        <w:spacing w:before="240" w:after="60"/>
        <w:ind w:left="709"/>
        <w:outlineLvl w:val="0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proofErr w:type="spellStart"/>
      <w:r w:rsidRPr="00FB609D">
        <w:rPr>
          <w:rFonts w:cs="Tahoma"/>
          <w:b/>
          <w:bCs/>
          <w:color w:val="E36C0A"/>
          <w:w w:val="105"/>
          <w:kern w:val="32"/>
          <w:sz w:val="28"/>
          <w:szCs w:val="28"/>
        </w:rPr>
        <w:t>Coffeebreak</w:t>
      </w:r>
      <w:proofErr w:type="spellEnd"/>
      <w:r w:rsidRPr="00FB609D"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, </w:t>
      </w: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>10:30</w:t>
      </w:r>
    </w:p>
    <w:p w:rsidR="00FC2C59" w:rsidRPr="00263359" w:rsidRDefault="00FC2C59" w:rsidP="00FC2C59">
      <w:pPr>
        <w:pStyle w:val="Nadpis1"/>
        <w:rPr>
          <w:smallCaps w:val="0"/>
          <w:sz w:val="28"/>
        </w:rPr>
      </w:pPr>
      <w:r w:rsidRPr="00263359">
        <w:rPr>
          <w:smallCaps w:val="0"/>
          <w:sz w:val="28"/>
        </w:rPr>
        <w:tab/>
        <w:t>Deserty</w:t>
      </w:r>
    </w:p>
    <w:p w:rsidR="00FC2C59" w:rsidRPr="003831CE" w:rsidRDefault="00FC2C59" w:rsidP="00FC2C59">
      <w:pPr>
        <w:tabs>
          <w:tab w:val="num" w:pos="360"/>
        </w:tabs>
        <w:ind w:left="708"/>
        <w:rPr>
          <w:i/>
          <w:szCs w:val="20"/>
        </w:rPr>
      </w:pPr>
      <w:r w:rsidRPr="003831CE">
        <w:rPr>
          <w:i/>
          <w:szCs w:val="20"/>
        </w:rPr>
        <w:t>(Založeno na o</w:t>
      </w:r>
      <w:r>
        <w:rPr>
          <w:i/>
          <w:szCs w:val="20"/>
        </w:rPr>
        <w:t>bčerstvovacích stolech, celkem 2 ks na osobu.</w:t>
      </w:r>
      <w:r w:rsidRPr="003831CE">
        <w:rPr>
          <w:i/>
          <w:szCs w:val="20"/>
        </w:rPr>
        <w:t>)</w:t>
      </w:r>
    </w:p>
    <w:p w:rsidR="00FC2C59" w:rsidRPr="00AA636E" w:rsidRDefault="00FC2C59" w:rsidP="00FC2C59">
      <w:pPr>
        <w:rPr>
          <w:szCs w:val="20"/>
        </w:rPr>
      </w:pPr>
    </w:p>
    <w:p w:rsidR="00FC2C59" w:rsidRDefault="00705041" w:rsidP="00FC2C59">
      <w:pPr>
        <w:ind w:firstLine="709"/>
      </w:pPr>
      <w:r>
        <w:t xml:space="preserve">Moravský </w:t>
      </w:r>
      <w:proofErr w:type="spellStart"/>
      <w:r>
        <w:t>frgál</w:t>
      </w:r>
      <w:proofErr w:type="spellEnd"/>
      <w:r>
        <w:t xml:space="preserve"> – mix povidla, tvaroh, hrušky</w:t>
      </w:r>
    </w:p>
    <w:p w:rsidR="00705041" w:rsidRPr="00263359" w:rsidRDefault="00705041" w:rsidP="00705041">
      <w:pPr>
        <w:pStyle w:val="Nadpis1"/>
        <w:rPr>
          <w:smallCaps w:val="0"/>
          <w:sz w:val="28"/>
        </w:rPr>
      </w:pPr>
      <w:r w:rsidRPr="00263359">
        <w:rPr>
          <w:smallCaps w:val="0"/>
          <w:sz w:val="28"/>
        </w:rPr>
        <w:tab/>
      </w:r>
      <w:r>
        <w:rPr>
          <w:smallCaps w:val="0"/>
          <w:sz w:val="28"/>
        </w:rPr>
        <w:t>Ovoce</w:t>
      </w:r>
    </w:p>
    <w:p w:rsidR="00705041" w:rsidRPr="003831CE" w:rsidRDefault="00705041" w:rsidP="00705041">
      <w:pPr>
        <w:tabs>
          <w:tab w:val="num" w:pos="360"/>
        </w:tabs>
        <w:ind w:left="708"/>
        <w:rPr>
          <w:i/>
          <w:szCs w:val="20"/>
        </w:rPr>
      </w:pPr>
      <w:r w:rsidRPr="003831CE">
        <w:rPr>
          <w:i/>
          <w:szCs w:val="20"/>
        </w:rPr>
        <w:t>(Založeno na o</w:t>
      </w:r>
      <w:r>
        <w:rPr>
          <w:i/>
          <w:szCs w:val="20"/>
        </w:rPr>
        <w:t>bčerstvovacích stolech, celkem 100 g na osobu.</w:t>
      </w:r>
      <w:r w:rsidRPr="003831CE">
        <w:rPr>
          <w:i/>
          <w:szCs w:val="20"/>
        </w:rPr>
        <w:t>)</w:t>
      </w:r>
    </w:p>
    <w:p w:rsidR="00705041" w:rsidRPr="00AA636E" w:rsidRDefault="00705041" w:rsidP="00705041">
      <w:pPr>
        <w:rPr>
          <w:szCs w:val="20"/>
        </w:rPr>
      </w:pPr>
    </w:p>
    <w:p w:rsidR="00705041" w:rsidRDefault="00705041" w:rsidP="00705041">
      <w:pPr>
        <w:ind w:firstLine="709"/>
      </w:pPr>
      <w:r>
        <w:t>Mix čerstvého krájeného ovoce</w:t>
      </w:r>
    </w:p>
    <w:p w:rsidR="00FC2C59" w:rsidRPr="00263359" w:rsidRDefault="00FC2C59" w:rsidP="00FC2C59">
      <w:pPr>
        <w:pStyle w:val="Nadpis1"/>
        <w:rPr>
          <w:smallCaps w:val="0"/>
          <w:sz w:val="28"/>
        </w:rPr>
      </w:pPr>
      <w:r w:rsidRPr="00263359">
        <w:rPr>
          <w:smallCaps w:val="0"/>
          <w:sz w:val="28"/>
        </w:rPr>
        <w:tab/>
      </w:r>
      <w:r>
        <w:rPr>
          <w:smallCaps w:val="0"/>
          <w:sz w:val="28"/>
        </w:rPr>
        <w:t>Studené pohoštění</w:t>
      </w:r>
    </w:p>
    <w:p w:rsidR="00FC2C59" w:rsidRPr="003831CE" w:rsidRDefault="00FC2C59" w:rsidP="00FC2C59">
      <w:pPr>
        <w:tabs>
          <w:tab w:val="num" w:pos="360"/>
        </w:tabs>
        <w:ind w:left="708"/>
        <w:rPr>
          <w:i/>
          <w:szCs w:val="20"/>
        </w:rPr>
      </w:pPr>
      <w:r w:rsidRPr="003831CE">
        <w:rPr>
          <w:i/>
          <w:szCs w:val="20"/>
        </w:rPr>
        <w:t>(Založeno na o</w:t>
      </w:r>
      <w:r>
        <w:rPr>
          <w:i/>
          <w:szCs w:val="20"/>
        </w:rPr>
        <w:t>bčerstvovacích stolech, celkem 2 ks na osobu.</w:t>
      </w:r>
      <w:r w:rsidRPr="003831CE">
        <w:rPr>
          <w:i/>
          <w:szCs w:val="20"/>
        </w:rPr>
        <w:t>)</w:t>
      </w:r>
    </w:p>
    <w:p w:rsidR="00FC2C59" w:rsidRPr="00AA636E" w:rsidRDefault="00FC2C59" w:rsidP="00FC2C59">
      <w:pPr>
        <w:rPr>
          <w:szCs w:val="20"/>
        </w:rPr>
      </w:pPr>
    </w:p>
    <w:p w:rsidR="00FC2C59" w:rsidRPr="009B280F" w:rsidRDefault="00FC2C59" w:rsidP="00FC2C59">
      <w:pPr>
        <w:tabs>
          <w:tab w:val="left" w:pos="142"/>
        </w:tabs>
        <w:ind w:left="709"/>
        <w:jc w:val="both"/>
        <w:rPr>
          <w:b/>
        </w:rPr>
      </w:pPr>
      <w:proofErr w:type="spellStart"/>
      <w:r>
        <w:t>Caprese</w:t>
      </w:r>
      <w:proofErr w:type="spellEnd"/>
      <w:r>
        <w:t xml:space="preserve"> koláč – rajčata, mozzarella, bazalkové pesto</w:t>
      </w:r>
      <w:r>
        <w:rPr>
          <w:b/>
        </w:rPr>
        <w:t xml:space="preserve"> – vegetariánské</w:t>
      </w:r>
    </w:p>
    <w:p w:rsidR="00FC2C59" w:rsidRDefault="00FC2C59" w:rsidP="00FC2C59">
      <w:pPr>
        <w:tabs>
          <w:tab w:val="left" w:pos="142"/>
        </w:tabs>
        <w:jc w:val="both"/>
      </w:pPr>
      <w:r>
        <w:tab/>
      </w:r>
      <w:r>
        <w:tab/>
      </w:r>
      <w:proofErr w:type="spellStart"/>
      <w:r w:rsidR="00705041">
        <w:t>Minicroissant</w:t>
      </w:r>
      <w:proofErr w:type="spellEnd"/>
      <w:r w:rsidR="00705041">
        <w:t xml:space="preserve"> se sušenou šunkou</w:t>
      </w:r>
    </w:p>
    <w:p w:rsidR="00705041" w:rsidRDefault="00705041" w:rsidP="00FC2C59">
      <w:pPr>
        <w:tabs>
          <w:tab w:val="left" w:pos="142"/>
        </w:tabs>
        <w:jc w:val="both"/>
      </w:pPr>
      <w:r>
        <w:tab/>
      </w:r>
      <w:r>
        <w:tab/>
        <w:t xml:space="preserve">Tmavý chléb s marinovaným lososem a koprovým </w:t>
      </w:r>
      <w:proofErr w:type="spellStart"/>
      <w:r>
        <w:t>dipem</w:t>
      </w:r>
      <w:proofErr w:type="spellEnd"/>
    </w:p>
    <w:p w:rsidR="00705041" w:rsidRDefault="00705041" w:rsidP="00FC2C59">
      <w:pPr>
        <w:tabs>
          <w:tab w:val="left" w:pos="142"/>
        </w:tabs>
        <w:jc w:val="both"/>
      </w:pPr>
      <w:r>
        <w:tab/>
      </w:r>
      <w:r>
        <w:tab/>
      </w:r>
    </w:p>
    <w:p w:rsidR="00FC2C59" w:rsidRPr="001C5198" w:rsidRDefault="00FC2C59" w:rsidP="00FC2C59">
      <w:pPr>
        <w:pStyle w:val="Nadpis1"/>
        <w:rPr>
          <w:smallCaps w:val="0"/>
          <w:sz w:val="28"/>
        </w:rPr>
      </w:pPr>
      <w:r>
        <w:rPr>
          <w:smallCaps w:val="0"/>
          <w:sz w:val="28"/>
        </w:rPr>
        <w:t xml:space="preserve">Nápoje, </w:t>
      </w:r>
      <w:r w:rsidR="000F54A3">
        <w:rPr>
          <w:smallCaps w:val="0"/>
          <w:sz w:val="28"/>
        </w:rPr>
        <w:t>10:30</w:t>
      </w:r>
    </w:p>
    <w:p w:rsidR="00FC2C59" w:rsidRPr="001C5198" w:rsidRDefault="00FC2C59" w:rsidP="00FC2C59">
      <w:pPr>
        <w:tabs>
          <w:tab w:val="left" w:pos="426"/>
        </w:tabs>
        <w:ind w:left="705"/>
        <w:rPr>
          <w:i/>
          <w:szCs w:val="20"/>
        </w:rPr>
      </w:pPr>
      <w:r w:rsidRPr="001C5198">
        <w:tab/>
      </w:r>
      <w:r>
        <w:rPr>
          <w:i/>
          <w:szCs w:val="20"/>
        </w:rPr>
        <w:t xml:space="preserve">(Podáváno </w:t>
      </w:r>
      <w:r w:rsidRPr="001C5198">
        <w:rPr>
          <w:i/>
          <w:szCs w:val="20"/>
        </w:rPr>
        <w:t>na baru bez omezení konzumace.)</w:t>
      </w:r>
    </w:p>
    <w:p w:rsidR="00FC2C59" w:rsidRPr="001C5198" w:rsidRDefault="00FC2C59" w:rsidP="00FC2C59">
      <w:pPr>
        <w:jc w:val="both"/>
      </w:pPr>
    </w:p>
    <w:p w:rsidR="00FC2C59" w:rsidRDefault="00FC2C59" w:rsidP="00FC2C59">
      <w:pPr>
        <w:ind w:left="708"/>
      </w:pPr>
      <w:r w:rsidRPr="001C5198">
        <w:t>Mine</w:t>
      </w:r>
      <w:r>
        <w:t>rální voda perlivá, neperlivá</w:t>
      </w:r>
    </w:p>
    <w:p w:rsidR="00705041" w:rsidRPr="001C5198" w:rsidRDefault="00705041" w:rsidP="00FC2C59">
      <w:pPr>
        <w:ind w:left="708"/>
      </w:pPr>
      <w:r>
        <w:t>Ovocné džusy – pomeranč, jablko</w:t>
      </w:r>
    </w:p>
    <w:p w:rsidR="00FC2C59" w:rsidRPr="001C5198" w:rsidRDefault="00705041" w:rsidP="00FC2C59">
      <w:pPr>
        <w:ind w:firstLine="708"/>
      </w:pPr>
      <w:proofErr w:type="spellStart"/>
      <w:r>
        <w:t>Nespresso</w:t>
      </w:r>
      <w:proofErr w:type="spellEnd"/>
      <w:r>
        <w:t xml:space="preserve"> káva</w:t>
      </w:r>
    </w:p>
    <w:p w:rsidR="00FC2C59" w:rsidRDefault="00FC2C59" w:rsidP="00FC2C59">
      <w:pPr>
        <w:ind w:firstLine="709"/>
      </w:pPr>
      <w:r w:rsidRPr="001C5198">
        <w:t xml:space="preserve">Výběr čajů </w:t>
      </w:r>
      <w:r>
        <w:t>–</w:t>
      </w:r>
      <w:r w:rsidRPr="001C5198">
        <w:t xml:space="preserve"> </w:t>
      </w:r>
      <w:proofErr w:type="spellStart"/>
      <w:r w:rsidRPr="001C5198">
        <w:t>Eille</w:t>
      </w:r>
      <w:r>
        <w:t>s</w:t>
      </w:r>
      <w:proofErr w:type="spellEnd"/>
    </w:p>
    <w:p w:rsidR="00FC2C59" w:rsidRPr="001C5198" w:rsidRDefault="00FC2C59" w:rsidP="00FC2C59">
      <w:pPr>
        <w:ind w:firstLine="709"/>
      </w:pPr>
      <w:r>
        <w:t>Doplňky – smetana, bílý a hnědý cukr, med, citron</w:t>
      </w:r>
    </w:p>
    <w:p w:rsidR="00FC2C59" w:rsidRDefault="00FC2C59" w:rsidP="00FC2C59">
      <w:pPr>
        <w:ind w:left="705"/>
        <w:rPr>
          <w:szCs w:val="20"/>
        </w:rPr>
      </w:pPr>
    </w:p>
    <w:p w:rsidR="00FC2C59" w:rsidRPr="002171A3" w:rsidRDefault="00FC2C59" w:rsidP="00FC2C59">
      <w:pPr>
        <w:rPr>
          <w:szCs w:val="20"/>
        </w:rPr>
      </w:pPr>
      <w:r w:rsidRPr="002171A3">
        <w:rPr>
          <w:noProof/>
          <w:szCs w:val="20"/>
          <w:lang w:eastAsia="cs-CZ"/>
        </w:rPr>
        <w:drawing>
          <wp:inline distT="0" distB="0" distL="0" distR="0" wp14:anchorId="5BF98E09" wp14:editId="0FCAE523">
            <wp:extent cx="142875" cy="142875"/>
            <wp:effectExtent l="0" t="0" r="9525" b="9525"/>
            <wp:docPr id="27" name="Obrázek 27" descr="BD1486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14866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1A3">
        <w:rPr>
          <w:szCs w:val="20"/>
        </w:rPr>
        <w:tab/>
      </w:r>
      <w:r w:rsidRPr="002171A3">
        <w:rPr>
          <w:b/>
          <w:smallCaps/>
          <w:szCs w:val="20"/>
        </w:rPr>
        <w:t xml:space="preserve">Cena za 1 osobu bez </w:t>
      </w:r>
      <w:r>
        <w:rPr>
          <w:b/>
          <w:smallCaps/>
          <w:szCs w:val="20"/>
        </w:rPr>
        <w:t>10%</w:t>
      </w:r>
      <w:r w:rsidRPr="002171A3">
        <w:rPr>
          <w:b/>
          <w:smallCaps/>
          <w:szCs w:val="20"/>
        </w:rPr>
        <w:t xml:space="preserve"> DPH</w:t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="00284738">
        <w:rPr>
          <w:b/>
          <w:smallCaps/>
          <w:szCs w:val="20"/>
        </w:rPr>
        <w:t>370</w:t>
      </w:r>
      <w:r w:rsidRPr="002171A3">
        <w:rPr>
          <w:b/>
          <w:smallCaps/>
          <w:szCs w:val="20"/>
        </w:rPr>
        <w:t>,- Kč</w:t>
      </w:r>
    </w:p>
    <w:p w:rsidR="00DE7833" w:rsidRDefault="00DE7833" w:rsidP="005569EE">
      <w:pPr>
        <w:rPr>
          <w:b/>
          <w:smallCaps/>
          <w:szCs w:val="20"/>
        </w:rPr>
      </w:pPr>
    </w:p>
    <w:p w:rsidR="00C248B8" w:rsidRPr="002F5603" w:rsidRDefault="00C248B8" w:rsidP="00C248B8">
      <w:pPr>
        <w:keepNext/>
        <w:tabs>
          <w:tab w:val="num" w:pos="0"/>
        </w:tabs>
        <w:spacing w:before="240" w:after="60"/>
        <w:ind w:left="709"/>
        <w:outlineLvl w:val="0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>Voda</w:t>
      </w:r>
      <w:r w:rsidR="00E76F11"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 a káva</w:t>
      </w: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 k jednání / Modrý salonek, Zlatý sál / </w:t>
      </w:r>
      <w:r w:rsidR="009C048E">
        <w:rPr>
          <w:rFonts w:cs="Tahoma"/>
          <w:b/>
          <w:bCs/>
          <w:color w:val="E36C0A"/>
          <w:w w:val="105"/>
          <w:kern w:val="32"/>
          <w:sz w:val="28"/>
          <w:szCs w:val="28"/>
        </w:rPr>
        <w:t>80</w:t>
      </w: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 xml:space="preserve"> osob / </w:t>
      </w:r>
    </w:p>
    <w:p w:rsidR="00C248B8" w:rsidRPr="001C5198" w:rsidRDefault="00C248B8" w:rsidP="00C248B8">
      <w:pPr>
        <w:jc w:val="both"/>
      </w:pPr>
    </w:p>
    <w:p w:rsidR="00C248B8" w:rsidRDefault="00C248B8" w:rsidP="00C248B8">
      <w:pPr>
        <w:ind w:left="708"/>
      </w:pPr>
      <w:r w:rsidRPr="001C5198">
        <w:t>Mine</w:t>
      </w:r>
      <w:r>
        <w:t>rální voda neperlivá ve skle – 0,25 l</w:t>
      </w:r>
      <w:r w:rsidR="00E76F11">
        <w:t>+</w:t>
      </w:r>
    </w:p>
    <w:p w:rsidR="00E76F11" w:rsidRPr="001C5198" w:rsidRDefault="00E76F11" w:rsidP="00C248B8">
      <w:pPr>
        <w:ind w:left="708"/>
      </w:pPr>
      <w:r>
        <w:t xml:space="preserve">Káva </w:t>
      </w:r>
      <w:proofErr w:type="spellStart"/>
      <w:r>
        <w:t>Nespresso</w:t>
      </w:r>
      <w:proofErr w:type="spellEnd"/>
    </w:p>
    <w:p w:rsidR="00C248B8" w:rsidRDefault="00C248B8" w:rsidP="00C248B8">
      <w:pPr>
        <w:ind w:left="705"/>
        <w:rPr>
          <w:szCs w:val="20"/>
        </w:rPr>
      </w:pPr>
    </w:p>
    <w:p w:rsidR="00C248B8" w:rsidRPr="002171A3" w:rsidRDefault="00C248B8" w:rsidP="00C248B8">
      <w:pPr>
        <w:rPr>
          <w:szCs w:val="20"/>
        </w:rPr>
      </w:pPr>
      <w:r w:rsidRPr="002171A3">
        <w:rPr>
          <w:noProof/>
          <w:szCs w:val="20"/>
          <w:lang w:eastAsia="cs-CZ"/>
        </w:rPr>
        <w:drawing>
          <wp:inline distT="0" distB="0" distL="0" distR="0" wp14:anchorId="5966298D" wp14:editId="3F54EC5A">
            <wp:extent cx="142875" cy="142875"/>
            <wp:effectExtent l="0" t="0" r="9525" b="9525"/>
            <wp:docPr id="32" name="Obrázek 32" descr="BD1486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14866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1A3">
        <w:rPr>
          <w:szCs w:val="20"/>
        </w:rPr>
        <w:tab/>
      </w:r>
      <w:r w:rsidRPr="002171A3">
        <w:rPr>
          <w:b/>
          <w:smallCaps/>
          <w:szCs w:val="20"/>
        </w:rPr>
        <w:t xml:space="preserve">Cena za 1 osobu bez </w:t>
      </w:r>
      <w:r>
        <w:rPr>
          <w:b/>
          <w:smallCaps/>
          <w:szCs w:val="20"/>
        </w:rPr>
        <w:t>10%</w:t>
      </w:r>
      <w:r w:rsidRPr="002171A3">
        <w:rPr>
          <w:b/>
          <w:smallCaps/>
          <w:szCs w:val="20"/>
        </w:rPr>
        <w:t xml:space="preserve"> DPH</w:t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="00E76F11">
        <w:rPr>
          <w:b/>
          <w:smallCaps/>
          <w:szCs w:val="20"/>
        </w:rPr>
        <w:t>70</w:t>
      </w:r>
      <w:r w:rsidRPr="002171A3">
        <w:rPr>
          <w:b/>
          <w:smallCaps/>
          <w:szCs w:val="20"/>
        </w:rPr>
        <w:t>,- Kč</w:t>
      </w:r>
      <w:r>
        <w:rPr>
          <w:b/>
          <w:smallCaps/>
          <w:szCs w:val="20"/>
        </w:rPr>
        <w:t>/ks</w:t>
      </w:r>
    </w:p>
    <w:p w:rsidR="001210E7" w:rsidRDefault="001210E7" w:rsidP="005569EE">
      <w:pPr>
        <w:rPr>
          <w:b/>
          <w:smallCaps/>
          <w:szCs w:val="20"/>
        </w:rPr>
      </w:pPr>
    </w:p>
    <w:p w:rsidR="001210E7" w:rsidRDefault="001210E7" w:rsidP="005569EE">
      <w:pPr>
        <w:rPr>
          <w:b/>
          <w:smallCaps/>
          <w:szCs w:val="20"/>
        </w:rPr>
      </w:pPr>
    </w:p>
    <w:p w:rsidR="009C048E" w:rsidRPr="00FB609D" w:rsidRDefault="009C048E" w:rsidP="009C048E">
      <w:pPr>
        <w:keepNext/>
        <w:tabs>
          <w:tab w:val="num" w:pos="0"/>
        </w:tabs>
        <w:spacing w:before="240" w:after="60"/>
        <w:ind w:left="709"/>
        <w:outlineLvl w:val="0"/>
        <w:rPr>
          <w:rFonts w:cs="Tahoma"/>
          <w:b/>
          <w:bCs/>
          <w:color w:val="E36C0A"/>
          <w:w w:val="105"/>
          <w:kern w:val="32"/>
          <w:sz w:val="28"/>
          <w:szCs w:val="28"/>
        </w:rPr>
      </w:pPr>
      <w:r>
        <w:rPr>
          <w:rFonts w:cs="Tahoma"/>
          <w:b/>
          <w:bCs/>
          <w:color w:val="E36C0A"/>
          <w:w w:val="105"/>
          <w:kern w:val="32"/>
          <w:sz w:val="28"/>
          <w:szCs w:val="28"/>
        </w:rPr>
        <w:t>Pohoštění k doplňování</w:t>
      </w:r>
    </w:p>
    <w:p w:rsidR="009C048E" w:rsidRPr="00263359" w:rsidRDefault="009C048E" w:rsidP="009C048E">
      <w:pPr>
        <w:pStyle w:val="Nadpis1"/>
        <w:rPr>
          <w:smallCaps w:val="0"/>
          <w:sz w:val="28"/>
        </w:rPr>
      </w:pPr>
      <w:r w:rsidRPr="00263359">
        <w:rPr>
          <w:smallCaps w:val="0"/>
          <w:sz w:val="28"/>
        </w:rPr>
        <w:tab/>
        <w:t>Deserty</w:t>
      </w:r>
    </w:p>
    <w:p w:rsidR="009C048E" w:rsidRDefault="009C048E" w:rsidP="009C048E">
      <w:pPr>
        <w:ind w:firstLine="709"/>
      </w:pPr>
      <w:r>
        <w:t>100 ks</w:t>
      </w:r>
      <w:r>
        <w:tab/>
        <w:t>Moravské koláčky s rumovými povidly a máslovou drobenkou</w:t>
      </w:r>
    </w:p>
    <w:p w:rsidR="009C048E" w:rsidRPr="00263359" w:rsidRDefault="009C048E" w:rsidP="009C048E">
      <w:pPr>
        <w:pStyle w:val="Nadpis1"/>
        <w:rPr>
          <w:smallCaps w:val="0"/>
          <w:sz w:val="28"/>
        </w:rPr>
      </w:pPr>
      <w:r w:rsidRPr="00263359">
        <w:rPr>
          <w:smallCaps w:val="0"/>
          <w:sz w:val="28"/>
        </w:rPr>
        <w:tab/>
      </w:r>
      <w:r>
        <w:rPr>
          <w:smallCaps w:val="0"/>
          <w:sz w:val="28"/>
        </w:rPr>
        <w:t>Ovoce</w:t>
      </w:r>
    </w:p>
    <w:p w:rsidR="009C048E" w:rsidRDefault="009C048E" w:rsidP="009C048E">
      <w:pPr>
        <w:ind w:firstLine="709"/>
      </w:pPr>
      <w:r>
        <w:t>5 kg</w:t>
      </w:r>
      <w:r>
        <w:tab/>
        <w:t>Mix čerstvého krájeného ovoce</w:t>
      </w:r>
    </w:p>
    <w:p w:rsidR="009C048E" w:rsidRDefault="009C048E" w:rsidP="005569EE">
      <w:pPr>
        <w:rPr>
          <w:b/>
          <w:smallCaps/>
          <w:szCs w:val="20"/>
        </w:rPr>
      </w:pPr>
    </w:p>
    <w:p w:rsidR="009C048E" w:rsidRPr="002171A3" w:rsidRDefault="009C048E" w:rsidP="009C048E">
      <w:pPr>
        <w:rPr>
          <w:szCs w:val="20"/>
        </w:rPr>
      </w:pPr>
      <w:r w:rsidRPr="002171A3">
        <w:rPr>
          <w:noProof/>
          <w:szCs w:val="20"/>
          <w:lang w:eastAsia="cs-CZ"/>
        </w:rPr>
        <w:drawing>
          <wp:inline distT="0" distB="0" distL="0" distR="0" wp14:anchorId="6125FB5F" wp14:editId="092944FB">
            <wp:extent cx="142875" cy="142875"/>
            <wp:effectExtent l="0" t="0" r="9525" b="9525"/>
            <wp:docPr id="18" name="Obrázek 18" descr="BD1486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14866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1A3">
        <w:rPr>
          <w:szCs w:val="20"/>
        </w:rPr>
        <w:tab/>
      </w:r>
      <w:r w:rsidRPr="002171A3">
        <w:rPr>
          <w:b/>
          <w:smallCaps/>
          <w:szCs w:val="20"/>
        </w:rPr>
        <w:t xml:space="preserve">Cena za 1 osobu bez </w:t>
      </w:r>
      <w:r>
        <w:rPr>
          <w:b/>
          <w:smallCaps/>
          <w:szCs w:val="20"/>
        </w:rPr>
        <w:t>10%</w:t>
      </w:r>
      <w:r w:rsidRPr="002171A3">
        <w:rPr>
          <w:b/>
          <w:smallCaps/>
          <w:szCs w:val="20"/>
        </w:rPr>
        <w:t xml:space="preserve"> DPH</w:t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 w:rsidRPr="002171A3">
        <w:rPr>
          <w:b/>
          <w:smallCaps/>
          <w:szCs w:val="20"/>
        </w:rPr>
        <w:tab/>
      </w:r>
      <w:r>
        <w:rPr>
          <w:b/>
          <w:smallCaps/>
          <w:szCs w:val="20"/>
        </w:rPr>
        <w:t>5000,- Kč</w:t>
      </w: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9C048E" w:rsidRDefault="009C048E" w:rsidP="005569EE">
      <w:pPr>
        <w:rPr>
          <w:b/>
          <w:smallCaps/>
          <w:szCs w:val="20"/>
        </w:rPr>
      </w:pPr>
    </w:p>
    <w:p w:rsidR="00EF7847" w:rsidRPr="00CF0FF6" w:rsidRDefault="0050724C" w:rsidP="00EF7847">
      <w:pPr>
        <w:jc w:val="center"/>
        <w:rPr>
          <w:rFonts w:cs="Tahoma"/>
          <w:color w:val="4E442A"/>
          <w:sz w:val="40"/>
          <w:szCs w:val="40"/>
        </w:rPr>
      </w:pPr>
      <w:r>
        <w:rPr>
          <w:rFonts w:cs="Tahoma"/>
          <w:color w:val="4E442A"/>
          <w:sz w:val="40"/>
          <w:szCs w:val="40"/>
        </w:rPr>
        <w:lastRenderedPageBreak/>
        <w:t>O</w:t>
      </w:r>
      <w:r w:rsidR="00EF7847">
        <w:rPr>
          <w:rFonts w:cs="Tahoma"/>
          <w:color w:val="4E442A"/>
          <w:sz w:val="40"/>
          <w:szCs w:val="40"/>
        </w:rPr>
        <w:t>statní služby</w:t>
      </w:r>
    </w:p>
    <w:p w:rsidR="00EF7847" w:rsidRDefault="00EF7847" w:rsidP="00EF7847">
      <w:r w:rsidRPr="00B841D4">
        <w:rPr>
          <w:noProof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6FEEEB" wp14:editId="062D8E1B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6286500" cy="0"/>
                <wp:effectExtent l="7620" t="6985" r="11430" b="12065"/>
                <wp:wrapNone/>
                <wp:docPr id="12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38061" id="Line 13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pt" to="49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" strokecolor="#f60"/>
            </w:pict>
          </mc:Fallback>
        </mc:AlternateContent>
      </w:r>
    </w:p>
    <w:p w:rsidR="00EF7847" w:rsidRPr="008F4732" w:rsidRDefault="00EF7847" w:rsidP="00EF7847">
      <w:pPr>
        <w:pStyle w:val="Nadpis1"/>
        <w:rPr>
          <w:sz w:val="18"/>
          <w:szCs w:val="18"/>
        </w:rPr>
      </w:pPr>
      <w:r w:rsidRPr="008F4732">
        <w:rPr>
          <w:sz w:val="18"/>
          <w:szCs w:val="18"/>
        </w:rPr>
        <w:t>inventář:</w:t>
      </w:r>
    </w:p>
    <w:p w:rsidR="00EF7847" w:rsidRPr="008F4732" w:rsidRDefault="00EF7847" w:rsidP="00EF7847">
      <w:pPr>
        <w:ind w:left="705"/>
        <w:rPr>
          <w:sz w:val="18"/>
          <w:szCs w:val="18"/>
        </w:rPr>
      </w:pPr>
      <w:r w:rsidRPr="008F4732">
        <w:rPr>
          <w:sz w:val="18"/>
          <w:szCs w:val="18"/>
        </w:rPr>
        <w:tab/>
        <w:t xml:space="preserve">Inventář pro catering je zahrnut v ceně menu – stoly, </w:t>
      </w:r>
      <w:proofErr w:type="spellStart"/>
      <w:r w:rsidRPr="008F4732">
        <w:rPr>
          <w:sz w:val="18"/>
          <w:szCs w:val="18"/>
        </w:rPr>
        <w:t>scarting</w:t>
      </w:r>
      <w:proofErr w:type="spellEnd"/>
      <w:r w:rsidRPr="008F4732">
        <w:rPr>
          <w:sz w:val="18"/>
          <w:szCs w:val="18"/>
        </w:rPr>
        <w:t>, koktejlové</w:t>
      </w:r>
      <w:r w:rsidR="002F21D4">
        <w:rPr>
          <w:sz w:val="18"/>
          <w:szCs w:val="18"/>
        </w:rPr>
        <w:t>/bistro</w:t>
      </w:r>
      <w:r w:rsidRPr="008F4732">
        <w:rPr>
          <w:sz w:val="18"/>
          <w:szCs w:val="18"/>
        </w:rPr>
        <w:t xml:space="preserve"> stoly</w:t>
      </w:r>
      <w:r w:rsidR="002F21D4">
        <w:rPr>
          <w:sz w:val="18"/>
          <w:szCs w:val="18"/>
        </w:rPr>
        <w:t xml:space="preserve"> s ubrusem</w:t>
      </w:r>
      <w:r w:rsidRPr="008F4732">
        <w:rPr>
          <w:sz w:val="18"/>
          <w:szCs w:val="18"/>
        </w:rPr>
        <w:t xml:space="preserve">, talíře, příbory, sklo, technologie na výdej teplého pohoštění a live </w:t>
      </w:r>
      <w:proofErr w:type="spellStart"/>
      <w:r w:rsidRPr="008F4732">
        <w:rPr>
          <w:sz w:val="18"/>
          <w:szCs w:val="18"/>
        </w:rPr>
        <w:t>cookingu</w:t>
      </w:r>
      <w:proofErr w:type="spellEnd"/>
      <w:r w:rsidRPr="008F4732">
        <w:rPr>
          <w:sz w:val="18"/>
          <w:szCs w:val="18"/>
        </w:rPr>
        <w:t>, likvidace odpadu</w:t>
      </w:r>
    </w:p>
    <w:p w:rsidR="00EF7847" w:rsidRPr="008F4732" w:rsidRDefault="00EF7847" w:rsidP="00EF7847">
      <w:pPr>
        <w:pStyle w:val="Nadpis1"/>
        <w:rPr>
          <w:sz w:val="18"/>
          <w:szCs w:val="18"/>
        </w:rPr>
      </w:pPr>
      <w:r w:rsidRPr="008F4732">
        <w:rPr>
          <w:sz w:val="18"/>
          <w:szCs w:val="18"/>
        </w:rPr>
        <w:t>personál:</w:t>
      </w:r>
    </w:p>
    <w:p w:rsidR="00E504B9" w:rsidRPr="0076522F" w:rsidRDefault="00C248B8" w:rsidP="00E64F63">
      <w:pPr>
        <w:ind w:firstLine="709"/>
        <w:rPr>
          <w:sz w:val="18"/>
          <w:szCs w:val="18"/>
        </w:rPr>
      </w:pPr>
      <w:r>
        <w:rPr>
          <w:sz w:val="18"/>
          <w:szCs w:val="18"/>
        </w:rPr>
        <w:t>Příprava den předem</w:t>
      </w:r>
      <w:r w:rsidR="00E504B9" w:rsidRPr="0076522F">
        <w:rPr>
          <w:sz w:val="18"/>
          <w:szCs w:val="18"/>
        </w:rPr>
        <w:t>:</w:t>
      </w:r>
    </w:p>
    <w:p w:rsidR="00E504B9" w:rsidRPr="0076522F" w:rsidRDefault="00C248B8" w:rsidP="00E504B9">
      <w:pPr>
        <w:ind w:firstLine="709"/>
        <w:rPr>
          <w:sz w:val="18"/>
          <w:szCs w:val="18"/>
        </w:rPr>
      </w:pPr>
      <w:r>
        <w:rPr>
          <w:sz w:val="18"/>
          <w:szCs w:val="18"/>
        </w:rPr>
        <w:t>2</w:t>
      </w:r>
      <w:r w:rsidR="00E504B9" w:rsidRPr="0076522F">
        <w:rPr>
          <w:sz w:val="18"/>
          <w:szCs w:val="18"/>
        </w:rPr>
        <w:t xml:space="preserve"> x číšník / servírka </w:t>
      </w:r>
      <w:r>
        <w:rPr>
          <w:sz w:val="18"/>
          <w:szCs w:val="18"/>
        </w:rPr>
        <w:t>3000</w:t>
      </w:r>
      <w:r w:rsidR="00E504B9" w:rsidRPr="0076522F">
        <w:rPr>
          <w:sz w:val="18"/>
          <w:szCs w:val="18"/>
        </w:rPr>
        <w:t>,- + 21% DPH</w:t>
      </w:r>
    </w:p>
    <w:p w:rsidR="00E504B9" w:rsidRPr="0076522F" w:rsidRDefault="00E504B9" w:rsidP="00E504B9">
      <w:pPr>
        <w:rPr>
          <w:sz w:val="18"/>
          <w:szCs w:val="18"/>
        </w:rPr>
      </w:pPr>
    </w:p>
    <w:p w:rsidR="00E504B9" w:rsidRPr="0076522F" w:rsidRDefault="00E504B9" w:rsidP="00E504B9">
      <w:pPr>
        <w:rPr>
          <w:sz w:val="18"/>
          <w:szCs w:val="18"/>
        </w:rPr>
      </w:pPr>
      <w:r w:rsidRPr="0076522F">
        <w:rPr>
          <w:sz w:val="18"/>
          <w:szCs w:val="18"/>
        </w:rPr>
        <w:tab/>
      </w:r>
      <w:r w:rsidR="00C248B8">
        <w:rPr>
          <w:sz w:val="18"/>
          <w:szCs w:val="18"/>
        </w:rPr>
        <w:t>Servis</w:t>
      </w:r>
      <w:r w:rsidRPr="0076522F">
        <w:rPr>
          <w:sz w:val="18"/>
          <w:szCs w:val="18"/>
        </w:rPr>
        <w:t>:</w:t>
      </w:r>
    </w:p>
    <w:p w:rsidR="00E504B9" w:rsidRPr="0076522F" w:rsidRDefault="00C248B8" w:rsidP="00E504B9">
      <w:pPr>
        <w:ind w:firstLine="709"/>
        <w:rPr>
          <w:sz w:val="18"/>
          <w:szCs w:val="18"/>
        </w:rPr>
      </w:pPr>
      <w:r>
        <w:rPr>
          <w:sz w:val="18"/>
          <w:szCs w:val="18"/>
        </w:rPr>
        <w:t>4</w:t>
      </w:r>
      <w:r w:rsidR="00E504B9" w:rsidRPr="0076522F">
        <w:rPr>
          <w:sz w:val="18"/>
          <w:szCs w:val="18"/>
        </w:rPr>
        <w:t xml:space="preserve"> x číšník / servírka na servi</w:t>
      </w:r>
      <w:r>
        <w:rPr>
          <w:sz w:val="18"/>
          <w:szCs w:val="18"/>
        </w:rPr>
        <w:t xml:space="preserve">s </w:t>
      </w:r>
      <w:r w:rsidR="00E504B9" w:rsidRPr="0076522F">
        <w:rPr>
          <w:sz w:val="18"/>
          <w:szCs w:val="18"/>
        </w:rPr>
        <w:t xml:space="preserve">– </w:t>
      </w:r>
      <w:r>
        <w:rPr>
          <w:sz w:val="18"/>
          <w:szCs w:val="18"/>
        </w:rPr>
        <w:t>8000</w:t>
      </w:r>
      <w:r w:rsidR="00E504B9" w:rsidRPr="0076522F">
        <w:rPr>
          <w:sz w:val="18"/>
          <w:szCs w:val="18"/>
        </w:rPr>
        <w:t>,- + 21% DPH</w:t>
      </w:r>
    </w:p>
    <w:p w:rsidR="00E64F63" w:rsidRDefault="00E64F63" w:rsidP="00EF7847">
      <w:pPr>
        <w:ind w:left="705"/>
        <w:jc w:val="both"/>
        <w:rPr>
          <w:sz w:val="18"/>
          <w:szCs w:val="18"/>
        </w:rPr>
      </w:pPr>
    </w:p>
    <w:p w:rsidR="00EF7847" w:rsidRPr="008F4732" w:rsidRDefault="00EF7847" w:rsidP="00EF7847">
      <w:pPr>
        <w:ind w:left="705"/>
        <w:jc w:val="both"/>
        <w:rPr>
          <w:sz w:val="18"/>
          <w:szCs w:val="18"/>
        </w:rPr>
      </w:pPr>
      <w:r w:rsidRPr="008F4732">
        <w:rPr>
          <w:sz w:val="18"/>
          <w:szCs w:val="18"/>
        </w:rPr>
        <w:t>Veškerý personál vybíráme na základě osobních pohovorů, všichni zaměstnanci jsou poučení o hygieně a bezpečnosti práce (zdravotní průkaz je samozřejmostí). Klademe důraz na vzhled, praxi a příjemné vystupování.</w:t>
      </w:r>
    </w:p>
    <w:p w:rsidR="00EF7847" w:rsidRPr="008F4732" w:rsidRDefault="00EF7847" w:rsidP="00EF7847">
      <w:pPr>
        <w:pStyle w:val="Nadpis1"/>
        <w:rPr>
          <w:sz w:val="18"/>
          <w:szCs w:val="18"/>
        </w:rPr>
      </w:pPr>
      <w:r w:rsidRPr="008F4732">
        <w:rPr>
          <w:sz w:val="18"/>
          <w:szCs w:val="18"/>
        </w:rPr>
        <w:t>doprava:</w:t>
      </w:r>
    </w:p>
    <w:p w:rsidR="00E504B9" w:rsidRDefault="00E504B9" w:rsidP="00EF7847">
      <w:pPr>
        <w:ind w:left="705"/>
        <w:rPr>
          <w:sz w:val="18"/>
          <w:szCs w:val="18"/>
        </w:rPr>
      </w:pPr>
      <w:r>
        <w:rPr>
          <w:sz w:val="18"/>
          <w:szCs w:val="18"/>
        </w:rPr>
        <w:t>Doprava – závoz a likvidace</w:t>
      </w:r>
      <w:r w:rsidR="00C248B8">
        <w:rPr>
          <w:sz w:val="18"/>
          <w:szCs w:val="18"/>
        </w:rPr>
        <w:t xml:space="preserve"> včetně závozu den předem</w:t>
      </w:r>
      <w:r>
        <w:rPr>
          <w:sz w:val="18"/>
          <w:szCs w:val="18"/>
        </w:rPr>
        <w:t xml:space="preserve"> – </w:t>
      </w:r>
      <w:r w:rsidR="00C248B8">
        <w:rPr>
          <w:sz w:val="18"/>
          <w:szCs w:val="18"/>
        </w:rPr>
        <w:t>3000</w:t>
      </w:r>
      <w:r>
        <w:rPr>
          <w:sz w:val="18"/>
          <w:szCs w:val="18"/>
        </w:rPr>
        <w:t>,-</w:t>
      </w:r>
    </w:p>
    <w:p w:rsidR="00EF7847" w:rsidRPr="008F4732" w:rsidRDefault="00EF7847" w:rsidP="00EF7847">
      <w:pPr>
        <w:ind w:left="705"/>
        <w:rPr>
          <w:sz w:val="18"/>
          <w:szCs w:val="18"/>
        </w:rPr>
      </w:pPr>
      <w:r w:rsidRPr="008F4732">
        <w:rPr>
          <w:sz w:val="18"/>
          <w:szCs w:val="18"/>
        </w:rPr>
        <w:t>Přepravu jídla a nápojů zajišťujeme vlastními chladícími vozy.</w:t>
      </w:r>
    </w:p>
    <w:p w:rsidR="00EF7847" w:rsidRPr="008F4732" w:rsidRDefault="000A5B33" w:rsidP="00EF7847">
      <w:pPr>
        <w:pStyle w:val="Nadpis1"/>
        <w:rPr>
          <w:sz w:val="18"/>
          <w:szCs w:val="18"/>
        </w:rPr>
      </w:pPr>
      <w:proofErr w:type="gramStart"/>
      <w:r>
        <w:rPr>
          <w:sz w:val="18"/>
          <w:szCs w:val="18"/>
        </w:rPr>
        <w:t>m</w:t>
      </w:r>
      <w:r w:rsidR="00EF7847" w:rsidRPr="008F4732">
        <w:rPr>
          <w:sz w:val="18"/>
          <w:szCs w:val="18"/>
        </w:rPr>
        <w:t>obiliář :</w:t>
      </w:r>
      <w:proofErr w:type="gramEnd"/>
    </w:p>
    <w:p w:rsidR="000A5B33" w:rsidRDefault="00EF7847" w:rsidP="00727604">
      <w:pPr>
        <w:ind w:left="709"/>
        <w:rPr>
          <w:sz w:val="18"/>
          <w:szCs w:val="18"/>
        </w:rPr>
      </w:pPr>
      <w:r w:rsidRPr="008F4732">
        <w:rPr>
          <w:sz w:val="18"/>
          <w:szCs w:val="18"/>
        </w:rPr>
        <w:t xml:space="preserve">Rádi pro Vás zajistíme stoly a židle pro usazení hostů, případně další mobiliář jako sedačky, </w:t>
      </w:r>
      <w:proofErr w:type="spellStart"/>
      <w:r w:rsidRPr="008F4732">
        <w:rPr>
          <w:sz w:val="18"/>
          <w:szCs w:val="18"/>
        </w:rPr>
        <w:t>štendry</w:t>
      </w:r>
      <w:proofErr w:type="spellEnd"/>
      <w:r w:rsidRPr="008F4732">
        <w:rPr>
          <w:sz w:val="18"/>
          <w:szCs w:val="18"/>
        </w:rPr>
        <w:t>, apod.</w:t>
      </w:r>
    </w:p>
    <w:p w:rsidR="00EF7847" w:rsidRPr="008F4732" w:rsidRDefault="00EF7847" w:rsidP="00EF7847">
      <w:pPr>
        <w:pStyle w:val="Nadpis1"/>
        <w:ind w:left="705" w:firstLine="0"/>
        <w:rPr>
          <w:sz w:val="18"/>
          <w:szCs w:val="18"/>
        </w:rPr>
      </w:pPr>
      <w:r w:rsidRPr="008F4732">
        <w:rPr>
          <w:sz w:val="18"/>
          <w:szCs w:val="18"/>
        </w:rPr>
        <w:t>Platební podmínky a ostatní informace:</w:t>
      </w:r>
    </w:p>
    <w:p w:rsidR="00EF7847" w:rsidRDefault="00EF7847" w:rsidP="00EF7847">
      <w:pPr>
        <w:ind w:left="705"/>
        <w:rPr>
          <w:sz w:val="18"/>
          <w:szCs w:val="18"/>
        </w:rPr>
      </w:pPr>
      <w:r w:rsidRPr="008F4732">
        <w:rPr>
          <w:sz w:val="18"/>
          <w:szCs w:val="18"/>
        </w:rPr>
        <w:t>Finální menu a počty oso</w:t>
      </w:r>
      <w:r w:rsidR="004A1A7F">
        <w:rPr>
          <w:sz w:val="18"/>
          <w:szCs w:val="18"/>
        </w:rPr>
        <w:t xml:space="preserve">b je nutné potvrdit nejpozději </w:t>
      </w:r>
      <w:r w:rsidR="00896083">
        <w:rPr>
          <w:sz w:val="18"/>
          <w:szCs w:val="18"/>
        </w:rPr>
        <w:t>7</w:t>
      </w:r>
      <w:r w:rsidRPr="008F4732">
        <w:rPr>
          <w:sz w:val="18"/>
          <w:szCs w:val="18"/>
        </w:rPr>
        <w:t xml:space="preserve"> dní před akcí formou objednávky s uvedenými fakturačními údaji.</w:t>
      </w:r>
    </w:p>
    <w:p w:rsidR="00E360F7" w:rsidRPr="00E360F7" w:rsidRDefault="00A102F8" w:rsidP="00E360F7">
      <w:pPr>
        <w:pStyle w:val="Nadpis1"/>
        <w:ind w:left="705" w:firstLine="0"/>
        <w:rPr>
          <w:sz w:val="18"/>
          <w:szCs w:val="18"/>
        </w:rPr>
      </w:pPr>
      <w:r>
        <w:rPr>
          <w:sz w:val="18"/>
          <w:szCs w:val="18"/>
        </w:rPr>
        <w:t>ce</w:t>
      </w:r>
      <w:r w:rsidR="00E360F7" w:rsidRPr="00E360F7">
        <w:rPr>
          <w:sz w:val="18"/>
          <w:szCs w:val="18"/>
        </w:rPr>
        <w:t>nová rekapitulace:</w:t>
      </w:r>
    </w:p>
    <w:bookmarkStart w:id="1" w:name="_MON_1589628080"/>
    <w:bookmarkEnd w:id="1"/>
    <w:p w:rsidR="00E360F7" w:rsidRPr="000A47D9" w:rsidRDefault="00E76F11" w:rsidP="00E360F7">
      <w:pPr>
        <w:ind w:left="705"/>
        <w:rPr>
          <w:szCs w:val="20"/>
        </w:rPr>
      </w:pPr>
      <w:r>
        <w:rPr>
          <w:szCs w:val="20"/>
        </w:rPr>
        <w:object w:dxaOrig="9331" w:dyaOrig="3631" w14:anchorId="6E83F24F">
          <v:shape id="_x0000_i1026" type="#_x0000_t75" style="width:465.75pt;height:181.5pt" o:ole="">
            <v:imagedata r:id="rId10" o:title=""/>
          </v:shape>
          <o:OLEObject Type="Embed" ProgID="Excel.Sheet.12" ShapeID="_x0000_i1026" DrawAspect="Content" ObjectID="_1716908833" r:id="rId11"/>
        </w:object>
      </w:r>
    </w:p>
    <w:bookmarkEnd w:id="0"/>
    <w:p w:rsidR="00952BE8" w:rsidRDefault="00952BE8" w:rsidP="00952BE8">
      <w:pPr>
        <w:jc w:val="center"/>
        <w:rPr>
          <w:rFonts w:cs="Tahoma"/>
        </w:rPr>
      </w:pPr>
      <w:r>
        <w:rPr>
          <w:rFonts w:cs="Tahoma"/>
          <w:noProof/>
          <w:lang w:eastAsia="cs-CZ"/>
        </w:rPr>
        <w:lastRenderedPageBreak/>
        <w:drawing>
          <wp:inline distT="0" distB="0" distL="0" distR="0" wp14:anchorId="1CB16865" wp14:editId="5CFEA236">
            <wp:extent cx="5143500" cy="1623060"/>
            <wp:effectExtent l="0" t="0" r="0" b="0"/>
            <wp:docPr id="3" name="Obrázek 3" descr="vysehrad 2000 dlouholety partner O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ysehrad 2000 dlouholety partner OD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E8" w:rsidRDefault="0006010A" w:rsidP="00952BE8">
      <w:pPr>
        <w:rPr>
          <w:rFonts w:cs="Tahoma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2FA1E250" wp14:editId="7073D1BB">
            <wp:simplePos x="0" y="0"/>
            <wp:positionH relativeFrom="column">
              <wp:posOffset>455295</wp:posOffset>
            </wp:positionH>
            <wp:positionV relativeFrom="paragraph">
              <wp:posOffset>60961</wp:posOffset>
            </wp:positionV>
            <wp:extent cx="5829300" cy="3413760"/>
            <wp:effectExtent l="0" t="0" r="0" b="0"/>
            <wp:wrapNone/>
            <wp:docPr id="17" name="Obrázek 17" descr="jednotliva strediska new 2016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ednotliva strediska new 2016 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BE8" w:rsidRDefault="00952BE8" w:rsidP="00952BE8">
      <w:pPr>
        <w:rPr>
          <w:rFonts w:cs="Tahoma"/>
        </w:rPr>
      </w:pPr>
    </w:p>
    <w:p w:rsidR="00952BE8" w:rsidRPr="0011240E" w:rsidRDefault="00952BE8" w:rsidP="00952BE8">
      <w:pPr>
        <w:rPr>
          <w:rFonts w:cs="Tahoma"/>
        </w:rPr>
      </w:pPr>
    </w:p>
    <w:p w:rsidR="00952BE8" w:rsidRPr="007A21B1" w:rsidRDefault="00952BE8" w:rsidP="00952BE8">
      <w:pPr>
        <w:tabs>
          <w:tab w:val="center" w:pos="4960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41D564" wp14:editId="46A42AE1">
                <wp:simplePos x="0" y="0"/>
                <wp:positionH relativeFrom="column">
                  <wp:posOffset>114300</wp:posOffset>
                </wp:positionH>
                <wp:positionV relativeFrom="paragraph">
                  <wp:posOffset>972820</wp:posOffset>
                </wp:positionV>
                <wp:extent cx="2057400" cy="457200"/>
                <wp:effectExtent l="0" t="1270" r="0" b="0"/>
                <wp:wrapNone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Catering</w:t>
                            </w:r>
                          </w:p>
                          <w:p w:rsidR="003D07E0" w:rsidRPr="002A5EBB" w:rsidRDefault="003D07E0" w:rsidP="00952BE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D07E0" w:rsidRPr="002A5EBB" w:rsidRDefault="000F5779" w:rsidP="00952B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  <w:hyperlink r:id="rId14" w:history="1">
                              <w:r w:rsidR="003D07E0" w:rsidRPr="002A5EBB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www.catering-vysehrad2000.cz</w:t>
                              </w:r>
                            </w:hyperlink>
                          </w:p>
                          <w:p w:rsidR="003D07E0" w:rsidRPr="002A5EBB" w:rsidRDefault="003D07E0" w:rsidP="00952BE8">
                            <w:pPr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41D564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9pt;margin-top:76.6pt;width:162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" stroked="f">
                <v:textbox>
                  <w:txbxContent>
                    <w:p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Catering</w:t>
                      </w:r>
                    </w:p>
                    <w:p w:rsidR="003D07E0" w:rsidRPr="002A5EBB" w:rsidRDefault="003D07E0" w:rsidP="00952BE8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3D07E0" w:rsidRPr="002A5EBB" w:rsidRDefault="00993251" w:rsidP="00952B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  <w:hyperlink r:id="rId16" w:history="1">
                        <w:r w:rsidR="003D07E0" w:rsidRPr="002A5EBB">
                          <w:rPr>
                            <w:rStyle w:val="Hypertextovodkaz"/>
                            <w:sz w:val="16"/>
                            <w:szCs w:val="16"/>
                          </w:rPr>
                          <w:t>www.catering-vysehrad2000.cz</w:t>
                        </w:r>
                      </w:hyperlink>
                    </w:p>
                    <w:p w:rsidR="003D07E0" w:rsidRPr="002A5EBB" w:rsidRDefault="003D07E0" w:rsidP="00952BE8">
                      <w:pPr>
                        <w:rPr>
                          <w:color w:val="E17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DD381" wp14:editId="6477C691">
                <wp:simplePos x="0" y="0"/>
                <wp:positionH relativeFrom="column">
                  <wp:posOffset>2400300</wp:posOffset>
                </wp:positionH>
                <wp:positionV relativeFrom="paragraph">
                  <wp:posOffset>958850</wp:posOffset>
                </wp:positionV>
                <wp:extent cx="2057400" cy="457200"/>
                <wp:effectExtent l="0" t="0" r="0" b="3175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Kavárna Obecní dům</w:t>
                            </w:r>
                          </w:p>
                          <w:p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Coffee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house </w:t>
                            </w:r>
                            <w:proofErr w:type="spellStart"/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Municipal</w:t>
                            </w:r>
                            <w:proofErr w:type="spellEnd"/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House</w:t>
                            </w:r>
                          </w:p>
                          <w:p w:rsidR="003D07E0" w:rsidRPr="002A5EBB" w:rsidRDefault="000F5779" w:rsidP="00952BE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r:id="rId17" w:history="1">
                              <w:r w:rsidR="003D07E0" w:rsidRPr="002A5EBB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www.kavarnaod.cz</w:t>
                              </w:r>
                            </w:hyperlink>
                          </w:p>
                          <w:p w:rsidR="003D07E0" w:rsidRPr="002A5EBB" w:rsidRDefault="003D07E0" w:rsidP="00952BE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DD381" id="Textové pole 9" o:spid="_x0000_s1027" type="#_x0000_t202" style="position:absolute;margin-left:189pt;margin-top:75.5pt;width:162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" stroked="f">
                <v:textbox>
                  <w:txbxContent>
                    <w:p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Kavárna Obecní dům</w:t>
                      </w:r>
                    </w:p>
                    <w:p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Coffee house </w:t>
                      </w:r>
                      <w:r w:rsidRPr="002A5EBB">
                        <w:rPr>
                          <w:b/>
                          <w:sz w:val="16"/>
                          <w:szCs w:val="16"/>
                        </w:rPr>
                        <w:t>Municipal House</w:t>
                      </w:r>
                    </w:p>
                    <w:p w:rsidR="003D07E0" w:rsidRPr="002A5EBB" w:rsidRDefault="00993251" w:rsidP="00952BE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hyperlink r:id="rId18" w:history="1">
                        <w:r w:rsidR="003D07E0" w:rsidRPr="002A5EBB">
                          <w:rPr>
                            <w:rStyle w:val="Hypertextovodkaz"/>
                            <w:sz w:val="16"/>
                            <w:szCs w:val="16"/>
                          </w:rPr>
                          <w:t>www.kavarnaod.cz</w:t>
                        </w:r>
                      </w:hyperlink>
                    </w:p>
                    <w:p w:rsidR="003D07E0" w:rsidRPr="002A5EBB" w:rsidRDefault="003D07E0" w:rsidP="00952BE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09862F" wp14:editId="226DAD4A">
                <wp:simplePos x="0" y="0"/>
                <wp:positionH relativeFrom="column">
                  <wp:posOffset>4457700</wp:posOffset>
                </wp:positionH>
                <wp:positionV relativeFrom="paragraph">
                  <wp:posOffset>972820</wp:posOffset>
                </wp:positionV>
                <wp:extent cx="1943100" cy="457200"/>
                <wp:effectExtent l="0" t="127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Catering</w:t>
                            </w:r>
                          </w:p>
                          <w:p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v Obecním domě</w:t>
                            </w:r>
                          </w:p>
                          <w:p w:rsidR="003D07E0" w:rsidRPr="002A5EBB" w:rsidRDefault="000F5779" w:rsidP="00952B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  <w:hyperlink r:id="rId19" w:history="1">
                              <w:r w:rsidR="003D07E0" w:rsidRPr="002A5EBB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www.cateringod.cz</w:t>
                              </w:r>
                            </w:hyperlink>
                          </w:p>
                          <w:p w:rsidR="003D07E0" w:rsidRPr="002A5EBB" w:rsidRDefault="003D07E0" w:rsidP="00952BE8">
                            <w:pPr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9862F" id="Textové pole 8" o:spid="_x0000_s1028" type="#_x0000_t202" style="position:absolute;margin-left:351pt;margin-top:76.6pt;width:153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" filled="f" stroked="f">
                <v:textbox>
                  <w:txbxContent>
                    <w:p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Catering</w:t>
                      </w:r>
                    </w:p>
                    <w:p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v Obecním domě</w:t>
                      </w:r>
                    </w:p>
                    <w:p w:rsidR="003D07E0" w:rsidRPr="002A5EBB" w:rsidRDefault="00993251" w:rsidP="00952B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  <w:hyperlink r:id="rId20" w:history="1">
                        <w:r w:rsidR="003D07E0" w:rsidRPr="002A5EBB">
                          <w:rPr>
                            <w:rStyle w:val="Hypertextovodkaz"/>
                            <w:sz w:val="16"/>
                            <w:szCs w:val="16"/>
                          </w:rPr>
                          <w:t>www.cateringod.cz</w:t>
                        </w:r>
                      </w:hyperlink>
                    </w:p>
                    <w:p w:rsidR="003D07E0" w:rsidRPr="002A5EBB" w:rsidRDefault="003D07E0" w:rsidP="00952BE8">
                      <w:pPr>
                        <w:rPr>
                          <w:color w:val="E17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649DBF28" wp14:editId="12BB421E">
            <wp:simplePos x="0" y="0"/>
            <wp:positionH relativeFrom="column">
              <wp:posOffset>228600</wp:posOffset>
            </wp:positionH>
            <wp:positionV relativeFrom="paragraph">
              <wp:posOffset>3944620</wp:posOffset>
            </wp:positionV>
            <wp:extent cx="800100" cy="8001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52BE8" w:rsidRPr="007A21B1" w:rsidRDefault="00952BE8" w:rsidP="00952BE8"/>
    <w:bookmarkStart w:id="2" w:name="_GoBack"/>
    <w:bookmarkEnd w:id="2"/>
    <w:p w:rsidR="0031563E" w:rsidRPr="0031563E" w:rsidRDefault="00A3203C" w:rsidP="00952BE8">
      <w:pPr>
        <w:ind w:left="705"/>
        <w:rPr>
          <w:sz w:val="18"/>
          <w:szCs w:val="1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E4318C" wp14:editId="314D87A0">
                <wp:simplePos x="0" y="0"/>
                <wp:positionH relativeFrom="column">
                  <wp:posOffset>112395</wp:posOffset>
                </wp:positionH>
                <wp:positionV relativeFrom="paragraph">
                  <wp:posOffset>2974975</wp:posOffset>
                </wp:positionV>
                <wp:extent cx="6057900" cy="1493520"/>
                <wp:effectExtent l="0" t="0" r="0" b="0"/>
                <wp:wrapTight wrapText="bothSides">
                  <wp:wrapPolygon edited="0">
                    <wp:start x="136" y="827"/>
                    <wp:lineTo x="136" y="20663"/>
                    <wp:lineTo x="21396" y="20663"/>
                    <wp:lineTo x="21396" y="827"/>
                    <wp:lineTo x="136" y="827"/>
                  </wp:wrapPolygon>
                </wp:wrapTight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49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>
                                  <a:alpha val="38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7E0" w:rsidRPr="004E6D5B" w:rsidRDefault="003D07E0" w:rsidP="00952BE8">
                            <w:pPr>
                              <w:ind w:left="1701"/>
                              <w:jc w:val="both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E6D5B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CERTIFIKAČNÍ OSVĚDČENÍ:</w:t>
                            </w:r>
                          </w:p>
                          <w:p w:rsidR="003D07E0" w:rsidRPr="00E54C74" w:rsidRDefault="003D07E0" w:rsidP="00952BE8">
                            <w:pPr>
                              <w:ind w:left="1701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54C74">
                              <w:rPr>
                                <w:sz w:val="18"/>
                                <w:szCs w:val="18"/>
                              </w:rPr>
                              <w:t xml:space="preserve">Cateringové středisko Vyšehradu 2000, a. s. získalo celosvětově uznávanou certifikaci provozu ISO 22 000:2005 provedenou švédskou firmou </w:t>
                            </w:r>
                            <w:proofErr w:type="spellStart"/>
                            <w:r w:rsidRPr="00E54C74">
                              <w:rPr>
                                <w:sz w:val="18"/>
                                <w:szCs w:val="18"/>
                              </w:rPr>
                              <w:t>Intertek</w:t>
                            </w:r>
                            <w:proofErr w:type="spellEnd"/>
                            <w:r w:rsidRPr="00E54C7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54C74">
                              <w:rPr>
                                <w:sz w:val="18"/>
                                <w:szCs w:val="18"/>
                              </w:rPr>
                              <w:t>Semko</w:t>
                            </w:r>
                            <w:proofErr w:type="spellEnd"/>
                            <w:r w:rsidRPr="00E54C7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54C74">
                              <w:rPr>
                                <w:sz w:val="18"/>
                                <w:szCs w:val="18"/>
                              </w:rPr>
                              <w:t>Certification</w:t>
                            </w:r>
                            <w:proofErr w:type="spellEnd"/>
                            <w:r w:rsidRPr="00E54C74">
                              <w:rPr>
                                <w:sz w:val="18"/>
                                <w:szCs w:val="18"/>
                              </w:rPr>
                              <w:t xml:space="preserve">, a certifikaci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E54C74">
                              <w:rPr>
                                <w:sz w:val="18"/>
                                <w:szCs w:val="18"/>
                              </w:rPr>
                              <w:t xml:space="preserve">ISO 9001:2008 </w:t>
                            </w:r>
                            <w:proofErr w:type="spellStart"/>
                            <w:r w:rsidRPr="00E54C74">
                              <w:rPr>
                                <w:sz w:val="18"/>
                                <w:szCs w:val="18"/>
                              </w:rPr>
                              <w:t>Quality</w:t>
                            </w:r>
                            <w:proofErr w:type="spellEnd"/>
                            <w:r w:rsidRPr="00E54C74">
                              <w:rPr>
                                <w:sz w:val="18"/>
                                <w:szCs w:val="18"/>
                              </w:rPr>
                              <w:t xml:space="preserve"> Management </w:t>
                            </w:r>
                            <w:proofErr w:type="spellStart"/>
                            <w:r w:rsidRPr="00E54C74">
                              <w:rPr>
                                <w:sz w:val="18"/>
                                <w:szCs w:val="18"/>
                              </w:rPr>
                              <w:t>System</w:t>
                            </w:r>
                            <w:proofErr w:type="spellEnd"/>
                            <w:r w:rsidRPr="00E54C7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54C74">
                              <w:rPr>
                                <w:sz w:val="18"/>
                                <w:szCs w:val="18"/>
                              </w:rPr>
                              <w:t>Organization</w:t>
                            </w:r>
                            <w:proofErr w:type="spellEnd"/>
                            <w:r w:rsidRPr="00E54C74">
                              <w:rPr>
                                <w:sz w:val="18"/>
                                <w:szCs w:val="18"/>
                              </w:rPr>
                              <w:t xml:space="preserve"> od anglické firmy </w:t>
                            </w:r>
                            <w:proofErr w:type="spellStart"/>
                            <w:r w:rsidRPr="00E54C74">
                              <w:rPr>
                                <w:sz w:val="18"/>
                                <w:szCs w:val="18"/>
                              </w:rPr>
                              <w:t>Tayllor</w:t>
                            </w:r>
                            <w:proofErr w:type="spellEnd"/>
                            <w:r w:rsidRPr="00E54C74">
                              <w:rPr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proofErr w:type="spellStart"/>
                            <w:r w:rsidRPr="00E54C74">
                              <w:rPr>
                                <w:sz w:val="18"/>
                                <w:szCs w:val="18"/>
                              </w:rPr>
                              <w:t>Cox</w:t>
                            </w:r>
                            <w:proofErr w:type="spellEnd"/>
                            <w:r w:rsidRPr="00E54C74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D07E0" w:rsidRDefault="003D07E0" w:rsidP="00952BE8">
                            <w:pPr>
                              <w:ind w:left="1701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D07E0" w:rsidRPr="00E54C74" w:rsidRDefault="003D07E0" w:rsidP="00952BE8">
                            <w:pPr>
                              <w:ind w:left="1701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54C74">
                              <w:rPr>
                                <w:sz w:val="18"/>
                                <w:szCs w:val="18"/>
                              </w:rPr>
                              <w:t>Všechna výrobní a provozní střediska naší společnosti mají certifikační osvědčení „Zavedení systému kritických bodů (HACCP) a „Zavedení systému Správné hygienické a výrobní praxe“. Naše společnost je dlouholetým dodavatelem cateringových služeb pro nejvyšší vládní instituce, kde je vždy úspěšně podrobována 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ěm nepřísnějším </w:t>
                            </w:r>
                            <w:r w:rsidRPr="00E54C74">
                              <w:rPr>
                                <w:sz w:val="18"/>
                                <w:szCs w:val="18"/>
                              </w:rPr>
                              <w:t>hygienickým kontrolám.</w:t>
                            </w:r>
                          </w:p>
                          <w:p w:rsidR="003D07E0" w:rsidRDefault="003D07E0" w:rsidP="00952BE8">
                            <w:pPr>
                              <w:ind w:left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4318C" id="Textové pole 7" o:spid="_x0000_s1029" type="#_x0000_t202" style="position:absolute;left:0;text-align:left;margin-left:8.85pt;margin-top:234.25pt;width:477pt;height:11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" filled="f" fillcolor="#d8d8d8" stroked="f">
                <v:fill opacity="24929f"/>
                <v:textbox inset=",7.2pt,,7.2pt">
                  <w:txbxContent>
                    <w:p w:rsidR="003D07E0" w:rsidRPr="004E6D5B" w:rsidRDefault="003D07E0" w:rsidP="00952BE8">
                      <w:pPr>
                        <w:ind w:left="1701"/>
                        <w:jc w:val="both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4E6D5B">
                        <w:rPr>
                          <w:b/>
                          <w:sz w:val="18"/>
                          <w:szCs w:val="18"/>
                          <w:u w:val="single"/>
                        </w:rPr>
                        <w:t>CERTIFIKAČNÍ OSVĚDČENÍ:</w:t>
                      </w:r>
                    </w:p>
                    <w:p w:rsidR="003D07E0" w:rsidRPr="00E54C74" w:rsidRDefault="003D07E0" w:rsidP="00952BE8">
                      <w:pPr>
                        <w:ind w:left="1701"/>
                        <w:jc w:val="both"/>
                        <w:rPr>
                          <w:sz w:val="18"/>
                          <w:szCs w:val="18"/>
                        </w:rPr>
                      </w:pPr>
                      <w:r w:rsidRPr="00E54C74">
                        <w:rPr>
                          <w:sz w:val="18"/>
                          <w:szCs w:val="18"/>
                        </w:rPr>
                        <w:t xml:space="preserve">Cateringové středisko Vyšehradu 2000, a. s. získalo celosvětově uznávanou certifikaci provozu ISO 22 000:2005 provedenou švédskou firmou Intertek Semko Certification, a certifikaci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E54C74">
                        <w:rPr>
                          <w:sz w:val="18"/>
                          <w:szCs w:val="18"/>
                        </w:rPr>
                        <w:t>ISO 9001:2008 Quality Management System Organization od anglické firmy Tayllor &amp; Cox.</w:t>
                      </w:r>
                    </w:p>
                    <w:p w:rsidR="003D07E0" w:rsidRDefault="003D07E0" w:rsidP="00952BE8">
                      <w:pPr>
                        <w:ind w:left="1701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3D07E0" w:rsidRPr="00E54C74" w:rsidRDefault="003D07E0" w:rsidP="00952BE8">
                      <w:pPr>
                        <w:ind w:left="1701"/>
                        <w:jc w:val="both"/>
                        <w:rPr>
                          <w:sz w:val="18"/>
                          <w:szCs w:val="18"/>
                        </w:rPr>
                      </w:pPr>
                      <w:r w:rsidRPr="00E54C74">
                        <w:rPr>
                          <w:sz w:val="18"/>
                          <w:szCs w:val="18"/>
                        </w:rPr>
                        <w:t>Všechna výrobní a provozní střediska naší společnosti mají certifikační osvědčení „Zavedení systému kritických bodů (HACCP) a „Zavedení systému Správné hygienické a výrobní praxe“. Naše společnost je dlouholetým dodavatelem cateringových služeb pro nejvyšší vládní instituce, kde je vždy úspěšně podrobována t</w:t>
                      </w:r>
                      <w:r>
                        <w:rPr>
                          <w:sz w:val="18"/>
                          <w:szCs w:val="18"/>
                        </w:rPr>
                        <w:t xml:space="preserve">ěm nepřísnějším </w:t>
                      </w:r>
                      <w:r w:rsidRPr="00E54C74">
                        <w:rPr>
                          <w:sz w:val="18"/>
                          <w:szCs w:val="18"/>
                        </w:rPr>
                        <w:t>hygienickým kontrolám.</w:t>
                      </w:r>
                    </w:p>
                    <w:p w:rsidR="003D07E0" w:rsidRDefault="003D07E0" w:rsidP="00952BE8">
                      <w:pPr>
                        <w:ind w:left="1701"/>
                        <w:jc w:val="both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6010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58CEB5" wp14:editId="17FEB778">
                <wp:simplePos x="0" y="0"/>
                <wp:positionH relativeFrom="column">
                  <wp:posOffset>4455795</wp:posOffset>
                </wp:positionH>
                <wp:positionV relativeFrom="paragraph">
                  <wp:posOffset>2540635</wp:posOffset>
                </wp:positionV>
                <wp:extent cx="1943100" cy="640080"/>
                <wp:effectExtent l="0" t="0" r="0" b="7620"/>
                <wp:wrapThrough wrapText="bothSides">
                  <wp:wrapPolygon edited="0">
                    <wp:start x="424" y="0"/>
                    <wp:lineTo x="424" y="21214"/>
                    <wp:lineTo x="20965" y="21214"/>
                    <wp:lineTo x="20965" y="0"/>
                    <wp:lineTo x="424" y="0"/>
                  </wp:wrapPolygon>
                </wp:wrapThrough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Café</w:t>
                            </w:r>
                          </w:p>
                          <w:p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Rožmberský palác</w:t>
                            </w:r>
                          </w:p>
                          <w:p w:rsidR="003D07E0" w:rsidRDefault="000F5779" w:rsidP="00952B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  <w:hyperlink r:id="rId22" w:history="1">
                              <w:r w:rsidR="003D07E0" w:rsidRPr="002A5EBB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www.rozmberskypalac.cz</w:t>
                              </w:r>
                            </w:hyperlink>
                          </w:p>
                          <w:p w:rsidR="003D07E0" w:rsidRPr="002A5EBB" w:rsidRDefault="003D07E0" w:rsidP="00952B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</w:p>
                          <w:p w:rsidR="003D07E0" w:rsidRPr="002A5EBB" w:rsidRDefault="003D07E0" w:rsidP="00952B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8CEB5" id="Textové pole 10" o:spid="_x0000_s1030" type="#_x0000_t202" style="position:absolute;left:0;text-align:left;margin-left:350.85pt;margin-top:200.05pt;width:153pt;height:5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" filled="f" stroked="f">
                <v:textbox>
                  <w:txbxContent>
                    <w:p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Café</w:t>
                      </w:r>
                    </w:p>
                    <w:p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Rožmberský palác</w:t>
                      </w:r>
                    </w:p>
                    <w:p w:rsidR="003D07E0" w:rsidRDefault="00993251" w:rsidP="00952B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  <w:hyperlink r:id="rId23" w:history="1">
                        <w:r w:rsidR="003D07E0" w:rsidRPr="002A5EBB">
                          <w:rPr>
                            <w:rStyle w:val="Hypertextovodkaz"/>
                            <w:sz w:val="16"/>
                            <w:szCs w:val="16"/>
                          </w:rPr>
                          <w:t>www.rozmberskypalac.cz</w:t>
                        </w:r>
                      </w:hyperlink>
                    </w:p>
                    <w:p w:rsidR="003D07E0" w:rsidRPr="002A5EBB" w:rsidRDefault="003D07E0" w:rsidP="00952B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</w:p>
                    <w:p w:rsidR="003D07E0" w:rsidRPr="002A5EBB" w:rsidRDefault="003D07E0" w:rsidP="00952B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6010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D13589" wp14:editId="71FF926C">
                <wp:simplePos x="0" y="0"/>
                <wp:positionH relativeFrom="column">
                  <wp:posOffset>2284095</wp:posOffset>
                </wp:positionH>
                <wp:positionV relativeFrom="paragraph">
                  <wp:posOffset>2555875</wp:posOffset>
                </wp:positionV>
                <wp:extent cx="2171700" cy="624840"/>
                <wp:effectExtent l="0" t="0" r="0" b="3810"/>
                <wp:wrapNone/>
                <wp:docPr id="15" name="Textové po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Pilsner</w:t>
                            </w:r>
                            <w:proofErr w:type="spellEnd"/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Urquell</w:t>
                            </w:r>
                            <w:proofErr w:type="spellEnd"/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Original</w:t>
                            </w:r>
                            <w:proofErr w:type="spellEnd"/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Restaurant</w:t>
                            </w:r>
                          </w:p>
                          <w:p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Malostranská beseda</w:t>
                            </w:r>
                          </w:p>
                          <w:p w:rsidR="003D07E0" w:rsidRPr="002A5EBB" w:rsidRDefault="000F5779" w:rsidP="00952B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  <w:hyperlink r:id="rId24" w:history="1">
                              <w:r w:rsidR="003D07E0" w:rsidRPr="002A5EBB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www.malostranska-beseda.cz</w:t>
                              </w:r>
                            </w:hyperlink>
                          </w:p>
                          <w:p w:rsidR="003D07E0" w:rsidRPr="002A5EBB" w:rsidRDefault="003D07E0" w:rsidP="00952B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13589" id="Textové pole 15" o:spid="_x0000_s1031" type="#_x0000_t202" style="position:absolute;left:0;text-align:left;margin-left:179.85pt;margin-top:201.25pt;width:171pt;height:4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" filled="f" stroked="f">
                <v:textbox>
                  <w:txbxContent>
                    <w:p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Pilsner Urquell Original Restaurant</w:t>
                      </w:r>
                    </w:p>
                    <w:p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Malostranská beseda</w:t>
                      </w:r>
                    </w:p>
                    <w:p w:rsidR="003D07E0" w:rsidRPr="002A5EBB" w:rsidRDefault="00993251" w:rsidP="00952B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  <w:hyperlink r:id="rId25" w:history="1">
                        <w:r w:rsidR="003D07E0" w:rsidRPr="002A5EBB">
                          <w:rPr>
                            <w:rStyle w:val="Hypertextovodkaz"/>
                            <w:sz w:val="16"/>
                            <w:szCs w:val="16"/>
                          </w:rPr>
                          <w:t>www.malostranska-beseda.cz</w:t>
                        </w:r>
                      </w:hyperlink>
                    </w:p>
                    <w:p w:rsidR="003D07E0" w:rsidRPr="002A5EBB" w:rsidRDefault="003D07E0" w:rsidP="00952B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010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A12846" wp14:editId="65930D1F">
                <wp:simplePos x="0" y="0"/>
                <wp:positionH relativeFrom="column">
                  <wp:posOffset>-116205</wp:posOffset>
                </wp:positionH>
                <wp:positionV relativeFrom="paragraph">
                  <wp:posOffset>2540635</wp:posOffset>
                </wp:positionV>
                <wp:extent cx="2514600" cy="640080"/>
                <wp:effectExtent l="0" t="0" r="0" b="7620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golf resort, hotel, restaurant</w:t>
                            </w:r>
                          </w:p>
                          <w:p w:rsidR="003D07E0" w:rsidRPr="002A5EBB" w:rsidRDefault="003D07E0" w:rsidP="00952BE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A5EBB">
                              <w:rPr>
                                <w:b/>
                                <w:sz w:val="16"/>
                                <w:szCs w:val="16"/>
                              </w:rPr>
                              <w:t>Areál Botanika</w:t>
                            </w:r>
                          </w:p>
                          <w:p w:rsidR="003D07E0" w:rsidRPr="002A5EBB" w:rsidRDefault="000F5779" w:rsidP="00952BE8">
                            <w:pPr>
                              <w:jc w:val="center"/>
                              <w:rPr>
                                <w:color w:val="E17000"/>
                                <w:sz w:val="16"/>
                                <w:szCs w:val="16"/>
                              </w:rPr>
                            </w:pPr>
                            <w:hyperlink r:id="rId26" w:history="1">
                              <w:r w:rsidR="003D07E0" w:rsidRPr="002A5EBB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www.arealbotanika.cz</w:t>
                              </w:r>
                            </w:hyperlink>
                            <w:r w:rsidR="003D07E0">
                              <w:rPr>
                                <w:color w:val="E17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D07E0" w:rsidRPr="00BC36A7">
                              <w:rPr>
                                <w:sz w:val="16"/>
                                <w:szCs w:val="16"/>
                              </w:rPr>
                              <w:t>/</w:t>
                            </w:r>
                            <w:r w:rsidR="003D07E0">
                              <w:rPr>
                                <w:color w:val="E17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27" w:history="1">
                              <w:r w:rsidR="003D07E0" w:rsidRPr="002A5EBB">
                                <w:rPr>
                                  <w:rStyle w:val="Hypertextovodkaz"/>
                                  <w:sz w:val="16"/>
                                  <w:szCs w:val="16"/>
                                </w:rPr>
                                <w:t>www.golfbotanika.cz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12846" id="Textové pole 16" o:spid="_x0000_s1032" type="#_x0000_t202" style="position:absolute;left:0;text-align:left;margin-left:-9.15pt;margin-top:200.05pt;width:198pt;height:5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" stroked="f">
                <v:textbox>
                  <w:txbxContent>
                    <w:p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golf resort, hotel, restaurant</w:t>
                      </w:r>
                    </w:p>
                    <w:p w:rsidR="003D07E0" w:rsidRPr="002A5EBB" w:rsidRDefault="003D07E0" w:rsidP="00952BE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A5EBB">
                        <w:rPr>
                          <w:b/>
                          <w:sz w:val="16"/>
                          <w:szCs w:val="16"/>
                        </w:rPr>
                        <w:t>Areál Botanika</w:t>
                      </w:r>
                    </w:p>
                    <w:p w:rsidR="003D07E0" w:rsidRPr="002A5EBB" w:rsidRDefault="00993251" w:rsidP="00952BE8">
                      <w:pPr>
                        <w:jc w:val="center"/>
                        <w:rPr>
                          <w:color w:val="E17000"/>
                          <w:sz w:val="16"/>
                          <w:szCs w:val="16"/>
                        </w:rPr>
                      </w:pPr>
                      <w:hyperlink r:id="rId28" w:history="1">
                        <w:r w:rsidR="003D07E0" w:rsidRPr="002A5EBB">
                          <w:rPr>
                            <w:rStyle w:val="Hypertextovodkaz"/>
                            <w:sz w:val="16"/>
                            <w:szCs w:val="16"/>
                          </w:rPr>
                          <w:t>www.arealbotanika.cz</w:t>
                        </w:r>
                      </w:hyperlink>
                      <w:r w:rsidR="003D07E0">
                        <w:rPr>
                          <w:color w:val="E17000"/>
                          <w:sz w:val="16"/>
                          <w:szCs w:val="16"/>
                        </w:rPr>
                        <w:t xml:space="preserve"> </w:t>
                      </w:r>
                      <w:r w:rsidR="003D07E0" w:rsidRPr="00BC36A7">
                        <w:rPr>
                          <w:sz w:val="16"/>
                          <w:szCs w:val="16"/>
                        </w:rPr>
                        <w:t>/</w:t>
                      </w:r>
                      <w:r w:rsidR="003D07E0">
                        <w:rPr>
                          <w:color w:val="E17000"/>
                          <w:sz w:val="16"/>
                          <w:szCs w:val="16"/>
                        </w:rPr>
                        <w:t xml:space="preserve"> </w:t>
                      </w:r>
                      <w:hyperlink r:id="rId29" w:history="1">
                        <w:r w:rsidR="003D07E0" w:rsidRPr="002A5EBB">
                          <w:rPr>
                            <w:rStyle w:val="Hypertextovodkaz"/>
                            <w:sz w:val="16"/>
                            <w:szCs w:val="16"/>
                          </w:rPr>
                          <w:t>www.golfbotanika.cz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31563E" w:rsidRPr="0031563E" w:rsidSect="0034187A">
      <w:headerReference w:type="default" r:id="rId30"/>
      <w:footerReference w:type="default" r:id="rId31"/>
      <w:headerReference w:type="first" r:id="rId32"/>
      <w:pgSz w:w="11906" w:h="16838" w:code="9"/>
      <w:pgMar w:top="4536" w:right="1418" w:bottom="1418" w:left="567" w:header="62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58D" w:rsidRDefault="00B1758D">
      <w:r>
        <w:separator/>
      </w:r>
    </w:p>
  </w:endnote>
  <w:endnote w:type="continuationSeparator" w:id="0">
    <w:p w:rsidR="00B1758D" w:rsidRDefault="00B17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7E0" w:rsidRPr="002D5C3C" w:rsidRDefault="003D07E0" w:rsidP="008303B5">
    <w:pPr>
      <w:pStyle w:val="Zpat"/>
      <w:tabs>
        <w:tab w:val="clear" w:pos="4536"/>
        <w:tab w:val="clear" w:pos="9072"/>
        <w:tab w:val="right" w:pos="9611"/>
      </w:tabs>
      <w:rPr>
        <w:rFonts w:cs="Tahoma"/>
        <w:color w:val="4E442A"/>
        <w:sz w:val="14"/>
        <w:szCs w:val="14"/>
      </w:rPr>
    </w:pPr>
    <w:r w:rsidRPr="005647F1">
      <w:rPr>
        <w:rFonts w:cs="Tahoma"/>
        <w:color w:val="4E442A"/>
        <w:sz w:val="14"/>
        <w:szCs w:val="14"/>
      </w:rPr>
      <w:t xml:space="preserve">[ Nabídku vypracoval za Vyšehrad 2000 </w:t>
    </w:r>
    <w:proofErr w:type="spellStart"/>
    <w:r w:rsidR="000F5779">
      <w:rPr>
        <w:rFonts w:cs="Tahoma"/>
        <w:color w:val="4E442A"/>
        <w:sz w:val="14"/>
        <w:szCs w:val="14"/>
      </w:rPr>
      <w:t>xxxxxx</w:t>
    </w:r>
    <w:proofErr w:type="spellEnd"/>
    <w:r>
      <w:rPr>
        <w:rFonts w:cs="Tahoma"/>
        <w:color w:val="4E442A"/>
        <w:sz w:val="14"/>
        <w:szCs w:val="14"/>
      </w:rPr>
      <w:t xml:space="preserve"> ]  [ Datum odeslání: </w:t>
    </w:r>
    <w:proofErr w:type="gramStart"/>
    <w:r w:rsidR="00284738">
      <w:rPr>
        <w:rFonts w:cs="Tahoma"/>
        <w:color w:val="4E442A"/>
        <w:sz w:val="14"/>
        <w:szCs w:val="14"/>
      </w:rPr>
      <w:t>7</w:t>
    </w:r>
    <w:r>
      <w:rPr>
        <w:rFonts w:cs="Tahoma"/>
        <w:color w:val="4E442A"/>
        <w:sz w:val="14"/>
        <w:szCs w:val="14"/>
      </w:rPr>
      <w:t>.</w:t>
    </w:r>
    <w:r w:rsidR="00284738">
      <w:rPr>
        <w:rFonts w:cs="Tahoma"/>
        <w:color w:val="4E442A"/>
        <w:sz w:val="14"/>
        <w:szCs w:val="14"/>
      </w:rPr>
      <w:t>6</w:t>
    </w:r>
    <w:r>
      <w:rPr>
        <w:rFonts w:cs="Tahoma"/>
        <w:color w:val="4E442A"/>
        <w:sz w:val="14"/>
        <w:szCs w:val="14"/>
      </w:rPr>
      <w:t>.202</w:t>
    </w:r>
    <w:r w:rsidR="00F065B1">
      <w:rPr>
        <w:rFonts w:cs="Tahoma"/>
        <w:color w:val="4E442A"/>
        <w:sz w:val="14"/>
        <w:szCs w:val="14"/>
      </w:rPr>
      <w:t>2</w:t>
    </w:r>
    <w:proofErr w:type="gramEnd"/>
    <w:r w:rsidRPr="005647F1">
      <w:rPr>
        <w:rFonts w:cs="Tahoma"/>
        <w:color w:val="4E442A"/>
        <w:sz w:val="14"/>
        <w:szCs w:val="14"/>
      </w:rPr>
      <w:t xml:space="preserve"> ]</w:t>
    </w:r>
    <w:r w:rsidRPr="005647F1">
      <w:rPr>
        <w:color w:val="4E442A"/>
        <w:sz w:val="14"/>
        <w:szCs w:val="14"/>
      </w:rPr>
      <w:tab/>
    </w:r>
    <w:r w:rsidRPr="005647F1">
      <w:rPr>
        <w:rFonts w:cs="Tahoma"/>
        <w:color w:val="4E442A"/>
        <w:sz w:val="14"/>
        <w:szCs w:val="14"/>
      </w:rPr>
      <w:fldChar w:fldCharType="begin"/>
    </w:r>
    <w:r w:rsidRPr="005647F1">
      <w:rPr>
        <w:rFonts w:cs="Tahoma"/>
        <w:color w:val="4E442A"/>
        <w:sz w:val="14"/>
        <w:szCs w:val="14"/>
      </w:rPr>
      <w:instrText xml:space="preserve"> PAGE </w:instrText>
    </w:r>
    <w:r w:rsidRPr="005647F1">
      <w:rPr>
        <w:rFonts w:cs="Tahoma"/>
        <w:color w:val="4E442A"/>
        <w:sz w:val="14"/>
        <w:szCs w:val="14"/>
      </w:rPr>
      <w:fldChar w:fldCharType="separate"/>
    </w:r>
    <w:r w:rsidR="000F5779">
      <w:rPr>
        <w:rFonts w:cs="Tahoma"/>
        <w:noProof/>
        <w:color w:val="4E442A"/>
        <w:sz w:val="14"/>
        <w:szCs w:val="14"/>
      </w:rPr>
      <w:t>9</w:t>
    </w:r>
    <w:r w:rsidRPr="005647F1">
      <w:rPr>
        <w:rFonts w:cs="Tahoma"/>
        <w:color w:val="4E442A"/>
        <w:sz w:val="14"/>
        <w:szCs w:val="14"/>
      </w:rPr>
      <w:fldChar w:fldCharType="end"/>
    </w:r>
    <w:r w:rsidRPr="005647F1">
      <w:rPr>
        <w:rFonts w:cs="Tahoma"/>
        <w:noProof/>
        <w:color w:val="4E442A"/>
        <w:sz w:val="14"/>
        <w:szCs w:val="14"/>
        <w:lang w:eastAsia="cs-CZ"/>
      </w:rPr>
      <w:drawing>
        <wp:anchor distT="0" distB="0" distL="114300" distR="114300" simplePos="0" relativeHeight="251656192" behindDoc="1" locked="1" layoutInCell="1" allowOverlap="1" wp14:anchorId="47071191" wp14:editId="7539B4D9">
          <wp:simplePos x="0" y="0"/>
          <wp:positionH relativeFrom="page">
            <wp:posOffset>6217920</wp:posOffset>
          </wp:positionH>
          <wp:positionV relativeFrom="paragraph">
            <wp:posOffset>-104140</wp:posOffset>
          </wp:positionV>
          <wp:extent cx="428625" cy="333375"/>
          <wp:effectExtent l="0" t="0" r="0" b="0"/>
          <wp:wrapNone/>
          <wp:docPr id="4" name="obrázek 4" descr="kolecko%20na%20stran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olecko%20na%20strank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58D" w:rsidRDefault="00B1758D">
      <w:r>
        <w:separator/>
      </w:r>
    </w:p>
  </w:footnote>
  <w:footnote w:type="continuationSeparator" w:id="0">
    <w:p w:rsidR="00B1758D" w:rsidRDefault="00B175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7E0" w:rsidRPr="005023CF" w:rsidRDefault="003D07E0">
    <w:pPr>
      <w:pStyle w:val="Zhlav"/>
      <w:rPr>
        <w:rFonts w:cs="Tahoma"/>
        <w:color w:val="1D1B11"/>
        <w:sz w:val="18"/>
        <w:szCs w:val="18"/>
      </w:rPr>
    </w:pPr>
    <w:r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 wp14:anchorId="4EBC2731" wp14:editId="23386F00">
          <wp:simplePos x="0" y="0"/>
          <wp:positionH relativeFrom="column">
            <wp:posOffset>0</wp:posOffset>
          </wp:positionH>
          <wp:positionV relativeFrom="paragraph">
            <wp:posOffset>215265</wp:posOffset>
          </wp:positionV>
          <wp:extent cx="6299200" cy="1981200"/>
          <wp:effectExtent l="0" t="0" r="0" b="0"/>
          <wp:wrapNone/>
          <wp:docPr id="24" name="obrázek 24" descr="horni lista new 2015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horni lista new 2015 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920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5023CF">
        <w:rPr>
          <w:rStyle w:val="Hypertextovodkaz"/>
          <w:rFonts w:cs="Tahoma"/>
          <w:color w:val="1D1B11"/>
          <w:sz w:val="18"/>
          <w:szCs w:val="18"/>
          <w:u w:val="none"/>
        </w:rPr>
        <w:t>www.vysehrad2000.c</w:t>
      </w:r>
    </w:hyperlink>
    <w:r w:rsidRPr="005023CF">
      <w:rPr>
        <w:rFonts w:cs="Tahoma"/>
        <w:color w:val="1D1B11"/>
        <w:sz w:val="18"/>
        <w:szCs w:val="18"/>
      </w:rPr>
      <w:t>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7E0" w:rsidRPr="00893EBE" w:rsidRDefault="003D07E0">
    <w:pPr>
      <w:pStyle w:val="Zhlav"/>
      <w:rPr>
        <w:rFonts w:cs="Tahoma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0" locked="0" layoutInCell="1" allowOverlap="1" wp14:anchorId="41DBEC7B" wp14:editId="2D0C0A12">
          <wp:simplePos x="0" y="0"/>
          <wp:positionH relativeFrom="column">
            <wp:posOffset>4318635</wp:posOffset>
          </wp:positionH>
          <wp:positionV relativeFrom="paragraph">
            <wp:posOffset>672465</wp:posOffset>
          </wp:positionV>
          <wp:extent cx="2419350" cy="733425"/>
          <wp:effectExtent l="0" t="0" r="0" b="0"/>
          <wp:wrapNone/>
          <wp:docPr id="20" name="obrázek 20" descr="logo2009_cmyk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2009_cmyk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s-CZ" w:eastAsia="cs-CZ"/>
      </w:rPr>
      <w:drawing>
        <wp:inline distT="0" distB="0" distL="0" distR="0" wp14:anchorId="41EB10C8" wp14:editId="71EFA3FE">
          <wp:extent cx="6286500" cy="6286500"/>
          <wp:effectExtent l="0" t="0" r="0" b="0"/>
          <wp:docPr id="1" name="obrázek 1" descr="titulni fotka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tulni fotka 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0" cy="628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ahoma"/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173313A" wp14:editId="0B342B8E">
              <wp:simplePos x="0" y="0"/>
              <wp:positionH relativeFrom="column">
                <wp:posOffset>-342900</wp:posOffset>
              </wp:positionH>
              <wp:positionV relativeFrom="paragraph">
                <wp:posOffset>-295275</wp:posOffset>
              </wp:positionV>
              <wp:extent cx="2592070" cy="396240"/>
              <wp:effectExtent l="0" t="0" r="635" b="0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07E0" w:rsidRPr="00AC3E52" w:rsidRDefault="003D07E0" w:rsidP="0034295F">
                          <w:pPr>
                            <w:spacing w:before="100"/>
                            <w:ind w:left="454"/>
                            <w:rPr>
                              <w:rFonts w:cs="Tahoma"/>
                              <w:color w:val="FF6600"/>
                              <w:szCs w:val="20"/>
                            </w:rPr>
                          </w:pPr>
                          <w:r w:rsidRPr="00AC3E52">
                            <w:rPr>
                              <w:rFonts w:cs="Tahoma"/>
                              <w:color w:val="FF6600"/>
                              <w:szCs w:val="20"/>
                            </w:rPr>
                            <w:t>www.vysehrad2000.cz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3313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3" type="#_x0000_t202" style="position:absolute;margin-left:-27pt;margin-top:-23.25pt;width:204.1pt;height:31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" filled="f" stroked="f">
              <v:textbox>
                <w:txbxContent>
                  <w:p w:rsidR="003D07E0" w:rsidRPr="00AC3E52" w:rsidRDefault="003D07E0" w:rsidP="0034295F">
                    <w:pPr>
                      <w:spacing w:before="100"/>
                      <w:ind w:left="454"/>
                      <w:rPr>
                        <w:rFonts w:cs="Tahoma"/>
                        <w:color w:val="FF6600"/>
                        <w:szCs w:val="20"/>
                      </w:rPr>
                    </w:pPr>
                    <w:r w:rsidRPr="00AC3E52">
                      <w:rPr>
                        <w:rFonts w:cs="Tahoma"/>
                        <w:color w:val="FF6600"/>
                        <w:szCs w:val="20"/>
                      </w:rPr>
                      <w:t>www.vysehrad2000.cz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 fillcolor="window">
        <v:imagedata r:id="rId1" o:title="BD14866_"/>
      </v:shape>
    </w:pict>
  </w:numPicBullet>
  <w:abstractNum w:abstractNumId="0" w15:restartNumberingAfterBreak="0">
    <w:nsid w:val="FFFFFF1D"/>
    <w:multiLevelType w:val="multilevel"/>
    <w:tmpl w:val="C3529C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CD6004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8677704"/>
    <w:multiLevelType w:val="hybridMultilevel"/>
    <w:tmpl w:val="FF46E5CA"/>
    <w:lvl w:ilvl="0" w:tplc="8FE24142">
      <w:start w:val="15"/>
      <w:numFmt w:val="bullet"/>
      <w:lvlText w:val="-"/>
      <w:lvlJc w:val="left"/>
      <w:pPr>
        <w:ind w:left="1789" w:hanging="360"/>
      </w:pPr>
      <w:rPr>
        <w:rFonts w:ascii="Tahoma" w:eastAsia="SimSu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114371BC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C6763F6"/>
    <w:multiLevelType w:val="hybridMultilevel"/>
    <w:tmpl w:val="462C52AA"/>
    <w:lvl w:ilvl="0" w:tplc="316439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10881"/>
    <w:multiLevelType w:val="hybridMultilevel"/>
    <w:tmpl w:val="1C2C1836"/>
    <w:lvl w:ilvl="0" w:tplc="E9BA358E">
      <w:numFmt w:val="bullet"/>
      <w:lvlText w:val="-"/>
      <w:lvlJc w:val="left"/>
      <w:pPr>
        <w:tabs>
          <w:tab w:val="num" w:pos="770"/>
        </w:tabs>
        <w:ind w:left="77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1E3339C1"/>
    <w:multiLevelType w:val="hybridMultilevel"/>
    <w:tmpl w:val="BC0CA0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F2632"/>
    <w:multiLevelType w:val="hybridMultilevel"/>
    <w:tmpl w:val="74C4E4B8"/>
    <w:lvl w:ilvl="0" w:tplc="1A522896">
      <w:start w:val="80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0085A"/>
    <w:multiLevelType w:val="hybridMultilevel"/>
    <w:tmpl w:val="74FC692E"/>
    <w:lvl w:ilvl="0" w:tplc="04050005">
      <w:start w:val="1"/>
      <w:numFmt w:val="bullet"/>
      <w:lvlText w:val="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9" w15:restartNumberingAfterBreak="0">
    <w:nsid w:val="3B6378D4"/>
    <w:multiLevelType w:val="hybridMultilevel"/>
    <w:tmpl w:val="7C0A008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BC70AA"/>
    <w:multiLevelType w:val="hybridMultilevel"/>
    <w:tmpl w:val="A73E8830"/>
    <w:lvl w:ilvl="0" w:tplc="0D8ADF00">
      <w:start w:val="80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5C29FC"/>
    <w:multiLevelType w:val="hybridMultilevel"/>
    <w:tmpl w:val="74D213D2"/>
    <w:lvl w:ilvl="0" w:tplc="E460C942">
      <w:start w:val="2"/>
      <w:numFmt w:val="bullet"/>
      <w:lvlText w:val="-"/>
      <w:lvlJc w:val="left"/>
      <w:pPr>
        <w:ind w:left="1065" w:hanging="360"/>
      </w:pPr>
      <w:rPr>
        <w:rFonts w:ascii="Tahoma" w:eastAsia="SimSun" w:hAnsi="Tahoma" w:cs="Tahoma" w:hint="default"/>
      </w:rPr>
    </w:lvl>
    <w:lvl w:ilvl="1" w:tplc="0405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470B448F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523A44B3"/>
    <w:multiLevelType w:val="hybridMultilevel"/>
    <w:tmpl w:val="D4A8DF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531DEA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6DE64E50"/>
    <w:multiLevelType w:val="hybridMultilevel"/>
    <w:tmpl w:val="558668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A1007"/>
    <w:multiLevelType w:val="hybridMultilevel"/>
    <w:tmpl w:val="E5766DD4"/>
    <w:lvl w:ilvl="0" w:tplc="F03A9740">
      <w:start w:val="3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7" w15:restartNumberingAfterBreak="0">
    <w:nsid w:val="700D04C9"/>
    <w:multiLevelType w:val="hybridMultilevel"/>
    <w:tmpl w:val="6282A96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3659EC"/>
    <w:multiLevelType w:val="hybridMultilevel"/>
    <w:tmpl w:val="1BC6DEEC"/>
    <w:lvl w:ilvl="0" w:tplc="EC12079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78CB46E3"/>
    <w:multiLevelType w:val="hybridMultilevel"/>
    <w:tmpl w:val="5CE6528A"/>
    <w:lvl w:ilvl="0" w:tplc="FC8625E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 w15:restartNumberingAfterBreak="0">
    <w:nsid w:val="7A0C6DE2"/>
    <w:multiLevelType w:val="hybridMultilevel"/>
    <w:tmpl w:val="809A02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CD5A4C"/>
    <w:multiLevelType w:val="hybridMultilevel"/>
    <w:tmpl w:val="E7F2D8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9"/>
  </w:num>
  <w:num w:numId="3">
    <w:abstractNumId w:val="17"/>
  </w:num>
  <w:num w:numId="4">
    <w:abstractNumId w:val="6"/>
  </w:num>
  <w:num w:numId="5">
    <w:abstractNumId w:val="20"/>
  </w:num>
  <w:num w:numId="6">
    <w:abstractNumId w:val="13"/>
  </w:num>
  <w:num w:numId="7">
    <w:abstractNumId w:val="15"/>
  </w:num>
  <w:num w:numId="8">
    <w:abstractNumId w:val="3"/>
  </w:num>
  <w:num w:numId="9">
    <w:abstractNumId w:val="19"/>
  </w:num>
  <w:num w:numId="10">
    <w:abstractNumId w:val="4"/>
  </w:num>
  <w:num w:numId="11">
    <w:abstractNumId w:val="8"/>
  </w:num>
  <w:num w:numId="12">
    <w:abstractNumId w:val="1"/>
  </w:num>
  <w:num w:numId="13">
    <w:abstractNumId w:val="12"/>
  </w:num>
  <w:num w:numId="14">
    <w:abstractNumId w:val="21"/>
  </w:num>
  <w:num w:numId="15">
    <w:abstractNumId w:val="16"/>
  </w:num>
  <w:num w:numId="16">
    <w:abstractNumId w:val="18"/>
  </w:num>
  <w:num w:numId="17">
    <w:abstractNumId w:val="0"/>
  </w:num>
  <w:num w:numId="18">
    <w:abstractNumId w:val="2"/>
  </w:num>
  <w:num w:numId="19">
    <w:abstractNumId w:val="7"/>
  </w:num>
  <w:num w:numId="20">
    <w:abstractNumId w:val="10"/>
  </w:num>
  <w:num w:numId="21">
    <w:abstractNumId w:val="1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>
      <o:colormru v:ext="edit" colors="#292929,#f60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BDF"/>
    <w:rsid w:val="00001A5E"/>
    <w:rsid w:val="00010E90"/>
    <w:rsid w:val="000116A7"/>
    <w:rsid w:val="00013B78"/>
    <w:rsid w:val="00021C19"/>
    <w:rsid w:val="00023C81"/>
    <w:rsid w:val="00023E24"/>
    <w:rsid w:val="0002524A"/>
    <w:rsid w:val="00027689"/>
    <w:rsid w:val="00027D8E"/>
    <w:rsid w:val="000321EF"/>
    <w:rsid w:val="000372A8"/>
    <w:rsid w:val="00042CD7"/>
    <w:rsid w:val="000456FF"/>
    <w:rsid w:val="00045CC5"/>
    <w:rsid w:val="00046E82"/>
    <w:rsid w:val="00050E80"/>
    <w:rsid w:val="0005212C"/>
    <w:rsid w:val="00052E0B"/>
    <w:rsid w:val="00053F52"/>
    <w:rsid w:val="000541C1"/>
    <w:rsid w:val="0005420A"/>
    <w:rsid w:val="00054258"/>
    <w:rsid w:val="000565F9"/>
    <w:rsid w:val="0006010A"/>
    <w:rsid w:val="00060EF3"/>
    <w:rsid w:val="00066877"/>
    <w:rsid w:val="00067F07"/>
    <w:rsid w:val="000706E9"/>
    <w:rsid w:val="0007259C"/>
    <w:rsid w:val="00072A9D"/>
    <w:rsid w:val="00076153"/>
    <w:rsid w:val="00076439"/>
    <w:rsid w:val="000809AC"/>
    <w:rsid w:val="00090BE8"/>
    <w:rsid w:val="000932FA"/>
    <w:rsid w:val="000A47D9"/>
    <w:rsid w:val="000A5B33"/>
    <w:rsid w:val="000A5F0C"/>
    <w:rsid w:val="000A683B"/>
    <w:rsid w:val="000B2FC7"/>
    <w:rsid w:val="000B5BDF"/>
    <w:rsid w:val="000C00F1"/>
    <w:rsid w:val="000C2D01"/>
    <w:rsid w:val="000D1E10"/>
    <w:rsid w:val="000D4C43"/>
    <w:rsid w:val="000D62D5"/>
    <w:rsid w:val="000E0BCC"/>
    <w:rsid w:val="000E11C0"/>
    <w:rsid w:val="000F54A3"/>
    <w:rsid w:val="000F5779"/>
    <w:rsid w:val="001026A3"/>
    <w:rsid w:val="00104320"/>
    <w:rsid w:val="00106681"/>
    <w:rsid w:val="001078AD"/>
    <w:rsid w:val="001103B4"/>
    <w:rsid w:val="001106CA"/>
    <w:rsid w:val="001120D1"/>
    <w:rsid w:val="0011240E"/>
    <w:rsid w:val="00116227"/>
    <w:rsid w:val="001210E7"/>
    <w:rsid w:val="00121E4F"/>
    <w:rsid w:val="00123B52"/>
    <w:rsid w:val="001317A1"/>
    <w:rsid w:val="0013283D"/>
    <w:rsid w:val="0014401C"/>
    <w:rsid w:val="00146218"/>
    <w:rsid w:val="001471E3"/>
    <w:rsid w:val="00147611"/>
    <w:rsid w:val="0015402F"/>
    <w:rsid w:val="001569C7"/>
    <w:rsid w:val="00157B5F"/>
    <w:rsid w:val="0016620F"/>
    <w:rsid w:val="001722DB"/>
    <w:rsid w:val="00172FE7"/>
    <w:rsid w:val="001731A6"/>
    <w:rsid w:val="00173BDF"/>
    <w:rsid w:val="00175CB5"/>
    <w:rsid w:val="00176F44"/>
    <w:rsid w:val="00177901"/>
    <w:rsid w:val="00180F08"/>
    <w:rsid w:val="00183DDA"/>
    <w:rsid w:val="0019467F"/>
    <w:rsid w:val="001957E4"/>
    <w:rsid w:val="00196C12"/>
    <w:rsid w:val="001A13D7"/>
    <w:rsid w:val="001B6E42"/>
    <w:rsid w:val="001C10CE"/>
    <w:rsid w:val="001C2909"/>
    <w:rsid w:val="001C6899"/>
    <w:rsid w:val="001D19A5"/>
    <w:rsid w:val="001D1B30"/>
    <w:rsid w:val="001E1155"/>
    <w:rsid w:val="001E3B31"/>
    <w:rsid w:val="001E51F1"/>
    <w:rsid w:val="001E53D1"/>
    <w:rsid w:val="001F4497"/>
    <w:rsid w:val="001F50B7"/>
    <w:rsid w:val="001F5BF3"/>
    <w:rsid w:val="001F61DA"/>
    <w:rsid w:val="001F7F73"/>
    <w:rsid w:val="002048CA"/>
    <w:rsid w:val="0021651F"/>
    <w:rsid w:val="002218AB"/>
    <w:rsid w:val="002232CC"/>
    <w:rsid w:val="0022403C"/>
    <w:rsid w:val="00230D26"/>
    <w:rsid w:val="00231096"/>
    <w:rsid w:val="0023154C"/>
    <w:rsid w:val="002326CE"/>
    <w:rsid w:val="00235C96"/>
    <w:rsid w:val="00236F7B"/>
    <w:rsid w:val="002404C1"/>
    <w:rsid w:val="00241AA9"/>
    <w:rsid w:val="00251C52"/>
    <w:rsid w:val="00254A68"/>
    <w:rsid w:val="00262291"/>
    <w:rsid w:val="0026449B"/>
    <w:rsid w:val="00265A98"/>
    <w:rsid w:val="00270D72"/>
    <w:rsid w:val="002717BB"/>
    <w:rsid w:val="00271863"/>
    <w:rsid w:val="00272225"/>
    <w:rsid w:val="002818B4"/>
    <w:rsid w:val="002818F1"/>
    <w:rsid w:val="00284133"/>
    <w:rsid w:val="00284738"/>
    <w:rsid w:val="00285325"/>
    <w:rsid w:val="00294DE0"/>
    <w:rsid w:val="0029601E"/>
    <w:rsid w:val="002A138C"/>
    <w:rsid w:val="002A1DAB"/>
    <w:rsid w:val="002A4550"/>
    <w:rsid w:val="002A5850"/>
    <w:rsid w:val="002A7F08"/>
    <w:rsid w:val="002B518C"/>
    <w:rsid w:val="002B6FBF"/>
    <w:rsid w:val="002C0258"/>
    <w:rsid w:val="002C03B1"/>
    <w:rsid w:val="002D34AC"/>
    <w:rsid w:val="002D542C"/>
    <w:rsid w:val="002D5C3C"/>
    <w:rsid w:val="002D6348"/>
    <w:rsid w:val="002D725D"/>
    <w:rsid w:val="002E0373"/>
    <w:rsid w:val="002E10B9"/>
    <w:rsid w:val="002E69A9"/>
    <w:rsid w:val="002E7441"/>
    <w:rsid w:val="002F073C"/>
    <w:rsid w:val="002F21D4"/>
    <w:rsid w:val="002F55B4"/>
    <w:rsid w:val="00300440"/>
    <w:rsid w:val="00301423"/>
    <w:rsid w:val="00303A5C"/>
    <w:rsid w:val="0030694B"/>
    <w:rsid w:val="00307BAC"/>
    <w:rsid w:val="00311212"/>
    <w:rsid w:val="003114E9"/>
    <w:rsid w:val="00311F7A"/>
    <w:rsid w:val="00313ABC"/>
    <w:rsid w:val="0031563E"/>
    <w:rsid w:val="0031676A"/>
    <w:rsid w:val="00321112"/>
    <w:rsid w:val="00325CAB"/>
    <w:rsid w:val="00325F35"/>
    <w:rsid w:val="00327208"/>
    <w:rsid w:val="00327BBE"/>
    <w:rsid w:val="00333ABE"/>
    <w:rsid w:val="00336B35"/>
    <w:rsid w:val="0034187A"/>
    <w:rsid w:val="0034295F"/>
    <w:rsid w:val="00344D11"/>
    <w:rsid w:val="0035243E"/>
    <w:rsid w:val="00354110"/>
    <w:rsid w:val="00372F04"/>
    <w:rsid w:val="00385EC8"/>
    <w:rsid w:val="003943D0"/>
    <w:rsid w:val="003949DA"/>
    <w:rsid w:val="00394E97"/>
    <w:rsid w:val="003A64E2"/>
    <w:rsid w:val="003B378D"/>
    <w:rsid w:val="003B5096"/>
    <w:rsid w:val="003B6919"/>
    <w:rsid w:val="003C0D1C"/>
    <w:rsid w:val="003D07E0"/>
    <w:rsid w:val="003D1215"/>
    <w:rsid w:val="003D2361"/>
    <w:rsid w:val="003E51ED"/>
    <w:rsid w:val="003E6C47"/>
    <w:rsid w:val="003F1F67"/>
    <w:rsid w:val="003F7438"/>
    <w:rsid w:val="00404201"/>
    <w:rsid w:val="00405518"/>
    <w:rsid w:val="004125EC"/>
    <w:rsid w:val="00412BF2"/>
    <w:rsid w:val="004208B2"/>
    <w:rsid w:val="00420DBA"/>
    <w:rsid w:val="0042280C"/>
    <w:rsid w:val="00423797"/>
    <w:rsid w:val="00423C1C"/>
    <w:rsid w:val="004241A5"/>
    <w:rsid w:val="00426F7E"/>
    <w:rsid w:val="004300DB"/>
    <w:rsid w:val="0043361E"/>
    <w:rsid w:val="00436CDD"/>
    <w:rsid w:val="0044194D"/>
    <w:rsid w:val="004446C6"/>
    <w:rsid w:val="00446A6C"/>
    <w:rsid w:val="00457534"/>
    <w:rsid w:val="00460977"/>
    <w:rsid w:val="00464196"/>
    <w:rsid w:val="00465233"/>
    <w:rsid w:val="00467776"/>
    <w:rsid w:val="004712D9"/>
    <w:rsid w:val="0047418F"/>
    <w:rsid w:val="00475792"/>
    <w:rsid w:val="00476505"/>
    <w:rsid w:val="00476864"/>
    <w:rsid w:val="00480219"/>
    <w:rsid w:val="00487287"/>
    <w:rsid w:val="00491FD7"/>
    <w:rsid w:val="00497200"/>
    <w:rsid w:val="004A00DA"/>
    <w:rsid w:val="004A1A7F"/>
    <w:rsid w:val="004B289B"/>
    <w:rsid w:val="004B2B20"/>
    <w:rsid w:val="004C0683"/>
    <w:rsid w:val="004C2071"/>
    <w:rsid w:val="004C40BB"/>
    <w:rsid w:val="004D10D6"/>
    <w:rsid w:val="004D10F9"/>
    <w:rsid w:val="004D2135"/>
    <w:rsid w:val="004E2664"/>
    <w:rsid w:val="004E2D85"/>
    <w:rsid w:val="004E68AD"/>
    <w:rsid w:val="004F0C93"/>
    <w:rsid w:val="00501447"/>
    <w:rsid w:val="005023CF"/>
    <w:rsid w:val="0050724C"/>
    <w:rsid w:val="00515118"/>
    <w:rsid w:val="00515F11"/>
    <w:rsid w:val="00520CFD"/>
    <w:rsid w:val="005233FD"/>
    <w:rsid w:val="00524CB2"/>
    <w:rsid w:val="00525D98"/>
    <w:rsid w:val="00525E21"/>
    <w:rsid w:val="005328E2"/>
    <w:rsid w:val="00533315"/>
    <w:rsid w:val="0053659C"/>
    <w:rsid w:val="005419B5"/>
    <w:rsid w:val="00542C40"/>
    <w:rsid w:val="0055455B"/>
    <w:rsid w:val="005569EE"/>
    <w:rsid w:val="00556BF1"/>
    <w:rsid w:val="005647F1"/>
    <w:rsid w:val="00565E78"/>
    <w:rsid w:val="00567A89"/>
    <w:rsid w:val="005945B0"/>
    <w:rsid w:val="005976F1"/>
    <w:rsid w:val="00597F57"/>
    <w:rsid w:val="005A1624"/>
    <w:rsid w:val="005A27D7"/>
    <w:rsid w:val="005B16C1"/>
    <w:rsid w:val="005B4B23"/>
    <w:rsid w:val="005B7B59"/>
    <w:rsid w:val="005C036D"/>
    <w:rsid w:val="005C4476"/>
    <w:rsid w:val="005C538A"/>
    <w:rsid w:val="005C5785"/>
    <w:rsid w:val="005D33E2"/>
    <w:rsid w:val="005E039F"/>
    <w:rsid w:val="005E536E"/>
    <w:rsid w:val="005E5ECF"/>
    <w:rsid w:val="005E6A81"/>
    <w:rsid w:val="005E6B6A"/>
    <w:rsid w:val="005F4EC8"/>
    <w:rsid w:val="006016B4"/>
    <w:rsid w:val="00604601"/>
    <w:rsid w:val="00611C14"/>
    <w:rsid w:val="00611D77"/>
    <w:rsid w:val="00621E69"/>
    <w:rsid w:val="00623A54"/>
    <w:rsid w:val="00623B2A"/>
    <w:rsid w:val="006252C8"/>
    <w:rsid w:val="0062683C"/>
    <w:rsid w:val="00627E5F"/>
    <w:rsid w:val="006325FF"/>
    <w:rsid w:val="00632ECA"/>
    <w:rsid w:val="006365BD"/>
    <w:rsid w:val="00637C1F"/>
    <w:rsid w:val="0064337E"/>
    <w:rsid w:val="00644F53"/>
    <w:rsid w:val="00645421"/>
    <w:rsid w:val="00645557"/>
    <w:rsid w:val="00646718"/>
    <w:rsid w:val="006474C8"/>
    <w:rsid w:val="00651DAF"/>
    <w:rsid w:val="00652768"/>
    <w:rsid w:val="00662144"/>
    <w:rsid w:val="00662A95"/>
    <w:rsid w:val="00664970"/>
    <w:rsid w:val="00666DF6"/>
    <w:rsid w:val="00671E9E"/>
    <w:rsid w:val="006722D0"/>
    <w:rsid w:val="00672C80"/>
    <w:rsid w:val="006752A7"/>
    <w:rsid w:val="0067609C"/>
    <w:rsid w:val="00676CB3"/>
    <w:rsid w:val="00681ABC"/>
    <w:rsid w:val="0068463D"/>
    <w:rsid w:val="00685F89"/>
    <w:rsid w:val="00686BC3"/>
    <w:rsid w:val="00692E65"/>
    <w:rsid w:val="00694943"/>
    <w:rsid w:val="006953FC"/>
    <w:rsid w:val="0069609F"/>
    <w:rsid w:val="00697187"/>
    <w:rsid w:val="006A0A45"/>
    <w:rsid w:val="006A7834"/>
    <w:rsid w:val="006B0393"/>
    <w:rsid w:val="006B2231"/>
    <w:rsid w:val="006B69E3"/>
    <w:rsid w:val="006B7284"/>
    <w:rsid w:val="006C0D53"/>
    <w:rsid w:val="006C678F"/>
    <w:rsid w:val="006C722C"/>
    <w:rsid w:val="006D0879"/>
    <w:rsid w:val="006D1FFD"/>
    <w:rsid w:val="006E0F7B"/>
    <w:rsid w:val="006E4EF8"/>
    <w:rsid w:val="006E74F9"/>
    <w:rsid w:val="006F036A"/>
    <w:rsid w:val="006F09BD"/>
    <w:rsid w:val="006F1193"/>
    <w:rsid w:val="006F1BF9"/>
    <w:rsid w:val="006F550F"/>
    <w:rsid w:val="00701D71"/>
    <w:rsid w:val="00703B9F"/>
    <w:rsid w:val="00705041"/>
    <w:rsid w:val="00707810"/>
    <w:rsid w:val="00710E18"/>
    <w:rsid w:val="007118C0"/>
    <w:rsid w:val="00712606"/>
    <w:rsid w:val="00713551"/>
    <w:rsid w:val="0071465F"/>
    <w:rsid w:val="00716A12"/>
    <w:rsid w:val="00717653"/>
    <w:rsid w:val="00722754"/>
    <w:rsid w:val="0072448F"/>
    <w:rsid w:val="00724A1D"/>
    <w:rsid w:val="00725153"/>
    <w:rsid w:val="00727280"/>
    <w:rsid w:val="00727604"/>
    <w:rsid w:val="00731116"/>
    <w:rsid w:val="00733862"/>
    <w:rsid w:val="007404E9"/>
    <w:rsid w:val="00741ADB"/>
    <w:rsid w:val="00744863"/>
    <w:rsid w:val="00761167"/>
    <w:rsid w:val="00762341"/>
    <w:rsid w:val="00763E61"/>
    <w:rsid w:val="00771C4B"/>
    <w:rsid w:val="00774C02"/>
    <w:rsid w:val="00786101"/>
    <w:rsid w:val="00786CF9"/>
    <w:rsid w:val="00790343"/>
    <w:rsid w:val="00791AA5"/>
    <w:rsid w:val="00794CAA"/>
    <w:rsid w:val="0079689A"/>
    <w:rsid w:val="007A21B1"/>
    <w:rsid w:val="007A7496"/>
    <w:rsid w:val="007B611B"/>
    <w:rsid w:val="007B659F"/>
    <w:rsid w:val="007B7E1D"/>
    <w:rsid w:val="007C201C"/>
    <w:rsid w:val="007C4EE8"/>
    <w:rsid w:val="007E1F63"/>
    <w:rsid w:val="007E4EBC"/>
    <w:rsid w:val="007F25F7"/>
    <w:rsid w:val="007F568D"/>
    <w:rsid w:val="007F5803"/>
    <w:rsid w:val="007F719D"/>
    <w:rsid w:val="008006D2"/>
    <w:rsid w:val="008040B4"/>
    <w:rsid w:val="008207E7"/>
    <w:rsid w:val="00822A17"/>
    <w:rsid w:val="00826E2B"/>
    <w:rsid w:val="008303B5"/>
    <w:rsid w:val="00830616"/>
    <w:rsid w:val="00830AFB"/>
    <w:rsid w:val="00835F5B"/>
    <w:rsid w:val="008372ED"/>
    <w:rsid w:val="00840756"/>
    <w:rsid w:val="00843414"/>
    <w:rsid w:val="00843D93"/>
    <w:rsid w:val="00844D39"/>
    <w:rsid w:val="00845ECE"/>
    <w:rsid w:val="00846817"/>
    <w:rsid w:val="00850556"/>
    <w:rsid w:val="00850AFF"/>
    <w:rsid w:val="0085106E"/>
    <w:rsid w:val="00856DC8"/>
    <w:rsid w:val="008612F9"/>
    <w:rsid w:val="00862B47"/>
    <w:rsid w:val="008646E8"/>
    <w:rsid w:val="00867683"/>
    <w:rsid w:val="00875E4B"/>
    <w:rsid w:val="008769D0"/>
    <w:rsid w:val="00881EAD"/>
    <w:rsid w:val="008839CD"/>
    <w:rsid w:val="00893A66"/>
    <w:rsid w:val="00893EBE"/>
    <w:rsid w:val="00896083"/>
    <w:rsid w:val="008A0B92"/>
    <w:rsid w:val="008A1D76"/>
    <w:rsid w:val="008A5D2B"/>
    <w:rsid w:val="008A694B"/>
    <w:rsid w:val="008A6BA2"/>
    <w:rsid w:val="008A7740"/>
    <w:rsid w:val="008B2F0A"/>
    <w:rsid w:val="008B3A7E"/>
    <w:rsid w:val="008D3074"/>
    <w:rsid w:val="008D3233"/>
    <w:rsid w:val="008D6062"/>
    <w:rsid w:val="008D7F8D"/>
    <w:rsid w:val="008E02ED"/>
    <w:rsid w:val="008E0E12"/>
    <w:rsid w:val="008E2FFA"/>
    <w:rsid w:val="008E53BA"/>
    <w:rsid w:val="008F0AF9"/>
    <w:rsid w:val="008F0F97"/>
    <w:rsid w:val="008F2F98"/>
    <w:rsid w:val="008F4732"/>
    <w:rsid w:val="00901F4E"/>
    <w:rsid w:val="00902D43"/>
    <w:rsid w:val="00903CAB"/>
    <w:rsid w:val="00903F63"/>
    <w:rsid w:val="009040CD"/>
    <w:rsid w:val="00904306"/>
    <w:rsid w:val="009050D9"/>
    <w:rsid w:val="0090617C"/>
    <w:rsid w:val="00912C19"/>
    <w:rsid w:val="00915B76"/>
    <w:rsid w:val="0092324A"/>
    <w:rsid w:val="00926EC3"/>
    <w:rsid w:val="00927F52"/>
    <w:rsid w:val="00932EA1"/>
    <w:rsid w:val="00933AA5"/>
    <w:rsid w:val="0093491E"/>
    <w:rsid w:val="0093649A"/>
    <w:rsid w:val="00942CC3"/>
    <w:rsid w:val="009456B9"/>
    <w:rsid w:val="00946560"/>
    <w:rsid w:val="00946B93"/>
    <w:rsid w:val="00950D11"/>
    <w:rsid w:val="00951DCD"/>
    <w:rsid w:val="00952677"/>
    <w:rsid w:val="00952BE8"/>
    <w:rsid w:val="00953FAE"/>
    <w:rsid w:val="009540F2"/>
    <w:rsid w:val="00954F6F"/>
    <w:rsid w:val="00955330"/>
    <w:rsid w:val="009606FE"/>
    <w:rsid w:val="00962189"/>
    <w:rsid w:val="00964179"/>
    <w:rsid w:val="009650C5"/>
    <w:rsid w:val="00965131"/>
    <w:rsid w:val="009701E3"/>
    <w:rsid w:val="00973D03"/>
    <w:rsid w:val="00980B59"/>
    <w:rsid w:val="00987923"/>
    <w:rsid w:val="0099090E"/>
    <w:rsid w:val="00993251"/>
    <w:rsid w:val="00994F4E"/>
    <w:rsid w:val="00995402"/>
    <w:rsid w:val="00996FFA"/>
    <w:rsid w:val="009B07F2"/>
    <w:rsid w:val="009C048E"/>
    <w:rsid w:val="009C4F66"/>
    <w:rsid w:val="009D18D0"/>
    <w:rsid w:val="009D3CC4"/>
    <w:rsid w:val="009D3D86"/>
    <w:rsid w:val="009D403C"/>
    <w:rsid w:val="009E141B"/>
    <w:rsid w:val="009E1BF6"/>
    <w:rsid w:val="009E28E9"/>
    <w:rsid w:val="009E4ADB"/>
    <w:rsid w:val="009E7252"/>
    <w:rsid w:val="009F10C5"/>
    <w:rsid w:val="009F1A51"/>
    <w:rsid w:val="009F3F66"/>
    <w:rsid w:val="009F5B89"/>
    <w:rsid w:val="009F70DF"/>
    <w:rsid w:val="009F7F40"/>
    <w:rsid w:val="00A011FA"/>
    <w:rsid w:val="00A0130C"/>
    <w:rsid w:val="00A0559B"/>
    <w:rsid w:val="00A0560A"/>
    <w:rsid w:val="00A071A7"/>
    <w:rsid w:val="00A102F8"/>
    <w:rsid w:val="00A118B1"/>
    <w:rsid w:val="00A167D1"/>
    <w:rsid w:val="00A16B4A"/>
    <w:rsid w:val="00A20CD9"/>
    <w:rsid w:val="00A2191F"/>
    <w:rsid w:val="00A23F20"/>
    <w:rsid w:val="00A272EA"/>
    <w:rsid w:val="00A3060E"/>
    <w:rsid w:val="00A3203C"/>
    <w:rsid w:val="00A335E2"/>
    <w:rsid w:val="00A355F0"/>
    <w:rsid w:val="00A3617B"/>
    <w:rsid w:val="00A51C12"/>
    <w:rsid w:val="00A55D86"/>
    <w:rsid w:val="00A60B3E"/>
    <w:rsid w:val="00A629AE"/>
    <w:rsid w:val="00A64500"/>
    <w:rsid w:val="00A6745A"/>
    <w:rsid w:val="00A7156E"/>
    <w:rsid w:val="00A71CD7"/>
    <w:rsid w:val="00A76BBD"/>
    <w:rsid w:val="00A80CB0"/>
    <w:rsid w:val="00A829C9"/>
    <w:rsid w:val="00A85D99"/>
    <w:rsid w:val="00A90C58"/>
    <w:rsid w:val="00A928E3"/>
    <w:rsid w:val="00A95202"/>
    <w:rsid w:val="00A97BC3"/>
    <w:rsid w:val="00AA47C5"/>
    <w:rsid w:val="00AA530E"/>
    <w:rsid w:val="00AA6627"/>
    <w:rsid w:val="00AB0525"/>
    <w:rsid w:val="00AB3E3A"/>
    <w:rsid w:val="00AB71BF"/>
    <w:rsid w:val="00AC27DB"/>
    <w:rsid w:val="00AC3E52"/>
    <w:rsid w:val="00AD1C5D"/>
    <w:rsid w:val="00AE0068"/>
    <w:rsid w:val="00AE49DA"/>
    <w:rsid w:val="00AE6A2F"/>
    <w:rsid w:val="00AF6D1B"/>
    <w:rsid w:val="00B04C1B"/>
    <w:rsid w:val="00B06B2D"/>
    <w:rsid w:val="00B1200B"/>
    <w:rsid w:val="00B12C5D"/>
    <w:rsid w:val="00B1521C"/>
    <w:rsid w:val="00B1664C"/>
    <w:rsid w:val="00B1758D"/>
    <w:rsid w:val="00B17A99"/>
    <w:rsid w:val="00B26F4A"/>
    <w:rsid w:val="00B32A56"/>
    <w:rsid w:val="00B4615C"/>
    <w:rsid w:val="00B5380C"/>
    <w:rsid w:val="00B60318"/>
    <w:rsid w:val="00B62AF8"/>
    <w:rsid w:val="00B65651"/>
    <w:rsid w:val="00B664D8"/>
    <w:rsid w:val="00B72099"/>
    <w:rsid w:val="00B75D82"/>
    <w:rsid w:val="00B761EE"/>
    <w:rsid w:val="00B81848"/>
    <w:rsid w:val="00B841D4"/>
    <w:rsid w:val="00B93595"/>
    <w:rsid w:val="00BA06D1"/>
    <w:rsid w:val="00BA0C2B"/>
    <w:rsid w:val="00BA1149"/>
    <w:rsid w:val="00BA1785"/>
    <w:rsid w:val="00BA1AB7"/>
    <w:rsid w:val="00BA2079"/>
    <w:rsid w:val="00BA2754"/>
    <w:rsid w:val="00BA6234"/>
    <w:rsid w:val="00BA6903"/>
    <w:rsid w:val="00BB5CC3"/>
    <w:rsid w:val="00BB7EDD"/>
    <w:rsid w:val="00BB7F14"/>
    <w:rsid w:val="00BC63EC"/>
    <w:rsid w:val="00BC773C"/>
    <w:rsid w:val="00BD3C01"/>
    <w:rsid w:val="00BE08DA"/>
    <w:rsid w:val="00BE1DFC"/>
    <w:rsid w:val="00BE3849"/>
    <w:rsid w:val="00BE3B6E"/>
    <w:rsid w:val="00BE46D0"/>
    <w:rsid w:val="00BE4D8C"/>
    <w:rsid w:val="00BE6BEE"/>
    <w:rsid w:val="00BE703A"/>
    <w:rsid w:val="00BE7812"/>
    <w:rsid w:val="00BF79D3"/>
    <w:rsid w:val="00C023C5"/>
    <w:rsid w:val="00C0363A"/>
    <w:rsid w:val="00C2241A"/>
    <w:rsid w:val="00C224BE"/>
    <w:rsid w:val="00C248B8"/>
    <w:rsid w:val="00C261DA"/>
    <w:rsid w:val="00C27CB4"/>
    <w:rsid w:val="00C34A22"/>
    <w:rsid w:val="00C37985"/>
    <w:rsid w:val="00C40D4F"/>
    <w:rsid w:val="00C43101"/>
    <w:rsid w:val="00C512F7"/>
    <w:rsid w:val="00C540CB"/>
    <w:rsid w:val="00C57731"/>
    <w:rsid w:val="00C61E1A"/>
    <w:rsid w:val="00C640B3"/>
    <w:rsid w:val="00C67226"/>
    <w:rsid w:val="00C925FA"/>
    <w:rsid w:val="00CA0300"/>
    <w:rsid w:val="00CB1BB8"/>
    <w:rsid w:val="00CB67EC"/>
    <w:rsid w:val="00CC2B13"/>
    <w:rsid w:val="00CC3DC0"/>
    <w:rsid w:val="00CC3FBB"/>
    <w:rsid w:val="00CC6BC2"/>
    <w:rsid w:val="00CD4084"/>
    <w:rsid w:val="00CD446F"/>
    <w:rsid w:val="00CD67D8"/>
    <w:rsid w:val="00CD7531"/>
    <w:rsid w:val="00CE0DC7"/>
    <w:rsid w:val="00CE3F13"/>
    <w:rsid w:val="00CF0FF6"/>
    <w:rsid w:val="00CF4D1D"/>
    <w:rsid w:val="00CF4D92"/>
    <w:rsid w:val="00CF6873"/>
    <w:rsid w:val="00CF7D64"/>
    <w:rsid w:val="00D01867"/>
    <w:rsid w:val="00D049EE"/>
    <w:rsid w:val="00D079D4"/>
    <w:rsid w:val="00D13A53"/>
    <w:rsid w:val="00D17402"/>
    <w:rsid w:val="00D26C95"/>
    <w:rsid w:val="00D31E2C"/>
    <w:rsid w:val="00D336C3"/>
    <w:rsid w:val="00D34F4E"/>
    <w:rsid w:val="00D35A98"/>
    <w:rsid w:val="00D4116C"/>
    <w:rsid w:val="00D41D87"/>
    <w:rsid w:val="00D42C25"/>
    <w:rsid w:val="00D45491"/>
    <w:rsid w:val="00D50A47"/>
    <w:rsid w:val="00D52CC9"/>
    <w:rsid w:val="00D53E5B"/>
    <w:rsid w:val="00D57E90"/>
    <w:rsid w:val="00D62B9E"/>
    <w:rsid w:val="00D65463"/>
    <w:rsid w:val="00D654C3"/>
    <w:rsid w:val="00D65D5B"/>
    <w:rsid w:val="00D70E8D"/>
    <w:rsid w:val="00D72CAE"/>
    <w:rsid w:val="00D7352E"/>
    <w:rsid w:val="00D74561"/>
    <w:rsid w:val="00D7595F"/>
    <w:rsid w:val="00D76770"/>
    <w:rsid w:val="00D816DA"/>
    <w:rsid w:val="00D91C1A"/>
    <w:rsid w:val="00D94892"/>
    <w:rsid w:val="00D96378"/>
    <w:rsid w:val="00DA54B7"/>
    <w:rsid w:val="00DA5EB2"/>
    <w:rsid w:val="00DA7EA5"/>
    <w:rsid w:val="00DB2916"/>
    <w:rsid w:val="00DB4D56"/>
    <w:rsid w:val="00DB5FDF"/>
    <w:rsid w:val="00DB742A"/>
    <w:rsid w:val="00DC0DFF"/>
    <w:rsid w:val="00DC32EC"/>
    <w:rsid w:val="00DD2BE0"/>
    <w:rsid w:val="00DE154D"/>
    <w:rsid w:val="00DE211E"/>
    <w:rsid w:val="00DE2E51"/>
    <w:rsid w:val="00DE3330"/>
    <w:rsid w:val="00DE7833"/>
    <w:rsid w:val="00DE7B2A"/>
    <w:rsid w:val="00DF14C0"/>
    <w:rsid w:val="00DF15E1"/>
    <w:rsid w:val="00DF36EE"/>
    <w:rsid w:val="00E01475"/>
    <w:rsid w:val="00E02476"/>
    <w:rsid w:val="00E0753B"/>
    <w:rsid w:val="00E15D9F"/>
    <w:rsid w:val="00E16FB2"/>
    <w:rsid w:val="00E21AFA"/>
    <w:rsid w:val="00E3225A"/>
    <w:rsid w:val="00E32572"/>
    <w:rsid w:val="00E32E25"/>
    <w:rsid w:val="00E3397C"/>
    <w:rsid w:val="00E3541A"/>
    <w:rsid w:val="00E360F7"/>
    <w:rsid w:val="00E40380"/>
    <w:rsid w:val="00E40C77"/>
    <w:rsid w:val="00E470A6"/>
    <w:rsid w:val="00E504B9"/>
    <w:rsid w:val="00E603D8"/>
    <w:rsid w:val="00E64F63"/>
    <w:rsid w:val="00E70B87"/>
    <w:rsid w:val="00E72AB8"/>
    <w:rsid w:val="00E745C9"/>
    <w:rsid w:val="00E76F11"/>
    <w:rsid w:val="00E829C3"/>
    <w:rsid w:val="00E87D6B"/>
    <w:rsid w:val="00E9255F"/>
    <w:rsid w:val="00E948CE"/>
    <w:rsid w:val="00E96F7C"/>
    <w:rsid w:val="00E97F45"/>
    <w:rsid w:val="00E97FFA"/>
    <w:rsid w:val="00EA06BA"/>
    <w:rsid w:val="00EB3308"/>
    <w:rsid w:val="00EB436A"/>
    <w:rsid w:val="00ED4AF0"/>
    <w:rsid w:val="00ED4B77"/>
    <w:rsid w:val="00EE1EFC"/>
    <w:rsid w:val="00EE3507"/>
    <w:rsid w:val="00EF079F"/>
    <w:rsid w:val="00EF229C"/>
    <w:rsid w:val="00EF5E0D"/>
    <w:rsid w:val="00EF7847"/>
    <w:rsid w:val="00EF7C4A"/>
    <w:rsid w:val="00F065B1"/>
    <w:rsid w:val="00F0693E"/>
    <w:rsid w:val="00F200C3"/>
    <w:rsid w:val="00F2330C"/>
    <w:rsid w:val="00F25346"/>
    <w:rsid w:val="00F32CAA"/>
    <w:rsid w:val="00F423D6"/>
    <w:rsid w:val="00F46AC8"/>
    <w:rsid w:val="00F47BD4"/>
    <w:rsid w:val="00F50B8B"/>
    <w:rsid w:val="00F54FEB"/>
    <w:rsid w:val="00F6437B"/>
    <w:rsid w:val="00F70AAE"/>
    <w:rsid w:val="00F74757"/>
    <w:rsid w:val="00F776F9"/>
    <w:rsid w:val="00F8028E"/>
    <w:rsid w:val="00F850A5"/>
    <w:rsid w:val="00F8545B"/>
    <w:rsid w:val="00F8723A"/>
    <w:rsid w:val="00F90B3D"/>
    <w:rsid w:val="00F937A3"/>
    <w:rsid w:val="00F96AE6"/>
    <w:rsid w:val="00F97B74"/>
    <w:rsid w:val="00FA0AEA"/>
    <w:rsid w:val="00FA200B"/>
    <w:rsid w:val="00FA4444"/>
    <w:rsid w:val="00FA4962"/>
    <w:rsid w:val="00FA64E3"/>
    <w:rsid w:val="00FA7503"/>
    <w:rsid w:val="00FB0116"/>
    <w:rsid w:val="00FB2C75"/>
    <w:rsid w:val="00FB609D"/>
    <w:rsid w:val="00FC0AFE"/>
    <w:rsid w:val="00FC1B12"/>
    <w:rsid w:val="00FC2C59"/>
    <w:rsid w:val="00FC34D6"/>
    <w:rsid w:val="00FD4BD5"/>
    <w:rsid w:val="00FD66CC"/>
    <w:rsid w:val="00FE27C9"/>
    <w:rsid w:val="00FE2D46"/>
    <w:rsid w:val="00FF24A9"/>
    <w:rsid w:val="00FF39F3"/>
    <w:rsid w:val="00FF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92929,#f60"/>
    </o:shapedefaults>
    <o:shapelayout v:ext="edit">
      <o:idmap v:ext="edit" data="1"/>
    </o:shapelayout>
  </w:shapeDefaults>
  <w:decimalSymbol w:val=","/>
  <w:listSeparator w:val=";"/>
  <w14:docId w14:val="123E62F7"/>
  <w15:docId w15:val="{ADC6C913-4F2B-410E-A945-002BBA48D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B67EC"/>
    <w:rPr>
      <w:rFonts w:ascii="Tahoma" w:hAnsi="Tahoma"/>
      <w:szCs w:val="24"/>
      <w:lang w:eastAsia="zh-CN"/>
    </w:rPr>
  </w:style>
  <w:style w:type="paragraph" w:styleId="Nadpis1">
    <w:name w:val="heading 1"/>
    <w:basedOn w:val="Normln"/>
    <w:next w:val="Normln"/>
    <w:link w:val="Nadpis1Char"/>
    <w:autoRedefine/>
    <w:qFormat/>
    <w:rsid w:val="00C0363A"/>
    <w:pPr>
      <w:keepNext/>
      <w:spacing w:before="240" w:after="60"/>
      <w:ind w:firstLine="705"/>
      <w:outlineLvl w:val="0"/>
    </w:pPr>
    <w:rPr>
      <w:rFonts w:ascii="Times New Roman" w:hAnsi="Times New Roman" w:cs="Arial"/>
      <w:b/>
      <w:bCs/>
      <w:smallCaps/>
      <w:color w:val="E36C0A"/>
      <w:w w:val="105"/>
      <w:kern w:val="32"/>
      <w:sz w:val="22"/>
      <w:szCs w:val="22"/>
    </w:rPr>
  </w:style>
  <w:style w:type="paragraph" w:styleId="Nadpis2">
    <w:name w:val="heading 2"/>
    <w:basedOn w:val="Normln"/>
    <w:next w:val="Normln"/>
    <w:link w:val="Nadpis2Char"/>
    <w:qFormat/>
    <w:rsid w:val="005E536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791AA5"/>
    <w:pPr>
      <w:spacing w:before="240" w:after="60"/>
      <w:outlineLvl w:val="6"/>
    </w:pPr>
    <w:rPr>
      <w:rFonts w:ascii="Calibri" w:eastAsia="Times New Roman" w:hAnsi="Calibri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73BDF"/>
    <w:pPr>
      <w:tabs>
        <w:tab w:val="center" w:pos="4536"/>
        <w:tab w:val="right" w:pos="9072"/>
      </w:tabs>
    </w:pPr>
    <w:rPr>
      <w:lang w:val="x-none"/>
    </w:rPr>
  </w:style>
  <w:style w:type="paragraph" w:styleId="Zpat">
    <w:name w:val="footer"/>
    <w:basedOn w:val="Normln"/>
    <w:rsid w:val="00173BDF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E40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BA1AB7"/>
    <w:rPr>
      <w:color w:val="0000FF"/>
      <w:u w:val="single"/>
    </w:rPr>
  </w:style>
  <w:style w:type="paragraph" w:styleId="Obsah1">
    <w:name w:val="toc 1"/>
    <w:basedOn w:val="Normln"/>
    <w:next w:val="Normln"/>
    <w:autoRedefine/>
    <w:semiHidden/>
    <w:rsid w:val="00270D72"/>
    <w:pPr>
      <w:spacing w:before="360"/>
    </w:pPr>
    <w:rPr>
      <w:rFonts w:ascii="Arial" w:hAnsi="Arial" w:cs="Arial"/>
      <w:b/>
      <w:bCs/>
      <w:caps/>
      <w:szCs w:val="28"/>
    </w:rPr>
  </w:style>
  <w:style w:type="paragraph" w:styleId="Obsah2">
    <w:name w:val="toc 2"/>
    <w:basedOn w:val="Normln"/>
    <w:next w:val="Normln"/>
    <w:autoRedefine/>
    <w:semiHidden/>
    <w:rsid w:val="00270D72"/>
    <w:pPr>
      <w:spacing w:before="240"/>
    </w:pPr>
    <w:rPr>
      <w:b/>
      <w:bCs/>
    </w:rPr>
  </w:style>
  <w:style w:type="paragraph" w:styleId="Obsah3">
    <w:name w:val="toc 3"/>
    <w:basedOn w:val="Normln"/>
    <w:next w:val="Normln"/>
    <w:autoRedefine/>
    <w:semiHidden/>
    <w:rsid w:val="00270D72"/>
    <w:pPr>
      <w:ind w:left="240"/>
    </w:pPr>
  </w:style>
  <w:style w:type="paragraph" w:styleId="Obsah4">
    <w:name w:val="toc 4"/>
    <w:basedOn w:val="Normln"/>
    <w:next w:val="Normln"/>
    <w:autoRedefine/>
    <w:semiHidden/>
    <w:rsid w:val="00270D72"/>
    <w:pPr>
      <w:ind w:left="480"/>
    </w:pPr>
  </w:style>
  <w:style w:type="paragraph" w:styleId="Obsah5">
    <w:name w:val="toc 5"/>
    <w:basedOn w:val="Normln"/>
    <w:next w:val="Normln"/>
    <w:autoRedefine/>
    <w:semiHidden/>
    <w:rsid w:val="00270D72"/>
    <w:pPr>
      <w:ind w:left="720"/>
    </w:pPr>
  </w:style>
  <w:style w:type="paragraph" w:styleId="Obsah6">
    <w:name w:val="toc 6"/>
    <w:basedOn w:val="Normln"/>
    <w:next w:val="Normln"/>
    <w:autoRedefine/>
    <w:semiHidden/>
    <w:rsid w:val="00270D72"/>
    <w:pPr>
      <w:ind w:left="960"/>
    </w:pPr>
  </w:style>
  <w:style w:type="paragraph" w:styleId="Obsah7">
    <w:name w:val="toc 7"/>
    <w:basedOn w:val="Normln"/>
    <w:next w:val="Normln"/>
    <w:autoRedefine/>
    <w:semiHidden/>
    <w:rsid w:val="00270D72"/>
    <w:pPr>
      <w:ind w:left="1200"/>
    </w:pPr>
  </w:style>
  <w:style w:type="paragraph" w:styleId="Obsah8">
    <w:name w:val="toc 8"/>
    <w:basedOn w:val="Normln"/>
    <w:next w:val="Normln"/>
    <w:autoRedefine/>
    <w:semiHidden/>
    <w:rsid w:val="00270D72"/>
    <w:pPr>
      <w:ind w:left="1440"/>
    </w:pPr>
  </w:style>
  <w:style w:type="paragraph" w:styleId="Obsah9">
    <w:name w:val="toc 9"/>
    <w:basedOn w:val="Normln"/>
    <w:next w:val="Normln"/>
    <w:autoRedefine/>
    <w:semiHidden/>
    <w:rsid w:val="00270D72"/>
    <w:pPr>
      <w:ind w:left="1680"/>
    </w:pPr>
  </w:style>
  <w:style w:type="paragraph" w:customStyle="1" w:styleId="Tahomazkouska">
    <w:name w:val="Tahoma zkouska"/>
    <w:basedOn w:val="Normln"/>
    <w:rsid w:val="00325CAB"/>
    <w:rPr>
      <w:rFonts w:cs="Tahoma"/>
    </w:rPr>
  </w:style>
  <w:style w:type="paragraph" w:styleId="Normlnweb">
    <w:name w:val="Normal (Web)"/>
    <w:basedOn w:val="Normln"/>
    <w:uiPriority w:val="99"/>
    <w:unhideWhenUsed/>
    <w:rsid w:val="0005212C"/>
    <w:pPr>
      <w:spacing w:before="75"/>
    </w:pPr>
    <w:rPr>
      <w:rFonts w:ascii="Times New Roman" w:eastAsia="Times New Roman" w:hAnsi="Times New Roman"/>
      <w:sz w:val="24"/>
      <w:lang w:eastAsia="cs-CZ"/>
    </w:rPr>
  </w:style>
  <w:style w:type="character" w:customStyle="1" w:styleId="Nadpis2Char">
    <w:name w:val="Nadpis 2 Char"/>
    <w:link w:val="Nadpis2"/>
    <w:rsid w:val="005E536E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paragraph" w:customStyle="1" w:styleId="Rozvrendokumentu">
    <w:name w:val="Rozvržení dokumentu"/>
    <w:basedOn w:val="Normln"/>
    <w:link w:val="RozvrendokumentuChar"/>
    <w:rsid w:val="004A00DA"/>
    <w:rPr>
      <w:sz w:val="16"/>
      <w:szCs w:val="16"/>
      <w:lang w:val="x-none"/>
    </w:rPr>
  </w:style>
  <w:style w:type="character" w:customStyle="1" w:styleId="RozvrendokumentuChar">
    <w:name w:val="Rozvržení dokumentu Char"/>
    <w:link w:val="Rozvrendokumentu"/>
    <w:rsid w:val="004A00DA"/>
    <w:rPr>
      <w:rFonts w:ascii="Tahoma" w:hAnsi="Tahoma" w:cs="Tahoma"/>
      <w:sz w:val="16"/>
      <w:szCs w:val="16"/>
      <w:lang w:eastAsia="zh-CN"/>
    </w:rPr>
  </w:style>
  <w:style w:type="paragraph" w:styleId="Textbubliny">
    <w:name w:val="Balloon Text"/>
    <w:basedOn w:val="Normln"/>
    <w:link w:val="TextbublinyChar"/>
    <w:rsid w:val="00010E90"/>
    <w:rPr>
      <w:sz w:val="16"/>
      <w:szCs w:val="16"/>
      <w:lang w:val="x-none"/>
    </w:rPr>
  </w:style>
  <w:style w:type="character" w:customStyle="1" w:styleId="TextbublinyChar">
    <w:name w:val="Text bubliny Char"/>
    <w:link w:val="Textbubliny"/>
    <w:rsid w:val="00010E90"/>
    <w:rPr>
      <w:rFonts w:ascii="Tahoma" w:hAnsi="Tahoma" w:cs="Tahoma"/>
      <w:sz w:val="16"/>
      <w:szCs w:val="16"/>
      <w:lang w:eastAsia="zh-CN"/>
    </w:rPr>
  </w:style>
  <w:style w:type="paragraph" w:styleId="Textvbloku">
    <w:name w:val="Block Text"/>
    <w:basedOn w:val="Normln"/>
    <w:rsid w:val="00CF0FF6"/>
    <w:pPr>
      <w:ind w:left="708" w:right="-290"/>
    </w:pPr>
    <w:rPr>
      <w:rFonts w:ascii="Times New Roman" w:eastAsia="Times New Roman" w:hAnsi="Times New Roman"/>
      <w:b/>
      <w:spacing w:val="40"/>
      <w:sz w:val="24"/>
      <w:lang w:eastAsia="cs-CZ"/>
    </w:rPr>
  </w:style>
  <w:style w:type="character" w:styleId="Siln">
    <w:name w:val="Strong"/>
    <w:qFormat/>
    <w:rsid w:val="0068463D"/>
    <w:rPr>
      <w:b/>
      <w:bCs/>
    </w:rPr>
  </w:style>
  <w:style w:type="character" w:customStyle="1" w:styleId="desc">
    <w:name w:val="desc"/>
    <w:basedOn w:val="Standardnpsmoodstavce"/>
    <w:rsid w:val="00A20CD9"/>
  </w:style>
  <w:style w:type="paragraph" w:customStyle="1" w:styleId="textzakladni">
    <w:name w:val="text_zakladni"/>
    <w:basedOn w:val="Normln"/>
    <w:rsid w:val="00B5380C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cs-CZ"/>
    </w:rPr>
  </w:style>
  <w:style w:type="paragraph" w:customStyle="1" w:styleId="CharCharCharCharCharChar">
    <w:name w:val="Char Char Char Char Char Char"/>
    <w:basedOn w:val="Normln"/>
    <w:rsid w:val="006E74F9"/>
    <w:pPr>
      <w:spacing w:after="160" w:line="240" w:lineRule="exact"/>
    </w:pPr>
    <w:rPr>
      <w:rFonts w:ascii="Arial" w:eastAsia="Times New Roman" w:hAnsi="Arial"/>
      <w:szCs w:val="20"/>
      <w:lang w:val="en-US" w:eastAsia="en-US"/>
    </w:rPr>
  </w:style>
  <w:style w:type="paragraph" w:styleId="Zkladntext2">
    <w:name w:val="Body Text 2"/>
    <w:basedOn w:val="Normln"/>
    <w:link w:val="Zkladntext2Char"/>
    <w:rsid w:val="006E74F9"/>
    <w:pPr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Zkladntext2Char">
    <w:name w:val="Základní text 2 Char"/>
    <w:link w:val="Zkladntext2"/>
    <w:rsid w:val="006E74F9"/>
    <w:rPr>
      <w:rFonts w:eastAsia="Times New Roman"/>
      <w:sz w:val="24"/>
    </w:rPr>
  </w:style>
  <w:style w:type="character" w:customStyle="1" w:styleId="ZhlavChar">
    <w:name w:val="Záhlaví Char"/>
    <w:link w:val="Zhlav"/>
    <w:rsid w:val="00311212"/>
    <w:rPr>
      <w:rFonts w:ascii="Tahoma" w:hAnsi="Tahoma"/>
      <w:szCs w:val="24"/>
      <w:lang w:eastAsia="zh-CN"/>
    </w:rPr>
  </w:style>
  <w:style w:type="paragraph" w:customStyle="1" w:styleId="Barevnseznamzvraznn11">
    <w:name w:val="Barevný seznam – zvýraznění 11"/>
    <w:basedOn w:val="Normln"/>
    <w:uiPriority w:val="34"/>
    <w:qFormat/>
    <w:rsid w:val="00DF15E1"/>
    <w:pPr>
      <w:ind w:left="708"/>
    </w:pPr>
  </w:style>
  <w:style w:type="paragraph" w:styleId="Zkladntextodsazen">
    <w:name w:val="Body Text Indent"/>
    <w:basedOn w:val="Normln"/>
    <w:rsid w:val="003E51ED"/>
    <w:pPr>
      <w:spacing w:after="120"/>
      <w:ind w:left="283"/>
    </w:pPr>
  </w:style>
  <w:style w:type="character" w:customStyle="1" w:styleId="HeaderChar">
    <w:name w:val="Header Char"/>
    <w:locked/>
    <w:rsid w:val="00E40380"/>
    <w:rPr>
      <w:rFonts w:ascii="Tahoma" w:eastAsia="SimSun" w:hAnsi="Tahoma"/>
      <w:szCs w:val="24"/>
      <w:lang w:val="cs-CZ" w:eastAsia="zh-CN" w:bidi="ar-SA"/>
    </w:rPr>
  </w:style>
  <w:style w:type="character" w:customStyle="1" w:styleId="Zvraznn1">
    <w:name w:val="Zvýraznění1"/>
    <w:qFormat/>
    <w:rsid w:val="002E10B9"/>
    <w:rPr>
      <w:i/>
      <w:iCs/>
    </w:rPr>
  </w:style>
  <w:style w:type="paragraph" w:styleId="Zkladntext">
    <w:name w:val="Body Text"/>
    <w:basedOn w:val="Normln"/>
    <w:rsid w:val="00BA1785"/>
    <w:pPr>
      <w:spacing w:after="120"/>
    </w:pPr>
  </w:style>
  <w:style w:type="character" w:styleId="Sledovanodkaz">
    <w:name w:val="FollowedHyperlink"/>
    <w:rsid w:val="001103B4"/>
    <w:rPr>
      <w:color w:val="800080"/>
      <w:u w:val="single"/>
    </w:rPr>
  </w:style>
  <w:style w:type="character" w:customStyle="1" w:styleId="Nadpis7Char">
    <w:name w:val="Nadpis 7 Char"/>
    <w:link w:val="Nadpis7"/>
    <w:semiHidden/>
    <w:rsid w:val="00791AA5"/>
    <w:rPr>
      <w:rFonts w:ascii="Calibri" w:eastAsia="Times New Roman" w:hAnsi="Calibri"/>
      <w:sz w:val="24"/>
      <w:szCs w:val="24"/>
      <w:lang w:eastAsia="zh-CN"/>
    </w:rPr>
  </w:style>
  <w:style w:type="character" w:customStyle="1" w:styleId="Nadpis1Char">
    <w:name w:val="Nadpis 1 Char"/>
    <w:link w:val="Nadpis1"/>
    <w:rsid w:val="00C0363A"/>
    <w:rPr>
      <w:rFonts w:cs="Arial"/>
      <w:b/>
      <w:bCs/>
      <w:smallCaps/>
      <w:color w:val="E36C0A"/>
      <w:w w:val="105"/>
      <w:kern w:val="32"/>
      <w:sz w:val="22"/>
      <w:szCs w:val="22"/>
      <w:lang w:eastAsia="zh-CN"/>
    </w:rPr>
  </w:style>
  <w:style w:type="character" w:customStyle="1" w:styleId="apple-style-span">
    <w:name w:val="apple-style-span"/>
    <w:rsid w:val="005E5ECF"/>
  </w:style>
  <w:style w:type="paragraph" w:styleId="Nadpisobsahu">
    <w:name w:val="TOC Heading"/>
    <w:basedOn w:val="Nadpis1"/>
    <w:next w:val="Normln"/>
    <w:uiPriority w:val="39"/>
    <w:unhideWhenUsed/>
    <w:qFormat/>
    <w:rsid w:val="00FA4962"/>
    <w:pPr>
      <w:keepLines/>
      <w:spacing w:after="0" w:line="259" w:lineRule="auto"/>
      <w:ind w:firstLine="0"/>
      <w:outlineLvl w:val="9"/>
    </w:pPr>
    <w:rPr>
      <w:rFonts w:ascii="Calibri Light" w:eastAsia="Times New Roman" w:hAnsi="Calibri Light" w:cs="Times New Roman"/>
      <w:b w:val="0"/>
      <w:bCs w:val="0"/>
      <w:smallCaps w:val="0"/>
      <w:color w:val="2F5496"/>
      <w:w w:val="100"/>
      <w:kern w:val="0"/>
      <w:sz w:val="32"/>
      <w:szCs w:val="32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207E7"/>
    <w:rPr>
      <w:color w:val="605E5C"/>
      <w:shd w:val="clear" w:color="auto" w:fill="E1DFDD"/>
    </w:rPr>
  </w:style>
  <w:style w:type="paragraph" w:styleId="Zkladntextodsazen2">
    <w:name w:val="Body Text Indent 2"/>
    <w:basedOn w:val="Normln"/>
    <w:link w:val="Zkladntextodsazen2Char"/>
    <w:rsid w:val="005569EE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rsid w:val="005569EE"/>
    <w:rPr>
      <w:rFonts w:ascii="Tahoma" w:hAnsi="Tahoma"/>
      <w:szCs w:val="24"/>
      <w:lang w:eastAsia="zh-CN"/>
    </w:rPr>
  </w:style>
  <w:style w:type="paragraph" w:styleId="Prosttext">
    <w:name w:val="Plain Text"/>
    <w:basedOn w:val="Normln"/>
    <w:link w:val="ProsttextChar"/>
    <w:uiPriority w:val="99"/>
    <w:unhideWhenUsed/>
    <w:rsid w:val="008F473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8F4732"/>
    <w:rPr>
      <w:rFonts w:ascii="Calibri" w:eastAsiaTheme="minorHAnsi" w:hAnsi="Calibri" w:cstheme="minorBidi"/>
      <w:sz w:val="22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AE6A2F"/>
    <w:pPr>
      <w:ind w:left="720"/>
      <w:contextualSpacing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372ED"/>
    <w:rPr>
      <w:color w:val="605E5C"/>
      <w:shd w:val="clear" w:color="auto" w:fill="E1DFDD"/>
    </w:rPr>
  </w:style>
  <w:style w:type="paragraph" w:styleId="Zkladntext3">
    <w:name w:val="Body Text 3"/>
    <w:basedOn w:val="Normln"/>
    <w:link w:val="Zkladntext3Char"/>
    <w:semiHidden/>
    <w:unhideWhenUsed/>
    <w:rsid w:val="00AF6D1B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semiHidden/>
    <w:rsid w:val="00AF6D1B"/>
    <w:rPr>
      <w:rFonts w:ascii="Tahoma" w:hAnsi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0" w:color="FFFFFF"/>
            <w:right w:val="none" w:sz="0" w:space="0" w:color="auto"/>
          </w:divBdr>
          <w:divsChild>
            <w:div w:id="204285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2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0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0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7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kavarnaod.cz" TargetMode="External"/><Relationship Id="rId26" Type="http://schemas.openxmlformats.org/officeDocument/2006/relationships/hyperlink" Target="file:///C:\Users\Bour&#225;k\AppData\Local\Microsoft\Windows\AppData\Local\Microsoft\Windows\INetCache\Content.Outlook\AppData\Local\Microsoft\Windows\AppData\Local\Microsoft\Windows\INetCache\Local%20Settings\Temporary%20Internet%20Files\OLKC\www.arealbotanika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kavarnaod.cz" TargetMode="External"/><Relationship Id="rId25" Type="http://schemas.openxmlformats.org/officeDocument/2006/relationships/hyperlink" Target="http://www.malostranska-beseda.cz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C:\Users\Bour&#225;k\AppData\Local\Microsoft\Windows\AppData\Local\Microsoft\Windows\INetCache\Content.Outlook\AppData\Local\Microsoft\Windows\AppData\Local\Microsoft\Windows\INetCache\Local%20Settings\Temporary%20Internet%20Files\OLKC\www.kavarnaod.cz" TargetMode="External"/><Relationship Id="rId20" Type="http://schemas.openxmlformats.org/officeDocument/2006/relationships/hyperlink" Target="http://www.cateringod.cz" TargetMode="External"/><Relationship Id="rId29" Type="http://schemas.openxmlformats.org/officeDocument/2006/relationships/hyperlink" Target="file:///C:\Users\Bour&#225;k\AppData\Local\Microsoft\Windows\AppData\Local\Microsoft\Windows\INetCache\Content.Outlook\AppData\Local\Microsoft\Windows\AppData\Local\Microsoft\Windows\INetCache\Local%20Settings\Temporary%20Internet%20Files\OLKC\www.golfbotanika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List_aplikace_Microsoft_Excel.xlsx"/><Relationship Id="rId24" Type="http://schemas.openxmlformats.org/officeDocument/2006/relationships/hyperlink" Target="http://www.malostranska-beseda.cz" TargetMode="Externa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23" Type="http://schemas.openxmlformats.org/officeDocument/2006/relationships/hyperlink" Target="http://www.rozmberskypalac.cz" TargetMode="External"/><Relationship Id="rId28" Type="http://schemas.openxmlformats.org/officeDocument/2006/relationships/hyperlink" Target="file:///C:\Users\Bour&#225;k\AppData\Local\Microsoft\Windows\AppData\Local\Microsoft\Windows\INetCache\Content.Outlook\AppData\Local\Microsoft\Windows\AppData\Local\Microsoft\Windows\INetCache\Local%20Settings\Temporary%20Internet%20Files\OLKC\www.arealbotanika.cz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cateringod.cz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file:///C:\Users\Bour&#225;k\AppData\Local\Microsoft\Windows\AppData\Local\Microsoft\Windows\INetCache\Content.Outlook\AppData\Local\Microsoft\Windows\AppData\Local\Microsoft\Windows\INetCache\Local%20Settings\Temporary%20Internet%20Files\OLKC\www.kavarnaod.cz" TargetMode="External"/><Relationship Id="rId22" Type="http://schemas.openxmlformats.org/officeDocument/2006/relationships/hyperlink" Target="http://www.rozmberskypalac.cz" TargetMode="External"/><Relationship Id="rId27" Type="http://schemas.openxmlformats.org/officeDocument/2006/relationships/hyperlink" Target="file:///C:\Users\Bour&#225;k\AppData\Local\Microsoft\Windows\AppData\Local\Microsoft\Windows\INetCache\Content.Outlook\AppData\Local\Microsoft\Windows\AppData\Local\Microsoft\Windows\INetCache\Local%20Settings\Temporary%20Internet%20Files\OLKC\www.golfbotanika.cz" TargetMode="External"/><Relationship Id="rId30" Type="http://schemas.openxmlformats.org/officeDocument/2006/relationships/header" Target="header1.xml"/><Relationship Id="rId8" Type="http://schemas.openxmlformats.org/officeDocument/2006/relationships/hyperlink" Target="mailto:hellmannova.dagmar@vlada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ysehrad2000.c" TargetMode="External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B5EA01-E52A-44EB-8518-911C9A342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681</Words>
  <Characters>4058</Characters>
  <Application>Microsoft Office Word</Application>
  <DocSecurity>0</DocSecurity>
  <Lines>33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Nabídka svatebního pohoštění</vt:lpstr>
      <vt:lpstr>Nabídka svatebního pohoštění</vt:lpstr>
    </vt:vector>
  </TitlesOfParts>
  <Company>Microsoft</Company>
  <LinksUpToDate>false</LinksUpToDate>
  <CharactersWithSpaces>4730</CharactersWithSpaces>
  <SharedDoc>false</SharedDoc>
  <HLinks>
    <vt:vector size="60" baseType="variant">
      <vt:variant>
        <vt:i4>8126475</vt:i4>
      </vt:variant>
      <vt:variant>
        <vt:i4>0</vt:i4>
      </vt:variant>
      <vt:variant>
        <vt:i4>0</vt:i4>
      </vt:variant>
      <vt:variant>
        <vt:i4>5</vt:i4>
      </vt:variant>
      <vt:variant>
        <vt:lpwstr>mailto:Petr.boura@vysehrad2000.cz</vt:lpwstr>
      </vt:variant>
      <vt:variant>
        <vt:lpwstr/>
      </vt:variant>
      <vt:variant>
        <vt:i4>8126475</vt:i4>
      </vt:variant>
      <vt:variant>
        <vt:i4>3</vt:i4>
      </vt:variant>
      <vt:variant>
        <vt:i4>0</vt:i4>
      </vt:variant>
      <vt:variant>
        <vt:i4>5</vt:i4>
      </vt:variant>
      <vt:variant>
        <vt:lpwstr>mailto:petr.boura@vysehrad2000.cz</vt:lpwstr>
      </vt:variant>
      <vt:variant>
        <vt:lpwstr/>
      </vt:variant>
      <vt:variant>
        <vt:i4>2359353</vt:i4>
      </vt:variant>
      <vt:variant>
        <vt:i4>0</vt:i4>
      </vt:variant>
      <vt:variant>
        <vt:i4>0</vt:i4>
      </vt:variant>
      <vt:variant>
        <vt:i4>5</vt:i4>
      </vt:variant>
      <vt:variant>
        <vt:lpwstr>http://www.vysehrad2000.c/</vt:lpwstr>
      </vt:variant>
      <vt:variant>
        <vt:lpwstr/>
      </vt:variant>
      <vt:variant>
        <vt:i4>851973</vt:i4>
      </vt:variant>
      <vt:variant>
        <vt:i4>18</vt:i4>
      </vt:variant>
      <vt:variant>
        <vt:i4>0</vt:i4>
      </vt:variant>
      <vt:variant>
        <vt:i4>5</vt:i4>
      </vt:variant>
      <vt:variant>
        <vt:lpwstr>http://www.kavarnaod.cz/</vt:lpwstr>
      </vt:variant>
      <vt:variant>
        <vt:lpwstr/>
      </vt:variant>
      <vt:variant>
        <vt:i4>1769565</vt:i4>
      </vt:variant>
      <vt:variant>
        <vt:i4>15</vt:i4>
      </vt:variant>
      <vt:variant>
        <vt:i4>0</vt:i4>
      </vt:variant>
      <vt:variant>
        <vt:i4>5</vt:i4>
      </vt:variant>
      <vt:variant>
        <vt:lpwstr>http://www.cateringod.cz/</vt:lpwstr>
      </vt:variant>
      <vt:variant>
        <vt:lpwstr/>
      </vt:variant>
      <vt:variant>
        <vt:i4>7077994</vt:i4>
      </vt:variant>
      <vt:variant>
        <vt:i4>12</vt:i4>
      </vt:variant>
      <vt:variant>
        <vt:i4>0</vt:i4>
      </vt:variant>
      <vt:variant>
        <vt:i4>5</vt:i4>
      </vt:variant>
      <vt:variant>
        <vt:lpwstr>../../Local Settings/Temporary Internet Files/OLKC/www.kavarnaod.cz</vt:lpwstr>
      </vt:variant>
      <vt:variant>
        <vt:lpwstr/>
      </vt:variant>
      <vt:variant>
        <vt:i4>2687017</vt:i4>
      </vt:variant>
      <vt:variant>
        <vt:i4>9</vt:i4>
      </vt:variant>
      <vt:variant>
        <vt:i4>0</vt:i4>
      </vt:variant>
      <vt:variant>
        <vt:i4>5</vt:i4>
      </vt:variant>
      <vt:variant>
        <vt:lpwstr>../../Local Settings/Temporary Internet Files/OLKC/www.golfbotanika.cz</vt:lpwstr>
      </vt:variant>
      <vt:variant>
        <vt:lpwstr/>
      </vt:variant>
      <vt:variant>
        <vt:i4>6815851</vt:i4>
      </vt:variant>
      <vt:variant>
        <vt:i4>6</vt:i4>
      </vt:variant>
      <vt:variant>
        <vt:i4>0</vt:i4>
      </vt:variant>
      <vt:variant>
        <vt:i4>5</vt:i4>
      </vt:variant>
      <vt:variant>
        <vt:lpwstr>../../Local Settings/Temporary Internet Files/OLKC/www.arealbotanika.cz</vt:lpwstr>
      </vt:variant>
      <vt:variant>
        <vt:lpwstr/>
      </vt:variant>
      <vt:variant>
        <vt:i4>3014776</vt:i4>
      </vt:variant>
      <vt:variant>
        <vt:i4>3</vt:i4>
      </vt:variant>
      <vt:variant>
        <vt:i4>0</vt:i4>
      </vt:variant>
      <vt:variant>
        <vt:i4>5</vt:i4>
      </vt:variant>
      <vt:variant>
        <vt:lpwstr>http://www.malostranska-beseda.cz/</vt:lpwstr>
      </vt:variant>
      <vt:variant>
        <vt:lpwstr/>
      </vt:variant>
      <vt:variant>
        <vt:i4>7012457</vt:i4>
      </vt:variant>
      <vt:variant>
        <vt:i4>0</vt:i4>
      </vt:variant>
      <vt:variant>
        <vt:i4>0</vt:i4>
      </vt:variant>
      <vt:variant>
        <vt:i4>5</vt:i4>
      </vt:variant>
      <vt:variant>
        <vt:lpwstr>http://www.rozmberskypalac.cz/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 svatebního pohoštění</dc:title>
  <dc:creator>Michal</dc:creator>
  <cp:lastModifiedBy>Hlobilová Vendula</cp:lastModifiedBy>
  <cp:revision>2</cp:revision>
  <cp:lastPrinted>2017-04-27T18:28:00Z</cp:lastPrinted>
  <dcterms:created xsi:type="dcterms:W3CDTF">2022-06-16T16:21:00Z</dcterms:created>
  <dcterms:modified xsi:type="dcterms:W3CDTF">2022-06-16T16:21:00Z</dcterms:modified>
</cp:coreProperties>
</file>