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EE" w:rsidRPr="007143DC" w:rsidRDefault="00887CEE" w:rsidP="00887CEE">
      <w:pPr>
        <w:spacing w:line="240" w:lineRule="auto"/>
        <w:ind w:left="426" w:right="425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08A7B547" wp14:editId="24E20CCF">
            <wp:simplePos x="0" y="0"/>
            <wp:positionH relativeFrom="page">
              <wp:posOffset>131445</wp:posOffset>
            </wp:positionH>
            <wp:positionV relativeFrom="paragraph">
              <wp:posOffset>276225</wp:posOffset>
            </wp:positionV>
            <wp:extent cx="3352800" cy="727075"/>
            <wp:effectExtent l="0" t="0" r="0" b="0"/>
            <wp:wrapNone/>
            <wp:docPr id="5" name="obrázek 5" descr="logo muzeum nove 2 orez male bez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muzeum nove 2 orez male bez S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CEE" w:rsidRPr="007143DC" w:rsidRDefault="00887CEE" w:rsidP="00887CEE">
      <w:pPr>
        <w:ind w:firstLine="0"/>
        <w:rPr>
          <w:sz w:val="24"/>
          <w:szCs w:val="24"/>
        </w:rPr>
      </w:pPr>
    </w:p>
    <w:p w:rsidR="00887CEE" w:rsidRDefault="00887CEE" w:rsidP="00887CEE">
      <w:pPr>
        <w:spacing w:line="360" w:lineRule="auto"/>
        <w:ind w:firstLine="0"/>
        <w:rPr>
          <w:b/>
          <w:sz w:val="24"/>
          <w:szCs w:val="24"/>
        </w:rPr>
      </w:pPr>
    </w:p>
    <w:p w:rsidR="00887CEE" w:rsidRDefault="00887CEE" w:rsidP="00887CEE">
      <w:pPr>
        <w:spacing w:line="360" w:lineRule="auto"/>
        <w:ind w:firstLine="0"/>
        <w:rPr>
          <w:b/>
          <w:sz w:val="24"/>
          <w:szCs w:val="24"/>
        </w:rPr>
      </w:pPr>
    </w:p>
    <w:p w:rsidR="00D708C4" w:rsidRDefault="001A694A" w:rsidP="00D708C4">
      <w:pPr>
        <w:pBdr>
          <w:bottom w:val="single" w:sz="4" w:space="1" w:color="auto"/>
        </w:pBd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Objedn</w:t>
      </w:r>
      <w:r w:rsidR="00F8615A">
        <w:rPr>
          <w:b/>
          <w:sz w:val="24"/>
          <w:szCs w:val="24"/>
        </w:rPr>
        <w:t>ávka č: 292/00065293/2021</w:t>
      </w:r>
      <w:r w:rsidR="00491837">
        <w:rPr>
          <w:b/>
          <w:sz w:val="24"/>
          <w:szCs w:val="24"/>
        </w:rPr>
        <w:t xml:space="preserve">                                                 </w:t>
      </w:r>
    </w:p>
    <w:p w:rsidR="00F8615A" w:rsidRDefault="00D708C4" w:rsidP="00050C20">
      <w:pPr>
        <w:spacing w:line="24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</w:t>
      </w:r>
      <w:r w:rsidRPr="00832B12">
        <w:t xml:space="preserve">V Berouně dne </w:t>
      </w:r>
      <w:r w:rsidR="00F8615A">
        <w:t>27. 8. 2022</w:t>
      </w:r>
    </w:p>
    <w:p w:rsidR="00D708C4" w:rsidRDefault="00D708C4" w:rsidP="00F8615A">
      <w:pPr>
        <w:spacing w:line="240" w:lineRule="auto"/>
        <w:ind w:firstLine="0"/>
      </w:pPr>
      <w:r>
        <w:rPr>
          <w:sz w:val="24"/>
          <w:szCs w:val="24"/>
        </w:rPr>
        <w:t>Odběratel:</w:t>
      </w:r>
      <w:r>
        <w:rPr>
          <w:sz w:val="24"/>
          <w:szCs w:val="24"/>
        </w:rPr>
        <w:tab/>
        <w:t xml:space="preserve">                                 </w:t>
      </w:r>
      <w:r w:rsidR="00B13DF4">
        <w:rPr>
          <w:sz w:val="24"/>
          <w:szCs w:val="24"/>
        </w:rPr>
        <w:t xml:space="preserve">                              </w:t>
      </w:r>
      <w:r w:rsidR="00B13DF4">
        <w:rPr>
          <w:sz w:val="24"/>
          <w:szCs w:val="24"/>
        </w:rPr>
        <w:tab/>
      </w:r>
      <w:r>
        <w:rPr>
          <w:sz w:val="24"/>
          <w:szCs w:val="24"/>
        </w:rPr>
        <w:t xml:space="preserve">Dodavatel: </w:t>
      </w:r>
    </w:p>
    <w:p w:rsidR="00D708C4" w:rsidRPr="00D708C4" w:rsidRDefault="00D708C4" w:rsidP="00050C20">
      <w:pPr>
        <w:spacing w:line="240" w:lineRule="auto"/>
        <w:ind w:firstLine="0"/>
      </w:pPr>
      <w:r w:rsidRPr="00B509A0">
        <w:rPr>
          <w:b/>
          <w:sz w:val="24"/>
          <w:szCs w:val="24"/>
        </w:rPr>
        <w:t>Muzeum Českého krasu,</w:t>
      </w:r>
      <w:r>
        <w:rPr>
          <w:b/>
          <w:sz w:val="24"/>
          <w:szCs w:val="24"/>
        </w:rPr>
        <w:t xml:space="preserve">                                              </w:t>
      </w:r>
      <w:r w:rsidR="00B13DF4">
        <w:rPr>
          <w:b/>
          <w:sz w:val="24"/>
          <w:szCs w:val="24"/>
        </w:rPr>
        <w:tab/>
      </w:r>
      <w:proofErr w:type="spellStart"/>
      <w:proofErr w:type="gramStart"/>
      <w:r w:rsidR="001A694A">
        <w:rPr>
          <w:b/>
          <w:sz w:val="24"/>
          <w:szCs w:val="24"/>
        </w:rPr>
        <w:t>akad.malíř</w:t>
      </w:r>
      <w:proofErr w:type="spellEnd"/>
      <w:proofErr w:type="gramEnd"/>
      <w:r w:rsidR="001A694A">
        <w:rPr>
          <w:b/>
          <w:sz w:val="24"/>
          <w:szCs w:val="24"/>
        </w:rPr>
        <w:t xml:space="preserve"> Ondřej Šmerda</w:t>
      </w:r>
    </w:p>
    <w:p w:rsidR="000F1E9F" w:rsidRPr="000F1E9F" w:rsidRDefault="00D708C4" w:rsidP="000F1E9F">
      <w:pPr>
        <w:spacing w:line="240" w:lineRule="auto"/>
        <w:ind w:firstLine="0"/>
      </w:pPr>
      <w:r w:rsidRPr="000F1E9F">
        <w:rPr>
          <w:b/>
        </w:rPr>
        <w:t>příspěvková organizace</w:t>
      </w:r>
      <w:r w:rsidRPr="000F1E9F">
        <w:rPr>
          <w:b/>
        </w:rPr>
        <w:tab/>
      </w:r>
      <w:r w:rsidRPr="007A05AF">
        <w:tab/>
      </w:r>
      <w:r>
        <w:t xml:space="preserve">                            </w:t>
      </w:r>
      <w:r w:rsidR="000F1E9F">
        <w:t xml:space="preserve"> </w:t>
      </w:r>
      <w:r w:rsidR="001A694A">
        <w:t>10900 Praha – Horní Měcholupy</w:t>
      </w:r>
    </w:p>
    <w:p w:rsidR="00D708C4" w:rsidRPr="007A05AF" w:rsidRDefault="001A694A" w:rsidP="000F1E9F">
      <w:pPr>
        <w:spacing w:line="240" w:lineRule="auto"/>
        <w:ind w:firstLine="0"/>
      </w:pPr>
      <w:r>
        <w:t>Husovo nám. 87</w:t>
      </w:r>
      <w:r w:rsidR="00D708C4">
        <w:t xml:space="preserve">                                                           </w:t>
      </w:r>
      <w:r w:rsidR="000F1E9F">
        <w:t xml:space="preserve"> </w:t>
      </w:r>
      <w:r w:rsidR="00D708C4">
        <w:t xml:space="preserve"> </w:t>
      </w:r>
      <w:r w:rsidR="00B13DF4">
        <w:tab/>
      </w:r>
      <w:r>
        <w:t>Veronské nám. 593</w:t>
      </w:r>
    </w:p>
    <w:p w:rsidR="00D708C4" w:rsidRPr="007A05AF" w:rsidRDefault="001A694A" w:rsidP="00050C20">
      <w:pPr>
        <w:tabs>
          <w:tab w:val="left" w:pos="4900"/>
        </w:tabs>
        <w:spacing w:line="240" w:lineRule="auto"/>
        <w:ind w:firstLine="0"/>
      </w:pPr>
      <w:r>
        <w:t>Beroun - Centrum</w:t>
      </w:r>
      <w:r w:rsidR="00D708C4">
        <w:t xml:space="preserve">                                      </w:t>
      </w:r>
      <w:r w:rsidR="002669A8">
        <w:t xml:space="preserve">                              </w:t>
      </w:r>
      <w:r>
        <w:t>IČ: 71363386</w:t>
      </w:r>
      <w:r w:rsidR="00B13DF4">
        <w:tab/>
      </w:r>
      <w:r w:rsidR="00D708C4">
        <w:tab/>
      </w:r>
      <w:r w:rsidR="00D708C4">
        <w:tab/>
      </w:r>
    </w:p>
    <w:p w:rsidR="00D708C4" w:rsidRPr="007A05AF" w:rsidRDefault="001A694A" w:rsidP="00050C20">
      <w:pPr>
        <w:tabs>
          <w:tab w:val="left" w:pos="4962"/>
        </w:tabs>
        <w:spacing w:line="240" w:lineRule="auto"/>
        <w:ind w:firstLine="0"/>
      </w:pPr>
      <w:r>
        <w:t>266 01 Beroun</w:t>
      </w:r>
      <w:r w:rsidR="00B13DF4">
        <w:tab/>
      </w:r>
      <w:r w:rsidR="00B6631F">
        <w:t>Česká republika</w:t>
      </w:r>
    </w:p>
    <w:p w:rsidR="00D708C4" w:rsidRPr="007A05AF" w:rsidRDefault="001A694A" w:rsidP="001A694A">
      <w:pPr>
        <w:spacing w:line="240" w:lineRule="auto"/>
        <w:ind w:firstLine="0"/>
      </w:pPr>
      <w:r>
        <w:t xml:space="preserve">Česká republika                                                                       </w:t>
      </w:r>
    </w:p>
    <w:p w:rsidR="00D708C4" w:rsidRDefault="00D708C4" w:rsidP="00050C20">
      <w:pPr>
        <w:tabs>
          <w:tab w:val="left" w:pos="4962"/>
        </w:tabs>
        <w:spacing w:line="240" w:lineRule="auto"/>
        <w:ind w:firstLine="0"/>
      </w:pPr>
      <w:r w:rsidRPr="007A05AF">
        <w:t>IČ: 00065293</w:t>
      </w:r>
      <w:r>
        <w:tab/>
        <w:t xml:space="preserve"> </w:t>
      </w:r>
    </w:p>
    <w:p w:rsidR="000F1E9F" w:rsidRDefault="00D708C4" w:rsidP="000F1E9F">
      <w:pPr>
        <w:tabs>
          <w:tab w:val="left" w:pos="4962"/>
        </w:tabs>
        <w:spacing w:line="240" w:lineRule="auto"/>
        <w:ind w:firstLine="0"/>
      </w:pPr>
      <w:r w:rsidRPr="007A05AF">
        <w:t>DIČ: CZ00065293</w:t>
      </w:r>
      <w:r w:rsidRPr="009D4B4E">
        <w:t>, nejsme plátci daně</w:t>
      </w:r>
      <w:r>
        <w:tab/>
      </w:r>
      <w:r w:rsidR="000F1E9F">
        <w:t xml:space="preserve"> </w:t>
      </w:r>
    </w:p>
    <w:p w:rsidR="00D708C4" w:rsidRPr="007A05AF" w:rsidRDefault="00D708C4" w:rsidP="00050C20">
      <w:pPr>
        <w:tabs>
          <w:tab w:val="left" w:pos="4962"/>
        </w:tabs>
        <w:spacing w:line="240" w:lineRule="auto"/>
        <w:ind w:firstLine="0"/>
      </w:pPr>
      <w:r w:rsidRPr="007A05AF">
        <w:t>Číslo účtu: 1935131/0100 KB Beroun</w:t>
      </w:r>
      <w:r>
        <w:tab/>
      </w:r>
    </w:p>
    <w:p w:rsidR="00D708C4" w:rsidRPr="009D4B4E" w:rsidRDefault="00D708C4" w:rsidP="00050C20">
      <w:pPr>
        <w:spacing w:line="240" w:lineRule="auto"/>
        <w:ind w:firstLine="0"/>
        <w:rPr>
          <w:b/>
        </w:rPr>
      </w:pPr>
      <w:r w:rsidRPr="009D4B4E">
        <w:rPr>
          <w:b/>
        </w:rPr>
        <w:t xml:space="preserve">Způsob </w:t>
      </w:r>
      <w:proofErr w:type="gramStart"/>
      <w:r w:rsidRPr="009D4B4E">
        <w:rPr>
          <w:b/>
        </w:rPr>
        <w:t>úhrady:</w:t>
      </w:r>
      <w:r w:rsidR="009D4B4E">
        <w:rPr>
          <w:b/>
        </w:rPr>
        <w:t xml:space="preserve">    </w:t>
      </w:r>
      <w:r w:rsidRPr="009D4B4E">
        <w:rPr>
          <w:b/>
        </w:rPr>
        <w:t>převodem</w:t>
      </w:r>
      <w:proofErr w:type="gramEnd"/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</w:p>
    <w:p w:rsidR="00D708C4" w:rsidRPr="007A05AF" w:rsidRDefault="00D708C4" w:rsidP="0061702B">
      <w:pPr>
        <w:spacing w:line="240" w:lineRule="auto"/>
        <w:ind w:firstLine="0"/>
      </w:pPr>
    </w:p>
    <w:p w:rsidR="00D708C4" w:rsidRPr="00F8615A" w:rsidRDefault="00F8615A" w:rsidP="0061702B">
      <w:pPr>
        <w:tabs>
          <w:tab w:val="left" w:pos="1350"/>
        </w:tabs>
        <w:spacing w:line="240" w:lineRule="auto"/>
        <w:ind w:firstLine="0"/>
        <w:rPr>
          <w:b/>
        </w:rPr>
      </w:pPr>
      <w:r>
        <w:t xml:space="preserve">Objednáváme přípravu publikace PhDr. Milana Kuny, DrSc. s pracovním názvem </w:t>
      </w:r>
      <w:r w:rsidRPr="00F8615A">
        <w:rPr>
          <w:b/>
          <w:i/>
        </w:rPr>
        <w:t xml:space="preserve">Václav </w:t>
      </w:r>
      <w:proofErr w:type="spellStart"/>
      <w:r w:rsidRPr="00F8615A">
        <w:rPr>
          <w:b/>
          <w:i/>
        </w:rPr>
        <w:t>Talich</w:t>
      </w:r>
      <w:proofErr w:type="spellEnd"/>
      <w:r w:rsidRPr="00F8615A">
        <w:rPr>
          <w:b/>
          <w:i/>
        </w:rPr>
        <w:t>: Dopisy</w:t>
      </w:r>
    </w:p>
    <w:p w:rsidR="009D4B4E" w:rsidRDefault="00F8615A" w:rsidP="0061702B">
      <w:pPr>
        <w:spacing w:line="240" w:lineRule="auto"/>
        <w:ind w:firstLine="0"/>
      </w:pPr>
      <w:r w:rsidRPr="00F8615A">
        <w:t xml:space="preserve">do podoby k odevzdání </w:t>
      </w:r>
      <w:r>
        <w:t>do tiskárny k výrobě:</w:t>
      </w:r>
    </w:p>
    <w:p w:rsidR="00F8615A" w:rsidRDefault="00F8615A" w:rsidP="00F8615A">
      <w:pPr>
        <w:pStyle w:val="Odstavecseseznamem"/>
        <w:numPr>
          <w:ilvl w:val="0"/>
          <w:numId w:val="4"/>
        </w:numPr>
        <w:spacing w:line="240" w:lineRule="auto"/>
      </w:pPr>
      <w:r>
        <w:t>návrh a zpracování obálky,</w:t>
      </w:r>
    </w:p>
    <w:p w:rsidR="00F8615A" w:rsidRDefault="00F8615A" w:rsidP="00F8615A">
      <w:pPr>
        <w:pStyle w:val="Odstavecseseznamem"/>
        <w:numPr>
          <w:ilvl w:val="0"/>
          <w:numId w:val="4"/>
        </w:numPr>
        <w:spacing w:line="240" w:lineRule="auto"/>
      </w:pPr>
      <w:r>
        <w:t>zlom textu knihy,</w:t>
      </w:r>
    </w:p>
    <w:p w:rsidR="00F8615A" w:rsidRDefault="00F8615A" w:rsidP="00F8615A">
      <w:pPr>
        <w:pStyle w:val="Odstavecseseznamem"/>
        <w:numPr>
          <w:ilvl w:val="0"/>
          <w:numId w:val="4"/>
        </w:numPr>
        <w:spacing w:line="240" w:lineRule="auto"/>
      </w:pPr>
      <w:r>
        <w:t>vhodná úprava fotografií a zpracování fotografické přílohy,</w:t>
      </w:r>
    </w:p>
    <w:p w:rsidR="00F8615A" w:rsidRDefault="00F8615A" w:rsidP="00F8615A">
      <w:pPr>
        <w:pStyle w:val="Odstavecseseznamem"/>
        <w:numPr>
          <w:ilvl w:val="0"/>
          <w:numId w:val="4"/>
        </w:numPr>
        <w:spacing w:line="240" w:lineRule="auto"/>
      </w:pPr>
      <w:r>
        <w:t>zapracování loga zřizovatele MČK a vydavatele – Muzea Českého krasu vhodným, viditelným, způsobem,</w:t>
      </w:r>
    </w:p>
    <w:p w:rsidR="00F8615A" w:rsidRDefault="00F8615A" w:rsidP="00F8615A">
      <w:pPr>
        <w:pStyle w:val="Odstavecseseznamem"/>
        <w:numPr>
          <w:ilvl w:val="0"/>
          <w:numId w:val="4"/>
        </w:numPr>
        <w:spacing w:line="240" w:lineRule="auto"/>
      </w:pPr>
      <w:r>
        <w:t>komunikace s autorem,</w:t>
      </w:r>
    </w:p>
    <w:p w:rsidR="00F8615A" w:rsidRDefault="00F8615A" w:rsidP="00F8615A">
      <w:pPr>
        <w:pStyle w:val="Odstavecseseznamem"/>
        <w:numPr>
          <w:ilvl w:val="0"/>
          <w:numId w:val="4"/>
        </w:numPr>
        <w:spacing w:line="240" w:lineRule="auto"/>
      </w:pPr>
      <w:r>
        <w:t>zapracování výstup z poslední korektury,</w:t>
      </w:r>
    </w:p>
    <w:p w:rsidR="00F8615A" w:rsidRDefault="00F8615A" w:rsidP="00F8615A">
      <w:pPr>
        <w:pStyle w:val="Odstavecseseznamem"/>
        <w:numPr>
          <w:ilvl w:val="0"/>
          <w:numId w:val="4"/>
        </w:numPr>
        <w:spacing w:line="240" w:lineRule="auto"/>
      </w:pPr>
      <w:r>
        <w:t>další</w:t>
      </w:r>
    </w:p>
    <w:p w:rsidR="00F8615A" w:rsidRDefault="00F8615A" w:rsidP="00F8615A">
      <w:pPr>
        <w:spacing w:line="240" w:lineRule="auto"/>
        <w:ind w:firstLine="0"/>
      </w:pPr>
      <w:r>
        <w:t>Více informací najdete v e-mailu, který je součástí objednávky.</w:t>
      </w:r>
    </w:p>
    <w:p w:rsidR="00F8615A" w:rsidRDefault="00F8615A" w:rsidP="00F8615A">
      <w:pPr>
        <w:spacing w:line="240" w:lineRule="auto"/>
        <w:ind w:firstLine="0"/>
      </w:pPr>
      <w:r>
        <w:t>Smluvní cena bez DPH: 49.000,- Kč</w:t>
      </w:r>
    </w:p>
    <w:p w:rsidR="00F8615A" w:rsidRDefault="00F8615A" w:rsidP="00F8615A">
      <w:pPr>
        <w:spacing w:line="240" w:lineRule="auto"/>
        <w:ind w:firstLine="0"/>
      </w:pPr>
      <w:r>
        <w:t>Smluvní cena včetně DPH: 59.290,- Kč,- Kč</w:t>
      </w:r>
    </w:p>
    <w:p w:rsidR="00F8615A" w:rsidRDefault="00F8615A" w:rsidP="00F8615A">
      <w:pPr>
        <w:spacing w:line="240" w:lineRule="auto"/>
        <w:ind w:firstLine="0"/>
      </w:pPr>
    </w:p>
    <w:p w:rsidR="00F8615A" w:rsidRPr="00F8615A" w:rsidRDefault="00F8615A" w:rsidP="00F8615A">
      <w:pPr>
        <w:spacing w:line="240" w:lineRule="auto"/>
        <w:ind w:firstLine="0"/>
      </w:pPr>
      <w:r>
        <w:t>Platnost a účinnost od. 27. 8. 2021</w:t>
      </w:r>
    </w:p>
    <w:p w:rsidR="009B6D37" w:rsidRDefault="009B6D37" w:rsidP="0061702B">
      <w:pPr>
        <w:spacing w:line="240" w:lineRule="auto"/>
        <w:ind w:firstLine="0"/>
      </w:pPr>
    </w:p>
    <w:p w:rsidR="00F8615A" w:rsidRDefault="00B74AD1" w:rsidP="0061702B">
      <w:pPr>
        <w:spacing w:line="240" w:lineRule="auto"/>
        <w:ind w:firstLine="0"/>
      </w:pPr>
      <w:r>
        <w:t>Správce: xxxxx</w:t>
      </w:r>
      <w:bookmarkStart w:id="0" w:name="_GoBack"/>
      <w:bookmarkEnd w:id="0"/>
    </w:p>
    <w:sectPr w:rsidR="00F8615A" w:rsidSect="00FD3708">
      <w:footerReference w:type="default" r:id="rId9"/>
      <w:pgSz w:w="11906" w:h="16838"/>
      <w:pgMar w:top="567" w:right="1417" w:bottom="1134" w:left="1417" w:header="964" w:footer="8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38D" w:rsidRDefault="00B5538D">
      <w:pPr>
        <w:spacing w:line="240" w:lineRule="auto"/>
      </w:pPr>
      <w:r>
        <w:separator/>
      </w:r>
    </w:p>
  </w:endnote>
  <w:endnote w:type="continuationSeparator" w:id="0">
    <w:p w:rsidR="00B5538D" w:rsidRDefault="00B553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0D5" w:rsidRDefault="00887CEE" w:rsidP="00C81711">
    <w:pPr>
      <w:pStyle w:val="Zpat"/>
      <w:tabs>
        <w:tab w:val="left" w:pos="1276"/>
      </w:tabs>
      <w:ind w:left="2200" w:firstLine="0"/>
      <w:jc w:val="left"/>
      <w:rPr>
        <w:rFonts w:ascii="Arial" w:hAnsi="Arial" w:cs="Arial"/>
        <w:sz w:val="16"/>
        <w:szCs w:val="18"/>
      </w:rPr>
    </w:pPr>
    <w:r>
      <w:rPr>
        <w:b/>
        <w:noProof/>
        <w:sz w:val="18"/>
        <w:szCs w:val="18"/>
        <w:u w:val="single"/>
        <w:lang w:eastAsia="cs-CZ"/>
      </w:rPr>
      <w:drawing>
        <wp:anchor distT="0" distB="0" distL="114300" distR="114300" simplePos="0" relativeHeight="251659264" behindDoc="0" locked="0" layoutInCell="1" allowOverlap="1" wp14:anchorId="55A7F09D" wp14:editId="26C68929">
          <wp:simplePos x="0" y="0"/>
          <wp:positionH relativeFrom="column">
            <wp:posOffset>69850</wp:posOffset>
          </wp:positionH>
          <wp:positionV relativeFrom="paragraph">
            <wp:posOffset>-8255</wp:posOffset>
          </wp:positionV>
          <wp:extent cx="1266825" cy="243205"/>
          <wp:effectExtent l="0" t="0" r="9525" b="4445"/>
          <wp:wrapNone/>
          <wp:docPr id="6" name="obrázek 6" descr="LOGO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243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4675">
      <w:rPr>
        <w:rFonts w:ascii="Arial" w:hAnsi="Arial" w:cs="Arial"/>
        <w:sz w:val="16"/>
        <w:szCs w:val="18"/>
      </w:rPr>
      <w:t xml:space="preserve">Muzeum Českého krasu, </w:t>
    </w:r>
    <w:r>
      <w:rPr>
        <w:rFonts w:ascii="Arial" w:hAnsi="Arial" w:cs="Arial"/>
        <w:sz w:val="16"/>
        <w:szCs w:val="18"/>
      </w:rPr>
      <w:t xml:space="preserve">příspěvková organizace             </w:t>
    </w:r>
    <w:r w:rsidR="00B64675">
      <w:rPr>
        <w:rFonts w:ascii="Arial" w:hAnsi="Arial" w:cs="Arial"/>
        <w:sz w:val="16"/>
        <w:szCs w:val="18"/>
      </w:rPr>
      <w:t xml:space="preserve">  </w:t>
    </w:r>
    <w:r>
      <w:rPr>
        <w:rFonts w:ascii="Arial" w:hAnsi="Arial" w:cs="Arial"/>
        <w:sz w:val="16"/>
        <w:szCs w:val="18"/>
      </w:rPr>
      <w:t>IČ 00065293</w:t>
    </w:r>
    <w:r>
      <w:rPr>
        <w:rFonts w:ascii="Arial" w:hAnsi="Arial" w:cs="Arial"/>
        <w:sz w:val="16"/>
        <w:szCs w:val="18"/>
      </w:rPr>
      <w:tab/>
    </w:r>
  </w:p>
  <w:p w:rsidR="00C660D5" w:rsidRDefault="00887CEE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 xml:space="preserve">RNDr. </w:t>
    </w:r>
    <w:smartTag w:uri="urn:schemas-microsoft-com:office:smarttags" w:element="PersonName">
      <w:smartTagPr>
        <w:attr w:name="ProductID" w:val="Karin Kriegerbeckov￡"/>
      </w:smartTagPr>
      <w:r>
        <w:rPr>
          <w:rFonts w:ascii="Arial" w:hAnsi="Arial" w:cs="Arial"/>
          <w:sz w:val="16"/>
          <w:szCs w:val="18"/>
        </w:rPr>
        <w:t>Karin Kriegerbecková</w:t>
      </w:r>
    </w:smartTag>
    <w:r>
      <w:rPr>
        <w:rFonts w:ascii="Arial" w:hAnsi="Arial" w:cs="Arial"/>
        <w:sz w:val="16"/>
        <w:szCs w:val="18"/>
      </w:rPr>
      <w:t>, Ph.D., ředitelka MČK</w:t>
    </w:r>
    <w:r>
      <w:rPr>
        <w:rFonts w:ascii="Arial" w:hAnsi="Arial" w:cs="Arial"/>
        <w:sz w:val="16"/>
        <w:szCs w:val="18"/>
      </w:rPr>
      <w:tab/>
    </w:r>
    <w:r w:rsidR="00B64675">
      <w:rPr>
        <w:rFonts w:ascii="Arial" w:hAnsi="Arial" w:cs="Arial"/>
        <w:sz w:val="16"/>
        <w:szCs w:val="18"/>
      </w:rPr>
      <w:t>Nejsme plátci DHP</w:t>
    </w:r>
  </w:p>
  <w:p w:rsidR="00C660D5" w:rsidRDefault="00887CEE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>Husovo náměs</w:t>
    </w:r>
    <w:r w:rsidR="00B64675">
      <w:rPr>
        <w:rFonts w:ascii="Arial" w:hAnsi="Arial" w:cs="Arial"/>
        <w:sz w:val="16"/>
        <w:szCs w:val="18"/>
      </w:rPr>
      <w:t xml:space="preserve">tí 87  266 01 Beroun    </w:t>
    </w:r>
    <w:r w:rsidR="00B64675">
      <w:rPr>
        <w:rFonts w:ascii="Arial" w:hAnsi="Arial" w:cs="Arial"/>
        <w:sz w:val="16"/>
        <w:szCs w:val="18"/>
      </w:rPr>
      <w:tab/>
      <w:t>podatelna</w:t>
    </w:r>
    <w:r>
      <w:rPr>
        <w:rFonts w:ascii="Arial" w:hAnsi="Arial" w:cs="Arial"/>
        <w:sz w:val="16"/>
        <w:szCs w:val="18"/>
      </w:rPr>
      <w:t>@muzeum-beroun.cz</w:t>
    </w:r>
  </w:p>
  <w:p w:rsidR="00C660D5" w:rsidRDefault="00B64675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 xml:space="preserve">tel. </w:t>
    </w:r>
    <w:r w:rsidR="00887CEE">
      <w:rPr>
        <w:rFonts w:ascii="Arial" w:hAnsi="Arial" w:cs="Arial"/>
        <w:sz w:val="16"/>
        <w:szCs w:val="18"/>
      </w:rPr>
      <w:t xml:space="preserve">604 585 345    </w:t>
    </w:r>
    <w:r w:rsidR="00887CEE">
      <w:rPr>
        <w:rFonts w:ascii="Arial" w:hAnsi="Arial" w:cs="Arial"/>
        <w:sz w:val="16"/>
        <w:szCs w:val="18"/>
      </w:rPr>
      <w:tab/>
    </w:r>
    <w:r w:rsidR="00887CEE">
      <w:rPr>
        <w:rFonts w:ascii="Arial" w:hAnsi="Arial" w:cs="Arial"/>
        <w:sz w:val="16"/>
        <w:szCs w:val="18"/>
      </w:rPr>
      <w:tab/>
      <w:t>www.muzeum-beroun.cz</w:t>
    </w:r>
  </w:p>
  <w:p w:rsidR="00C660D5" w:rsidRPr="003715F7" w:rsidRDefault="00B74AD1" w:rsidP="003715F7">
    <w:pPr>
      <w:pStyle w:val="Zpat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38D" w:rsidRDefault="00B5538D">
      <w:pPr>
        <w:spacing w:line="240" w:lineRule="auto"/>
      </w:pPr>
      <w:r>
        <w:separator/>
      </w:r>
    </w:p>
  </w:footnote>
  <w:footnote w:type="continuationSeparator" w:id="0">
    <w:p w:rsidR="00B5538D" w:rsidRDefault="00B553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6553C"/>
    <w:multiLevelType w:val="hybridMultilevel"/>
    <w:tmpl w:val="37669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97006"/>
    <w:multiLevelType w:val="hybridMultilevel"/>
    <w:tmpl w:val="A9861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F31ED"/>
    <w:multiLevelType w:val="hybridMultilevel"/>
    <w:tmpl w:val="D92A9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F20EF"/>
    <w:multiLevelType w:val="multilevel"/>
    <w:tmpl w:val="599C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EE"/>
    <w:rsid w:val="00050C20"/>
    <w:rsid w:val="000F1E9F"/>
    <w:rsid w:val="00116680"/>
    <w:rsid w:val="001A694A"/>
    <w:rsid w:val="001A7E5A"/>
    <w:rsid w:val="00231700"/>
    <w:rsid w:val="00261992"/>
    <w:rsid w:val="002669A8"/>
    <w:rsid w:val="00274C42"/>
    <w:rsid w:val="002A3A8C"/>
    <w:rsid w:val="00301905"/>
    <w:rsid w:val="003A1DC6"/>
    <w:rsid w:val="004207B7"/>
    <w:rsid w:val="00491837"/>
    <w:rsid w:val="004E119C"/>
    <w:rsid w:val="00587476"/>
    <w:rsid w:val="0061702B"/>
    <w:rsid w:val="00644BEE"/>
    <w:rsid w:val="006A24D4"/>
    <w:rsid w:val="007E2597"/>
    <w:rsid w:val="00887CEE"/>
    <w:rsid w:val="00894236"/>
    <w:rsid w:val="0091130A"/>
    <w:rsid w:val="009B6D37"/>
    <w:rsid w:val="009D4B4E"/>
    <w:rsid w:val="00B13DF4"/>
    <w:rsid w:val="00B50B38"/>
    <w:rsid w:val="00B5538D"/>
    <w:rsid w:val="00B64675"/>
    <w:rsid w:val="00B6631F"/>
    <w:rsid w:val="00B74AD1"/>
    <w:rsid w:val="00BC32B4"/>
    <w:rsid w:val="00C10C10"/>
    <w:rsid w:val="00CF3B16"/>
    <w:rsid w:val="00D21A83"/>
    <w:rsid w:val="00D708C4"/>
    <w:rsid w:val="00E13080"/>
    <w:rsid w:val="00E57FD2"/>
    <w:rsid w:val="00EA1C75"/>
    <w:rsid w:val="00EC167C"/>
    <w:rsid w:val="00F424CD"/>
    <w:rsid w:val="00F8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F5A1D-13CE-4D1B-91BA-F83A26A1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7CEE"/>
    <w:pPr>
      <w:spacing w:after="0" w:line="440" w:lineRule="exact"/>
      <w:ind w:firstLine="720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887CE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887CEE"/>
    <w:rPr>
      <w:rFonts w:ascii="Calibri" w:eastAsia="Calibri" w:hAnsi="Calibri" w:cs="Times New Roman"/>
    </w:rPr>
  </w:style>
  <w:style w:type="table" w:styleId="Mkatabulky">
    <w:name w:val="Table Grid"/>
    <w:basedOn w:val="Normlntabulka"/>
    <w:rsid w:val="00887C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87CEE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1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DC6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646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4675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130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07B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207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5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39DCF-3941-43D2-9FEA-B1A07ED69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Uživatel systému Windows</cp:lastModifiedBy>
  <cp:revision>3</cp:revision>
  <cp:lastPrinted>2020-06-12T06:46:00Z</cp:lastPrinted>
  <dcterms:created xsi:type="dcterms:W3CDTF">2022-06-16T16:20:00Z</dcterms:created>
  <dcterms:modified xsi:type="dcterms:W3CDTF">2022-06-16T16:31:00Z</dcterms:modified>
</cp:coreProperties>
</file>