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AE" w:rsidRPr="00545771" w:rsidRDefault="00545771" w:rsidP="00B47F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r w:rsidR="00C22858">
        <w:rPr>
          <w:rFonts w:ascii="Times New Roman" w:hAnsi="Times New Roman"/>
          <w:b/>
          <w:sz w:val="24"/>
          <w:szCs w:val="24"/>
        </w:rPr>
        <w:t xml:space="preserve">HS 83/2022 </w:t>
      </w:r>
    </w:p>
    <w:p w:rsidR="00B47FAE" w:rsidRPr="00A94619" w:rsidRDefault="00B47FAE" w:rsidP="00B47FAE">
      <w:pPr>
        <w:tabs>
          <w:tab w:val="left" w:pos="64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Národní ústav lidové kultury, Zámek 672, 696 62 Strážnice</w:t>
      </w:r>
      <w:r w:rsidRPr="00A94619">
        <w:rPr>
          <w:rFonts w:ascii="Times New Roman" w:hAnsi="Times New Roman"/>
          <w:sz w:val="24"/>
          <w:szCs w:val="24"/>
        </w:rPr>
        <w:tab/>
      </w:r>
    </w:p>
    <w:p w:rsidR="00B47FAE" w:rsidRPr="00A94619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Státní příspěvková organizace zřízená MK podle § 3 zák. 203/2006 Sb.</w:t>
      </w:r>
    </w:p>
    <w:p w:rsidR="00B47FAE" w:rsidRPr="00A94619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Zřizovací listina č. j. 18724/2008 ze dne 19. 12. 2008</w:t>
      </w:r>
    </w:p>
    <w:p w:rsidR="00B47FAE" w:rsidRPr="00A94619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Zastoupení: PhDr. Martinem Šimšou, Ph.D., ředitelem</w:t>
      </w:r>
    </w:p>
    <w:p w:rsidR="00B47FAE" w:rsidRPr="00A94619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 xml:space="preserve">IČ: 00094927, DIČ: CZ00094927 </w:t>
      </w:r>
    </w:p>
    <w:p w:rsidR="00B47FAE" w:rsidRPr="00A94619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 xml:space="preserve">Bankovní spojení </w:t>
      </w:r>
      <w:r w:rsidR="00C22858">
        <w:rPr>
          <w:rFonts w:ascii="Times New Roman" w:hAnsi="Times New Roman"/>
          <w:sz w:val="24"/>
          <w:szCs w:val="24"/>
        </w:rPr>
        <w:t>xxxxx</w:t>
      </w:r>
    </w:p>
    <w:p w:rsidR="00B47FAE" w:rsidRPr="00A94619" w:rsidRDefault="00B47FAE" w:rsidP="00B47FAE">
      <w:pPr>
        <w:spacing w:after="0"/>
        <w:rPr>
          <w:rFonts w:ascii="Times New Roman" w:hAnsi="Times New Roman"/>
          <w:sz w:val="8"/>
          <w:szCs w:val="8"/>
        </w:rPr>
      </w:pPr>
    </w:p>
    <w:p w:rsidR="00B47FAE" w:rsidRPr="00A94619" w:rsidRDefault="00B47FAE" w:rsidP="00B47FAE">
      <w:pPr>
        <w:spacing w:after="0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(dále jen „objednavatel“)</w:t>
      </w: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Organizace:</w:t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  <w:t>Střední škola Strážnice, příspěvková organizace</w:t>
      </w:r>
    </w:p>
    <w:p w:rsidR="00B47FAE" w:rsidRPr="00A94619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Sídlo:</w:t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  <w:t>J. Skácela 890, Strážnice, 696 62</w:t>
      </w:r>
    </w:p>
    <w:p w:rsidR="00B47FAE" w:rsidRPr="00A94619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Statutární zástupce:</w:t>
      </w:r>
      <w:r w:rsidRPr="00A94619">
        <w:rPr>
          <w:rFonts w:ascii="Times New Roman" w:hAnsi="Times New Roman"/>
          <w:sz w:val="24"/>
          <w:szCs w:val="24"/>
        </w:rPr>
        <w:tab/>
        <w:t>Ing. Petra Fialová, ředitelka</w:t>
      </w:r>
    </w:p>
    <w:p w:rsidR="00B47FAE" w:rsidRPr="00A94619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IČ:</w:t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  <w:t>00837385</w:t>
      </w:r>
    </w:p>
    <w:p w:rsidR="00B47FAE" w:rsidRPr="00A94619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DIČ:</w:t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  <w:t>CZ00837385</w:t>
      </w:r>
      <w:bookmarkStart w:id="0" w:name="_GoBack"/>
      <w:bookmarkEnd w:id="0"/>
    </w:p>
    <w:p w:rsidR="00B47FAE" w:rsidRPr="00A94619" w:rsidRDefault="00B47FAE" w:rsidP="00B47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Bankovní spojení:</w:t>
      </w:r>
      <w:r w:rsidRPr="00A94619">
        <w:rPr>
          <w:rFonts w:ascii="Times New Roman" w:hAnsi="Times New Roman"/>
          <w:sz w:val="24"/>
          <w:szCs w:val="24"/>
        </w:rPr>
        <w:tab/>
      </w:r>
      <w:r w:rsidR="00C22858">
        <w:rPr>
          <w:rFonts w:ascii="Times New Roman" w:hAnsi="Times New Roman"/>
          <w:sz w:val="24"/>
          <w:szCs w:val="24"/>
        </w:rPr>
        <w:t>xxxxx</w:t>
      </w:r>
    </w:p>
    <w:p w:rsidR="00B47FAE" w:rsidRPr="00A94619" w:rsidRDefault="00B47FAE" w:rsidP="00B47FAE">
      <w:pPr>
        <w:spacing w:after="0"/>
        <w:rPr>
          <w:rFonts w:ascii="Times New Roman" w:hAnsi="Times New Roman"/>
          <w:sz w:val="8"/>
          <w:szCs w:val="8"/>
        </w:rPr>
      </w:pPr>
    </w:p>
    <w:p w:rsidR="00B47FAE" w:rsidRPr="00A94619" w:rsidRDefault="00B47FAE" w:rsidP="00B47FAE">
      <w:pPr>
        <w:spacing w:after="0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(dále jen „pronajímatel“)</w:t>
      </w: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after="0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Uzavírají níže uvedeného dne, měsíce a roku výše uvedené strany tuto:</w:t>
      </w: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4619">
        <w:rPr>
          <w:rFonts w:ascii="Times New Roman" w:hAnsi="Times New Roman"/>
          <w:b/>
          <w:sz w:val="24"/>
          <w:szCs w:val="24"/>
        </w:rPr>
        <w:t>SMLOUVU O UBYTOVÁNÍ A STRAVOVÁNÍ</w:t>
      </w: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4619">
        <w:rPr>
          <w:rFonts w:ascii="Times New Roman" w:hAnsi="Times New Roman"/>
          <w:b/>
          <w:sz w:val="24"/>
          <w:szCs w:val="24"/>
        </w:rPr>
        <w:t>I.</w:t>
      </w: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94619">
        <w:rPr>
          <w:rFonts w:ascii="Times New Roman" w:hAnsi="Times New Roman"/>
          <w:b/>
          <w:sz w:val="26"/>
          <w:szCs w:val="26"/>
        </w:rPr>
        <w:t>Předmět smlouvy</w:t>
      </w:r>
    </w:p>
    <w:p w:rsidR="00B47FAE" w:rsidRPr="00A94619" w:rsidRDefault="00B47FAE" w:rsidP="00B47FAE">
      <w:pPr>
        <w:spacing w:after="0"/>
        <w:rPr>
          <w:rFonts w:ascii="Times New Roman" w:hAnsi="Times New Roman"/>
          <w:sz w:val="16"/>
          <w:szCs w:val="16"/>
        </w:rPr>
      </w:pPr>
    </w:p>
    <w:p w:rsidR="00B47FAE" w:rsidRPr="00A94619" w:rsidRDefault="00B47FAE" w:rsidP="00B47FAE">
      <w:pPr>
        <w:spacing w:after="0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Účelem této smlouvy je úprava vzájemných vztahů k zajištění ubytování a stravování zahraničních účinkujících při 77. ročníku MFF Strážnice 2022 a 40. ročníku FF Dětská Strážnice 2022 ve dnech 20. 6. – 27. 6. 2022. Jde o pronájem pokojů a dalších prostor dle níže uvedeného rozpisu (včetně základních služeb) a dále stravování zahraničních souborů.</w:t>
      </w: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4619">
        <w:rPr>
          <w:rFonts w:ascii="Times New Roman" w:hAnsi="Times New Roman"/>
          <w:b/>
          <w:sz w:val="24"/>
          <w:szCs w:val="24"/>
        </w:rPr>
        <w:t>II.</w:t>
      </w: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94619">
        <w:rPr>
          <w:rFonts w:ascii="Times New Roman" w:hAnsi="Times New Roman"/>
          <w:b/>
          <w:sz w:val="26"/>
          <w:szCs w:val="26"/>
        </w:rPr>
        <w:t>Rozsah poskytování ubytování a stravování</w:t>
      </w: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Název ubytovacího zařízení:</w:t>
      </w:r>
      <w:r w:rsidRPr="00A94619">
        <w:rPr>
          <w:rFonts w:ascii="Times New Roman" w:hAnsi="Times New Roman"/>
          <w:sz w:val="24"/>
          <w:szCs w:val="24"/>
        </w:rPr>
        <w:tab/>
        <w:t>Domov mládeže, Smetanova 1540, Strážnice, 696 62</w:t>
      </w: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1712"/>
        <w:gridCol w:w="1838"/>
        <w:gridCol w:w="1716"/>
      </w:tblGrid>
      <w:tr w:rsidR="00B47FAE" w:rsidRPr="00A94619" w:rsidTr="00B47FAE">
        <w:trPr>
          <w:jc w:val="center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 xml:space="preserve">  </w:t>
            </w:r>
            <w:r w:rsidRPr="00A94619">
              <w:rPr>
                <w:b/>
                <w:bCs/>
                <w:i/>
                <w:iCs/>
                <w:color w:val="auto"/>
                <w:sz w:val="24"/>
              </w:rPr>
              <w:t>Pokoje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rPr>
                <w:color w:val="auto"/>
                <w:sz w:val="24"/>
              </w:rPr>
            </w:pPr>
            <w:r w:rsidRPr="00A94619">
              <w:rPr>
                <w:b/>
                <w:bCs/>
                <w:i/>
                <w:iCs/>
                <w:color w:val="auto"/>
                <w:sz w:val="24"/>
              </w:rPr>
              <w:t> Den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rPr>
                <w:color w:val="auto"/>
                <w:sz w:val="24"/>
              </w:rPr>
            </w:pPr>
            <w:r w:rsidRPr="00A94619">
              <w:rPr>
                <w:b/>
                <w:bCs/>
                <w:i/>
                <w:iCs/>
                <w:color w:val="auto"/>
                <w:sz w:val="24"/>
              </w:rPr>
              <w:t>Dvoulůžkové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 xml:space="preserve">   </w:t>
            </w:r>
            <w:r w:rsidRPr="00A94619">
              <w:rPr>
                <w:rFonts w:ascii="Times New Roman" w:hAnsi="Times New Roman"/>
                <w:color w:val="auto"/>
                <w:sz w:val="24"/>
              </w:rPr>
              <w:t> </w:t>
            </w:r>
            <w:r w:rsidRPr="00A94619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</w:rPr>
              <w:t>Třílůžkové</w:t>
            </w:r>
          </w:p>
        </w:tc>
      </w:tr>
      <w:tr w:rsidR="00B47FAE" w:rsidRPr="00A94619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rFonts w:ascii="Times New Roman" w:hAnsi="Times New Roman"/>
                <w:color w:val="auto"/>
                <w:sz w:val="24"/>
              </w:rPr>
              <w:t>Pondělí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20. 6. 2022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52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32 x</w:t>
            </w:r>
          </w:p>
        </w:tc>
      </w:tr>
      <w:tr w:rsidR="00B47FAE" w:rsidRPr="00A94619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Úterý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21. 6. 2022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52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32 x</w:t>
            </w:r>
          </w:p>
        </w:tc>
      </w:tr>
      <w:tr w:rsidR="00B47FAE" w:rsidRPr="00A94619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rFonts w:ascii="Times New Roman" w:hAnsi="Times New Roman"/>
                <w:color w:val="auto"/>
                <w:sz w:val="24"/>
              </w:rPr>
              <w:t>Středa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22. 6. 2022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52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32 x</w:t>
            </w:r>
          </w:p>
        </w:tc>
      </w:tr>
      <w:tr w:rsidR="00B47FAE" w:rsidRPr="00A94619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rFonts w:ascii="Times New Roman" w:hAnsi="Times New Roman"/>
                <w:color w:val="auto"/>
                <w:sz w:val="24"/>
              </w:rPr>
              <w:t>Čtvrtek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23. 6. 2022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52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32 x</w:t>
            </w:r>
          </w:p>
        </w:tc>
      </w:tr>
      <w:tr w:rsidR="00B47FAE" w:rsidRPr="00A94619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Pátek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24. 6. 2022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52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32 x</w:t>
            </w:r>
          </w:p>
        </w:tc>
      </w:tr>
      <w:tr w:rsidR="00B47FAE" w:rsidRPr="00A94619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Sobota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25. 6. 2022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52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32 x</w:t>
            </w:r>
          </w:p>
        </w:tc>
      </w:tr>
      <w:tr w:rsidR="00B47FAE" w:rsidRPr="00A94619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rFonts w:ascii="Times New Roman" w:hAnsi="Times New Roman"/>
                <w:color w:val="auto"/>
                <w:sz w:val="24"/>
              </w:rPr>
              <w:t>Neděle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26. 6. 2022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52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32 x</w:t>
            </w:r>
          </w:p>
        </w:tc>
      </w:tr>
      <w:tr w:rsidR="00B47FAE" w:rsidRPr="00A94619" w:rsidTr="00B47FAE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Pondělí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27. 6. 2022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52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B47FAE" w:rsidRPr="00A94619" w:rsidRDefault="00B47FAE">
            <w:pPr>
              <w:pStyle w:val="Texttabulky"/>
              <w:jc w:val="center"/>
              <w:rPr>
                <w:color w:val="auto"/>
                <w:sz w:val="24"/>
              </w:rPr>
            </w:pPr>
            <w:r w:rsidRPr="00A94619">
              <w:rPr>
                <w:color w:val="auto"/>
                <w:sz w:val="24"/>
              </w:rPr>
              <w:t>32 x</w:t>
            </w:r>
          </w:p>
        </w:tc>
      </w:tr>
    </w:tbl>
    <w:p w:rsidR="00B47FAE" w:rsidRPr="00A94619" w:rsidRDefault="00B47FAE" w:rsidP="00B47FAE">
      <w:pPr>
        <w:autoSpaceDE w:val="0"/>
        <w:autoSpaceDN w:val="0"/>
        <w:adjustRightInd w:val="0"/>
        <w:jc w:val="center"/>
        <w:rPr>
          <w:rFonts w:ascii="TimesE" w:hAnsi="TimesE"/>
        </w:rPr>
      </w:pP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Začátek ubytování je stanoven na pondělí 20. 6. 2022 a končí v pondělí 27. 6. 2022.</w:t>
      </w: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br w:type="page"/>
      </w:r>
      <w:r w:rsidRPr="00A94619">
        <w:rPr>
          <w:rFonts w:ascii="Times New Roman" w:hAnsi="Times New Roman"/>
          <w:sz w:val="24"/>
          <w:szCs w:val="24"/>
        </w:rPr>
        <w:lastRenderedPageBreak/>
        <w:t>Stravovací zařízení: Školní jídelna Střední školy Strážnice, příspěvkové organizace nabízí stravovací kapacitu pro 700 osob.</w:t>
      </w: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Pronajímatel se zavazuje dodržovat při stravování platné právní předpisy a hygienické normy. Dále se zavazuje k dodržování Nařízení Evropského Parlamentu a Rady EU č. 2016/679 ze dne 27. 4. 2016, o ochraně fyzických osob v souvislosti se zpracováním osobních údajů a o volném pohybu těchto údajů (účinnost od 25. 5. 2018). Pronajímatel zajistí, aby objekt vyhovoval požadavkům příslušných orgánů hygienického dozoru pro konání akce. Obě strany se zavazují dodržovat zákon č. 471/2005 Sb., o ochraně veřejného zdraví, v platném znění.</w:t>
      </w: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4619">
        <w:rPr>
          <w:rFonts w:ascii="Times New Roman" w:hAnsi="Times New Roman"/>
          <w:b/>
          <w:sz w:val="24"/>
          <w:szCs w:val="24"/>
        </w:rPr>
        <w:t>III.</w:t>
      </w: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94619">
        <w:rPr>
          <w:rFonts w:ascii="Times New Roman" w:hAnsi="Times New Roman"/>
          <w:b/>
          <w:sz w:val="26"/>
          <w:szCs w:val="26"/>
        </w:rPr>
        <w:t>Ceny</w:t>
      </w: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4619">
        <w:rPr>
          <w:rFonts w:ascii="Times New Roman" w:hAnsi="Times New Roman"/>
          <w:b/>
          <w:bCs/>
          <w:sz w:val="24"/>
          <w:szCs w:val="24"/>
        </w:rPr>
        <w:t>Cena za ubytování je stanovena dohodou takto:</w:t>
      </w: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822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1372"/>
        <w:gridCol w:w="1562"/>
        <w:gridCol w:w="1372"/>
        <w:gridCol w:w="1605"/>
      </w:tblGrid>
      <w:tr w:rsidR="00B47FAE" w:rsidRPr="00A94619" w:rsidTr="00B47FAE">
        <w:trPr>
          <w:trHeight w:val="343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E" w:rsidRPr="00A94619" w:rsidRDefault="00B47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619">
              <w:rPr>
                <w:rFonts w:ascii="Times New Roman" w:hAnsi="Times New Roman"/>
                <w:b/>
                <w:bCs/>
                <w:sz w:val="24"/>
                <w:szCs w:val="24"/>
              </w:rPr>
              <w:t>Cena včetně DPH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619">
              <w:rPr>
                <w:rFonts w:ascii="Times New Roman" w:hAnsi="Times New Roman"/>
                <w:b/>
                <w:bCs/>
                <w:sz w:val="24"/>
                <w:szCs w:val="24"/>
              </w:rPr>
              <w:t>Cena bez DPH</w:t>
            </w:r>
          </w:p>
        </w:tc>
      </w:tr>
      <w:tr w:rsidR="00B47FAE" w:rsidRPr="00A94619" w:rsidTr="00B47FAE">
        <w:trPr>
          <w:trHeight w:val="6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Kč/den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FAE" w:rsidRPr="00A94619" w:rsidRDefault="00B47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Kč/osobu a den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Kč/den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FAE" w:rsidRPr="00A94619" w:rsidRDefault="00B47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Kč/osobu a den</w:t>
            </w:r>
          </w:p>
        </w:tc>
      </w:tr>
      <w:tr w:rsidR="00B47FAE" w:rsidRPr="00A94619" w:rsidTr="00B47FAE">
        <w:trPr>
          <w:trHeight w:val="24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619">
              <w:rPr>
                <w:rFonts w:ascii="Times New Roman" w:hAnsi="Times New Roman"/>
                <w:b/>
                <w:bCs/>
                <w:sz w:val="24"/>
                <w:szCs w:val="24"/>
              </w:rPr>
              <w:t>Dvoulůžkový pokoj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909,09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454,55</w:t>
            </w:r>
          </w:p>
        </w:tc>
      </w:tr>
      <w:tr w:rsidR="00B47FAE" w:rsidRPr="00A94619" w:rsidTr="00B47FAE">
        <w:trPr>
          <w:trHeight w:val="41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619">
              <w:rPr>
                <w:rFonts w:ascii="Times New Roman" w:hAnsi="Times New Roman"/>
                <w:b/>
                <w:bCs/>
                <w:sz w:val="24"/>
                <w:szCs w:val="24"/>
              </w:rPr>
              <w:t>Třílůžkový pokoj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433,33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1181,82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393,94</w:t>
            </w:r>
          </w:p>
        </w:tc>
      </w:tr>
    </w:tbl>
    <w:p w:rsidR="00B47FAE" w:rsidRPr="00A94619" w:rsidRDefault="00B47FAE" w:rsidP="00B47FAE">
      <w:pPr>
        <w:spacing w:after="240"/>
        <w:ind w:left="1058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36E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Navíc bude fakturován poplatek z pobytu 5 Kč/osoba/noc.</w:t>
      </w:r>
    </w:p>
    <w:p w:rsidR="00B47FAE" w:rsidRPr="00A94619" w:rsidRDefault="00B47FAE" w:rsidP="00B4736E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Dále nabízíme pronájem části zasedací místnosti výhradně pro štáb péče o zahraniční účinkující 8 800 Kč (8 dnů x 1 100 Kč)</w:t>
      </w:r>
      <w:r w:rsidRPr="00A94619">
        <w:rPr>
          <w:rFonts w:ascii="Calibri Light" w:hAnsi="Calibri Light"/>
          <w:sz w:val="24"/>
          <w:szCs w:val="24"/>
        </w:rPr>
        <w:t xml:space="preserve"> </w:t>
      </w:r>
      <w:r w:rsidRPr="00A94619">
        <w:rPr>
          <w:rFonts w:ascii="Times New Roman" w:hAnsi="Times New Roman"/>
          <w:sz w:val="24"/>
          <w:szCs w:val="24"/>
        </w:rPr>
        <w:t>Pronájem nebytových prostor nad 48 hodin je podle §56a ZDPH osvobozen od daně.</w:t>
      </w:r>
    </w:p>
    <w:p w:rsidR="00B47FAE" w:rsidRPr="00A94619" w:rsidRDefault="00B47FAE" w:rsidP="00B4736E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8"/>
          <w:szCs w:val="8"/>
        </w:rPr>
      </w:pPr>
    </w:p>
    <w:p w:rsidR="00B47FAE" w:rsidRPr="00A94619" w:rsidRDefault="00B47FAE" w:rsidP="00B4736E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89340518"/>
      <w:r w:rsidRPr="00A94619">
        <w:rPr>
          <w:rFonts w:ascii="Times New Roman" w:hAnsi="Times New Roman"/>
          <w:sz w:val="24"/>
          <w:szCs w:val="24"/>
        </w:rPr>
        <w:t xml:space="preserve">Zasedací místnost bude využívána pouze pro personál NÚLK, který soubory ubytovává, pro tlumočníky a vedoucí souborů k organizačním schůzkám </w:t>
      </w:r>
      <w:bookmarkEnd w:id="1"/>
      <w:r w:rsidRPr="00A94619">
        <w:rPr>
          <w:rFonts w:ascii="Times New Roman" w:hAnsi="Times New Roman"/>
          <w:sz w:val="24"/>
          <w:szCs w:val="24"/>
        </w:rPr>
        <w:t>(místnost nemůže sloužit jako odkládací a odpočinkový prostor pro účinkující).</w:t>
      </w:r>
    </w:p>
    <w:p w:rsidR="00B47FAE" w:rsidRPr="00A94619" w:rsidRDefault="00B47FAE" w:rsidP="00B47FAE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pStyle w:val="Odstavecseseznamem"/>
        <w:tabs>
          <w:tab w:val="left" w:pos="1985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 xml:space="preserve">Předběžná cena za ubytování celkem: </w:t>
      </w:r>
      <w:r w:rsidR="006A07AB" w:rsidRPr="00A94619">
        <w:rPr>
          <w:rFonts w:ascii="Times New Roman" w:hAnsi="Times New Roman"/>
          <w:sz w:val="24"/>
          <w:szCs w:val="24"/>
        </w:rPr>
        <w:t>671</w:t>
      </w:r>
      <w:r w:rsidRPr="00A94619">
        <w:rPr>
          <w:rFonts w:ascii="Times New Roman" w:hAnsi="Times New Roman"/>
          <w:sz w:val="24"/>
          <w:szCs w:val="24"/>
        </w:rPr>
        <w:t>.000,- Kč včetně DPH.</w:t>
      </w:r>
    </w:p>
    <w:p w:rsidR="00B47FAE" w:rsidRPr="00A94619" w:rsidRDefault="00B47FAE" w:rsidP="00B47FAE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before="240" w:after="240"/>
        <w:rPr>
          <w:rFonts w:ascii="Times New Roman" w:hAnsi="Times New Roman"/>
          <w:b/>
          <w:bCs/>
          <w:sz w:val="24"/>
          <w:szCs w:val="24"/>
        </w:rPr>
      </w:pPr>
      <w:r w:rsidRPr="00A94619">
        <w:rPr>
          <w:rFonts w:ascii="Times New Roman" w:hAnsi="Times New Roman"/>
          <w:b/>
          <w:bCs/>
          <w:sz w:val="24"/>
          <w:szCs w:val="24"/>
        </w:rPr>
        <w:t>Ceny za stravování jsou stanoveny dohodou takto:</w:t>
      </w:r>
    </w:p>
    <w:tbl>
      <w:tblPr>
        <w:tblW w:w="810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111"/>
        <w:gridCol w:w="1973"/>
        <w:gridCol w:w="2980"/>
      </w:tblGrid>
      <w:tr w:rsidR="00B47FAE" w:rsidRPr="00A94619" w:rsidTr="00B47FA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619">
              <w:rPr>
                <w:rFonts w:ascii="Times New Roman" w:hAnsi="Times New Roman"/>
                <w:b/>
                <w:bCs/>
                <w:sz w:val="24"/>
                <w:szCs w:val="24"/>
              </w:rPr>
              <w:t>Cena včetně DPH,</w:t>
            </w:r>
          </w:p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Kč/osoba a den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b/>
                <w:bCs/>
                <w:sz w:val="24"/>
                <w:szCs w:val="24"/>
              </w:rPr>
              <w:t>Cena bez DPH,</w:t>
            </w:r>
            <w:r w:rsidRPr="00A94619">
              <w:rPr>
                <w:rFonts w:ascii="Times New Roman" w:hAnsi="Times New Roman"/>
                <w:sz w:val="24"/>
                <w:szCs w:val="24"/>
              </w:rPr>
              <w:t xml:space="preserve"> Kč/osoba a den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Poznámky</w:t>
            </w:r>
          </w:p>
        </w:tc>
      </w:tr>
      <w:tr w:rsidR="00B47FAE" w:rsidRPr="00A94619" w:rsidTr="00B47FA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619">
              <w:rPr>
                <w:rFonts w:ascii="Times New Roman" w:hAnsi="Times New Roman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118,18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formou bufetu</w:t>
            </w:r>
          </w:p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4619">
              <w:rPr>
                <w:rFonts w:ascii="Times New Roman" w:hAnsi="Times New Roman"/>
                <w:spacing w:val="-4"/>
                <w:sz w:val="24"/>
                <w:szCs w:val="24"/>
              </w:rPr>
              <w:t>(uzenina 50 g, sýr cihla 50 g)</w:t>
            </w:r>
          </w:p>
        </w:tc>
      </w:tr>
      <w:tr w:rsidR="00B47FAE" w:rsidRPr="00A94619" w:rsidTr="00B47FA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619">
              <w:rPr>
                <w:rFonts w:ascii="Times New Roman" w:hAnsi="Times New Roman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136,36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150 g masa v syrovém stavu</w:t>
            </w:r>
          </w:p>
        </w:tc>
      </w:tr>
      <w:tr w:rsidR="00B47FAE" w:rsidRPr="00A94619" w:rsidTr="00B47FA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619">
              <w:rPr>
                <w:rFonts w:ascii="Times New Roman" w:hAnsi="Times New Roman"/>
                <w:b/>
                <w:bCs/>
                <w:sz w:val="24"/>
                <w:szCs w:val="24"/>
              </w:rPr>
              <w:t>Večeře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118,18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150 g masa v syrovém stavu</w:t>
            </w:r>
          </w:p>
        </w:tc>
      </w:tr>
      <w:tr w:rsidR="00B47FAE" w:rsidRPr="00A94619" w:rsidTr="00B47FA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619">
              <w:rPr>
                <w:rFonts w:ascii="Times New Roman" w:hAnsi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619">
              <w:rPr>
                <w:rFonts w:ascii="Times New Roman" w:hAnsi="Times New Roman"/>
                <w:sz w:val="24"/>
                <w:szCs w:val="24"/>
              </w:rPr>
              <w:t>372,72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E" w:rsidRPr="00A94619" w:rsidRDefault="00B47FAE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7FAE" w:rsidRPr="00A94619" w:rsidRDefault="00B47FAE" w:rsidP="00B4736E">
      <w:pPr>
        <w:pStyle w:val="Bezmezer"/>
        <w:tabs>
          <w:tab w:val="left" w:pos="2552"/>
          <w:tab w:val="left" w:pos="3969"/>
        </w:tabs>
        <w:spacing w:before="240" w:line="276" w:lineRule="auto"/>
        <w:ind w:left="357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pStyle w:val="Odstavecseseznamem"/>
        <w:tabs>
          <w:tab w:val="left" w:pos="1985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 xml:space="preserve">Předběžná cena za stravování celkem: </w:t>
      </w:r>
      <w:r w:rsidR="006A07AB" w:rsidRPr="00A94619">
        <w:rPr>
          <w:rFonts w:ascii="Times New Roman" w:hAnsi="Times New Roman"/>
          <w:sz w:val="24"/>
          <w:szCs w:val="24"/>
        </w:rPr>
        <w:t>574</w:t>
      </w:r>
      <w:r w:rsidRPr="00A94619">
        <w:rPr>
          <w:rFonts w:ascii="Times New Roman" w:hAnsi="Times New Roman"/>
          <w:sz w:val="24"/>
          <w:szCs w:val="24"/>
        </w:rPr>
        <w:t>.000,- Kč včetně DPH.</w:t>
      </w:r>
    </w:p>
    <w:p w:rsidR="00B47FAE" w:rsidRPr="00A94619" w:rsidRDefault="00B47FAE" w:rsidP="00B47FAE">
      <w:pPr>
        <w:tabs>
          <w:tab w:val="left" w:pos="3686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tabs>
          <w:tab w:val="left" w:pos="3686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Nabízíme úpravu stravovacího režimu dle požadavků (vegetariánská, veganská strava) za příplatek 20 Kč včetně DPH na 1 porci. Jídelna poskytuje možnost přípravy balíčků včetně pitného režimu.</w:t>
      </w:r>
    </w:p>
    <w:p w:rsidR="00B47FAE" w:rsidRPr="00A94619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Ceny mohou být ze strany pronajímatele upraveny dle aktuálních sazeb DPH, vývoje cen energií a aktuálních cen jednotlivých surovin na stravování.</w:t>
      </w:r>
    </w:p>
    <w:p w:rsidR="00B47FAE" w:rsidRPr="00A94619" w:rsidRDefault="00B47FAE" w:rsidP="00B47FAE">
      <w:pPr>
        <w:tabs>
          <w:tab w:val="left" w:pos="3686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 xml:space="preserve">Strava připravená školní jídelnou bude konzumována výhradně v prostorách vyhrazených ke konzumaci stravy, a to v školní jídelně Střední školy Strážnice. Stravu není možné z hygienických důvodů dle vyhlášky o hygienických požadavcích na stravovací služby č. 137/2004 Sb., vynášet mimo prostory k tomu určené. </w:t>
      </w:r>
    </w:p>
    <w:p w:rsidR="00B47FAE" w:rsidRPr="00A94619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94619">
        <w:rPr>
          <w:rFonts w:ascii="Times New Roman" w:hAnsi="Times New Roman"/>
          <w:b/>
          <w:sz w:val="24"/>
          <w:szCs w:val="24"/>
        </w:rPr>
        <w:t>IV.</w:t>
      </w:r>
    </w:p>
    <w:p w:rsidR="00B47FAE" w:rsidRPr="00A94619" w:rsidRDefault="00B47FAE" w:rsidP="00B47FAE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A94619">
        <w:rPr>
          <w:rFonts w:ascii="Times New Roman" w:hAnsi="Times New Roman"/>
          <w:b/>
          <w:sz w:val="26"/>
          <w:szCs w:val="26"/>
        </w:rPr>
        <w:t>Další ujednání</w:t>
      </w:r>
    </w:p>
    <w:p w:rsidR="00B47FAE" w:rsidRPr="00A94619" w:rsidRDefault="00B47FAE" w:rsidP="00B47FAE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47FAE" w:rsidRPr="00A94619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A94619">
        <w:rPr>
          <w:rFonts w:ascii="Times New Roman" w:hAnsi="Times New Roman"/>
          <w:i/>
          <w:sz w:val="24"/>
          <w:szCs w:val="24"/>
        </w:rPr>
        <w:t>Pronajímatel se zavazuje:</w:t>
      </w:r>
    </w:p>
    <w:p w:rsidR="00B47FAE" w:rsidRPr="00A94619" w:rsidRDefault="00B47FAE" w:rsidP="00B47FAE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Poskytnout vhodné prostory pro ubytování zahraničních účastníků 77. ročníku MFF Strážnice 2022 a 40. ročníku FF Dětská Strážnice 2022.</w:t>
      </w:r>
    </w:p>
    <w:p w:rsidR="00B47FAE" w:rsidRPr="00A94619" w:rsidRDefault="00B47FAE" w:rsidP="00B47FAE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Zajistit stravování zahraničních účastníků 77. ročníku MFF Strážnice 2022 a 40. ročníku FF Dětská Strážnice 2022.</w:t>
      </w:r>
    </w:p>
    <w:p w:rsidR="00B47FAE" w:rsidRPr="00A94619" w:rsidRDefault="00B47FAE" w:rsidP="00B47FAE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Zajistit dozor a úklid na pokojích, chodbách, toaletách domova mládeže.</w:t>
      </w:r>
    </w:p>
    <w:p w:rsidR="00B47FAE" w:rsidRPr="00A94619" w:rsidRDefault="00B47FAE" w:rsidP="00B4736E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Provést objednavateli vyúčtování po ukončení akce. Veškeré náklady za ubytování a stravování budou fakturovány NÚLK ve Strážnici po ukončení akce.</w:t>
      </w:r>
      <w:r w:rsidR="00B4736E" w:rsidRPr="00A946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4736E" w:rsidRPr="00A94619">
        <w:rPr>
          <w:rFonts w:ascii="Times New Roman" w:hAnsi="Times New Roman"/>
          <w:sz w:val="24"/>
          <w:szCs w:val="24"/>
        </w:rPr>
        <w:t>Zvlášť a samostatně bude fakturován poplatek z pobytu.</w:t>
      </w:r>
    </w:p>
    <w:p w:rsidR="00B47FAE" w:rsidRPr="00A94619" w:rsidRDefault="00B47FAE" w:rsidP="00B47FAE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Pronajímatel zajistí v celém pronajatém objektu nepřetržitou službu, která bude organizovat ubytování souborů dle poukazů a bude dbát na dodržování pořádku a bezpečnostních opatření s vedoucími souborů a průvodci souborů (tlumočníky).</w:t>
      </w:r>
    </w:p>
    <w:p w:rsidR="00B47FAE" w:rsidRPr="00A94619" w:rsidRDefault="00B47FAE" w:rsidP="00B47FAE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Průvodce souboru (tlumočník) a zástupce NULK jsou povinni provést spolu se zástupcem pronajímatele, kontrolu ubytovacích a stravovacích prostor a v případě zjištění škod na majetku Střední školy Strážnice, příspěvkové organizace, tyto škody zdokumentovat.</w:t>
      </w:r>
    </w:p>
    <w:p w:rsidR="00B47FAE" w:rsidRPr="00A94619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736E" w:rsidRPr="00A94619" w:rsidRDefault="00B4736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A94619">
        <w:rPr>
          <w:rFonts w:ascii="Times New Roman" w:hAnsi="Times New Roman"/>
          <w:i/>
          <w:sz w:val="24"/>
          <w:szCs w:val="24"/>
        </w:rPr>
        <w:t>Objednavatel se zavazuje:</w:t>
      </w:r>
    </w:p>
    <w:p w:rsidR="00B47FAE" w:rsidRPr="00A94619" w:rsidRDefault="00B47FAE" w:rsidP="00B47FAE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Zajistit odborně a zdravotně způsobilého průvodce (tlumočníka) v dostatečném počtu, aby byla zajištěna bezpečnost a ochrana zdraví dle příslušných právních předpisů.</w:t>
      </w:r>
    </w:p>
    <w:p w:rsidR="00B47FAE" w:rsidRPr="00A94619" w:rsidRDefault="00B47FAE" w:rsidP="00B47FAE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Telefonické spojení štábu péče o zahraniční soubory bude zajištěno ze strany NÚLK mobilními telefony, takže nebude v místnosti zavedena telefonní linka.</w:t>
      </w:r>
    </w:p>
    <w:p w:rsidR="00B47FAE" w:rsidRPr="00A94619" w:rsidRDefault="00B47FAE" w:rsidP="00B47FAE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Při zahájení ubytování a stravování předloží vedoucí souborů (průvodci) seznam ubytovaných a stravovaných s těmito náležitostmi: název souboru, stát, oblast, místo, jméno vedoucího souboru a číslo pasu, jména a příjmení ubytovaných a stravovaných včetně čísla pasu, jméno průvodce (tlumočníka), kontakt na vedoucího souboru a průvodce (tlumočníka).</w:t>
      </w:r>
    </w:p>
    <w:p w:rsidR="00B47FAE" w:rsidRPr="00A94619" w:rsidRDefault="00B47FAE" w:rsidP="00B47FAE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Za každý ubytovací den se objednavatel zavazuje uhradit cenu za celý rozsah nabízeného ubytování dle článku II. bez ohledu na skutečný počet ubytovaných osob.</w:t>
      </w:r>
    </w:p>
    <w:p w:rsidR="00B47FAE" w:rsidRPr="00A94619" w:rsidRDefault="00B47FAE" w:rsidP="00B47FAE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Za každý stravovací den se objednavatel zavazuje uhradit cenu za celý rozsah objednaného stravování, bez ohledu na skutečný počet stravovaných osob.</w:t>
      </w:r>
    </w:p>
    <w:p w:rsidR="00B47FAE" w:rsidRPr="00A94619" w:rsidRDefault="00B47FAE" w:rsidP="00B47FAE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Zasedací místnost bude využívána pouze pro personál NÚLK, který soubory ubytovává, pro tlumočníky a vedoucí souborů k organizačním schůzkám. Nebude sloužit jako odpočinková místnost pro členy souborů a odkládací prostor pro soubory.</w:t>
      </w:r>
    </w:p>
    <w:p w:rsidR="00B47FAE" w:rsidRPr="00A94619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4619">
        <w:rPr>
          <w:rFonts w:ascii="Times New Roman" w:hAnsi="Times New Roman"/>
          <w:b/>
          <w:sz w:val="24"/>
          <w:szCs w:val="24"/>
        </w:rPr>
        <w:t>V.</w:t>
      </w: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94619">
        <w:rPr>
          <w:rFonts w:ascii="Times New Roman" w:hAnsi="Times New Roman"/>
          <w:b/>
          <w:sz w:val="26"/>
          <w:szCs w:val="26"/>
        </w:rPr>
        <w:t>Sankce</w:t>
      </w: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B47FAE" w:rsidRPr="00A94619" w:rsidRDefault="00B47FAE" w:rsidP="00B47FAE">
      <w:pPr>
        <w:pStyle w:val="Odstavecseseznamem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O případných škodách na zařízení DM a jídelny provede dozor zápis spolu s vedoucím souboru a průvodcem (tlumočníkem), zástupcem pronajímatele a zástupcem NÚLK Strážnice. Případné škody uhradí NÚLK.</w:t>
      </w:r>
    </w:p>
    <w:p w:rsidR="00B47FAE" w:rsidRPr="00A94619" w:rsidRDefault="00B47FAE" w:rsidP="00B47FAE">
      <w:pPr>
        <w:pStyle w:val="Odstavecseseznamem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V celém objektu školy a domova mládeže platí zákaz kouření (včetně elektronických cigaret).</w:t>
      </w:r>
    </w:p>
    <w:p w:rsidR="00B47FAE" w:rsidRPr="00A94619" w:rsidRDefault="00B47FAE" w:rsidP="00B47FAE">
      <w:pPr>
        <w:pStyle w:val="Odstavecseseznamem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Objednavatel se zavazuje, že faktury za poskytnuté služby uhradí nejpozději do termínu jejich splatnosti. V případě nesplnění tohoto termínu zaplatí objednavatel pronajímateli smluvní pokutu z prodlení ve výši 0,05 % z fakturované částky za každý den prodlení.</w:t>
      </w:r>
    </w:p>
    <w:p w:rsidR="00B47FAE" w:rsidRPr="00A94619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4619">
        <w:rPr>
          <w:rFonts w:ascii="Times New Roman" w:hAnsi="Times New Roman"/>
          <w:b/>
          <w:sz w:val="24"/>
          <w:szCs w:val="24"/>
        </w:rPr>
        <w:t>VI.</w:t>
      </w:r>
    </w:p>
    <w:p w:rsidR="00B47FAE" w:rsidRPr="00A94619" w:rsidRDefault="00B47FAE" w:rsidP="00B47FA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94619">
        <w:rPr>
          <w:rFonts w:ascii="Times New Roman" w:hAnsi="Times New Roman"/>
          <w:b/>
          <w:sz w:val="26"/>
          <w:szCs w:val="26"/>
        </w:rPr>
        <w:t>Závěrečná ustanovení</w:t>
      </w: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pStyle w:val="Odstavecseseznamem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 xml:space="preserve">Tato smlouva nabývá platnosti </w:t>
      </w:r>
      <w:r w:rsidR="00B4736E" w:rsidRPr="00A94619">
        <w:rPr>
          <w:rFonts w:ascii="Times New Roman" w:hAnsi="Times New Roman"/>
          <w:sz w:val="24"/>
          <w:szCs w:val="24"/>
        </w:rPr>
        <w:t>a účinnosti dnem jejího zveřejnění v registru smluv</w:t>
      </w:r>
      <w:r w:rsidRPr="00A94619">
        <w:rPr>
          <w:rFonts w:ascii="Times New Roman" w:hAnsi="Times New Roman"/>
          <w:sz w:val="24"/>
          <w:szCs w:val="24"/>
        </w:rPr>
        <w:t>, nestanoví-li zvláštní právní předpis jinak.</w:t>
      </w:r>
    </w:p>
    <w:p w:rsidR="00B47FAE" w:rsidRPr="00A94619" w:rsidRDefault="00B47FAE" w:rsidP="00B47FAE">
      <w:pPr>
        <w:pStyle w:val="Odstavecseseznamem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NÚLK je povinným subjektem dle § 2 odst. 1 zákona č. 340/2016 Sb. o registru smluv ve znění pozdějších předpisů. Smluvní strany souhlasí bez výhrad s obsahem a údaji smlouvy pro účel zveřejnění a dohodly se, že smlouvu v registru smluv uveřejní NÚLK.</w:t>
      </w:r>
    </w:p>
    <w:p w:rsidR="00B47FAE" w:rsidRPr="00A94619" w:rsidRDefault="00B47FAE" w:rsidP="00B47FAE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Smlouva je vyhotovena ve dvou vyhotoveních s platností originálu. Každá smluvní strana obdrží jedno vyhotovení.</w:t>
      </w:r>
    </w:p>
    <w:p w:rsidR="00B47FAE" w:rsidRPr="00A94619" w:rsidRDefault="00B47FAE" w:rsidP="00B47FAE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Smluvní strany se dohodly, že případné rozdílné názory a spory o plnění práv a povinností z této smlouvy vyplývajících budou řešit jednáním se snahou o nalezení smírného řešení. Tímto ustanovením není dotčeno právo žádné ze smluvních stran využít obvyklých prostředků právní ochrany svých zájmů.</w:t>
      </w:r>
    </w:p>
    <w:p w:rsidR="00B47FAE" w:rsidRPr="00A94619" w:rsidRDefault="00B47FAE" w:rsidP="00B47FAE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Smlouva může být měněna pouze písemně, formou číslovaného dodatku, který je nedílnou součástí smlouvy.</w:t>
      </w:r>
    </w:p>
    <w:p w:rsidR="00B47FAE" w:rsidRPr="00A94619" w:rsidRDefault="00B47FAE" w:rsidP="00B47FAE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Smluvní strany prohlašují, že smlouva vyjadřuje jejich pravou a svobodnou vůli. Smlouva není uzavřena v tísni.</w:t>
      </w:r>
    </w:p>
    <w:p w:rsidR="00B47FAE" w:rsidRPr="00A94619" w:rsidRDefault="00B47FAE" w:rsidP="00B47FAE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Smluvní strany prohlašují, že smlouvu přečetly, jejímu obsahu rozumí a s jejím obsahem úplně a bezvýhradně souhlasí, což stvrzují svými vlastnoručními podpisy.</w:t>
      </w:r>
    </w:p>
    <w:p w:rsidR="00B47FAE" w:rsidRPr="00A94619" w:rsidRDefault="00B47FAE" w:rsidP="00B47FAE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V případě potřeby využití části domova mládeže pronajímatelem v době konání MFF Strážnice 2022, mu bude toto umožněno.</w:t>
      </w:r>
    </w:p>
    <w:p w:rsidR="00B47FAE" w:rsidRPr="00A94619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 xml:space="preserve">Ve Strážnici dne </w:t>
      </w:r>
      <w:r w:rsidR="0091221A">
        <w:rPr>
          <w:rFonts w:ascii="Times New Roman" w:hAnsi="Times New Roman"/>
          <w:sz w:val="24"/>
          <w:szCs w:val="24"/>
        </w:rPr>
        <w:t>16. 6. 2022</w:t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  <w:t xml:space="preserve">  </w:t>
      </w:r>
      <w:r w:rsidR="0091221A">
        <w:rPr>
          <w:rFonts w:ascii="Times New Roman" w:hAnsi="Times New Roman"/>
          <w:sz w:val="24"/>
          <w:szCs w:val="24"/>
        </w:rPr>
        <w:t xml:space="preserve">            </w:t>
      </w:r>
      <w:r w:rsidRPr="00A94619">
        <w:rPr>
          <w:rFonts w:ascii="Times New Roman" w:hAnsi="Times New Roman"/>
          <w:sz w:val="24"/>
          <w:szCs w:val="24"/>
        </w:rPr>
        <w:t xml:space="preserve">Ve Strážnici dne </w:t>
      </w:r>
      <w:r w:rsidR="0091221A">
        <w:rPr>
          <w:rFonts w:ascii="Times New Roman" w:hAnsi="Times New Roman"/>
          <w:sz w:val="24"/>
          <w:szCs w:val="24"/>
        </w:rPr>
        <w:t>16. 6. 2022</w:t>
      </w: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7FAE" w:rsidRPr="00A94619" w:rsidRDefault="00B47FAE" w:rsidP="00B47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>……………………………….</w:t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</w:r>
      <w:r w:rsidRPr="00A94619">
        <w:rPr>
          <w:rFonts w:ascii="Times New Roman" w:hAnsi="Times New Roman"/>
          <w:sz w:val="24"/>
          <w:szCs w:val="24"/>
        </w:rPr>
        <w:tab/>
        <w:t>……..…………………….</w:t>
      </w:r>
    </w:p>
    <w:p w:rsidR="00B47FAE" w:rsidRPr="00A94619" w:rsidRDefault="00B47FAE" w:rsidP="00B47FAE">
      <w:pPr>
        <w:tabs>
          <w:tab w:val="center" w:pos="1560"/>
          <w:tab w:val="center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ab/>
        <w:t>Ing. Petra Fialová</w:t>
      </w:r>
      <w:r w:rsidRPr="00A94619">
        <w:rPr>
          <w:rFonts w:ascii="Times New Roman" w:hAnsi="Times New Roman"/>
          <w:sz w:val="24"/>
          <w:szCs w:val="24"/>
        </w:rPr>
        <w:tab/>
        <w:t>PhDr. Martin Šimša Ph.D.</w:t>
      </w:r>
    </w:p>
    <w:p w:rsidR="00B47FAE" w:rsidRPr="00A94619" w:rsidRDefault="00B47FAE" w:rsidP="00B47FAE">
      <w:pPr>
        <w:tabs>
          <w:tab w:val="center" w:pos="1560"/>
          <w:tab w:val="center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ab/>
        <w:t>ředitelka</w:t>
      </w:r>
      <w:r w:rsidRPr="00A94619">
        <w:rPr>
          <w:rFonts w:ascii="Times New Roman" w:hAnsi="Times New Roman"/>
          <w:sz w:val="24"/>
          <w:szCs w:val="24"/>
        </w:rPr>
        <w:tab/>
        <w:t>ředitel</w:t>
      </w:r>
    </w:p>
    <w:p w:rsidR="00B47FAE" w:rsidRPr="00A94619" w:rsidRDefault="00B47FAE" w:rsidP="00B47FAE">
      <w:pPr>
        <w:tabs>
          <w:tab w:val="center" w:pos="1560"/>
          <w:tab w:val="center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ab/>
        <w:t>Střední škola Strážnice,</w:t>
      </w:r>
      <w:r w:rsidRPr="00A94619">
        <w:rPr>
          <w:rFonts w:ascii="Times New Roman" w:hAnsi="Times New Roman"/>
          <w:sz w:val="24"/>
          <w:szCs w:val="24"/>
        </w:rPr>
        <w:tab/>
        <w:t>Národní ústav lidové kultury</w:t>
      </w:r>
    </w:p>
    <w:p w:rsidR="00B47FAE" w:rsidRPr="00B47FAE" w:rsidRDefault="00B47FAE" w:rsidP="00B47FAE">
      <w:pPr>
        <w:tabs>
          <w:tab w:val="center" w:pos="1560"/>
          <w:tab w:val="center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94619">
        <w:rPr>
          <w:rFonts w:ascii="Times New Roman" w:hAnsi="Times New Roman"/>
          <w:sz w:val="24"/>
          <w:szCs w:val="24"/>
        </w:rPr>
        <w:t xml:space="preserve">       příspěvková organizace</w:t>
      </w:r>
    </w:p>
    <w:p w:rsidR="00B47FAE" w:rsidRPr="00B47FAE" w:rsidRDefault="00B47FAE" w:rsidP="00B47FAE"/>
    <w:sectPr w:rsidR="00B47FAE" w:rsidRPr="00B47FAE" w:rsidSect="006212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61" w:rsidRDefault="00366E61" w:rsidP="00B47FAE">
      <w:pPr>
        <w:spacing w:after="0" w:line="240" w:lineRule="auto"/>
      </w:pPr>
      <w:r>
        <w:separator/>
      </w:r>
    </w:p>
  </w:endnote>
  <w:endnote w:type="continuationSeparator" w:id="0">
    <w:p w:rsidR="00366E61" w:rsidRDefault="00366E61" w:rsidP="00B4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851594"/>
      <w:docPartObj>
        <w:docPartGallery w:val="Page Numbers (Bottom of Page)"/>
        <w:docPartUnique/>
      </w:docPartObj>
    </w:sdtPr>
    <w:sdtEndPr/>
    <w:sdtContent>
      <w:p w:rsidR="00B47FAE" w:rsidRDefault="00C2285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7FAE" w:rsidRDefault="00B47F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61" w:rsidRDefault="00366E61" w:rsidP="00B47FAE">
      <w:pPr>
        <w:spacing w:after="0" w:line="240" w:lineRule="auto"/>
      </w:pPr>
      <w:r>
        <w:separator/>
      </w:r>
    </w:p>
  </w:footnote>
  <w:footnote w:type="continuationSeparator" w:id="0">
    <w:p w:rsidR="00366E61" w:rsidRDefault="00366E61" w:rsidP="00B47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3518"/>
    <w:multiLevelType w:val="hybridMultilevel"/>
    <w:tmpl w:val="7C16D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A814B8"/>
    <w:multiLevelType w:val="hybridMultilevel"/>
    <w:tmpl w:val="ED46307E"/>
    <w:lvl w:ilvl="0" w:tplc="C41A9E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76218"/>
    <w:multiLevelType w:val="hybridMultilevel"/>
    <w:tmpl w:val="E4867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0C6F9E"/>
    <w:multiLevelType w:val="hybridMultilevel"/>
    <w:tmpl w:val="8A020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AE"/>
    <w:rsid w:val="00063AF2"/>
    <w:rsid w:val="00261457"/>
    <w:rsid w:val="00296994"/>
    <w:rsid w:val="00366E61"/>
    <w:rsid w:val="003C19CD"/>
    <w:rsid w:val="003E337B"/>
    <w:rsid w:val="00545771"/>
    <w:rsid w:val="006143EB"/>
    <w:rsid w:val="0062122B"/>
    <w:rsid w:val="006A07AB"/>
    <w:rsid w:val="0091221A"/>
    <w:rsid w:val="00A94619"/>
    <w:rsid w:val="00B4736E"/>
    <w:rsid w:val="00B47FAE"/>
    <w:rsid w:val="00C22858"/>
    <w:rsid w:val="00CA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6C7E"/>
  <w15:docId w15:val="{245D3087-3E35-4993-873F-8943135A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FA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7FAE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47FAE"/>
    <w:pPr>
      <w:ind w:left="720"/>
      <w:contextualSpacing/>
    </w:pPr>
  </w:style>
  <w:style w:type="paragraph" w:customStyle="1" w:styleId="Texttabulky">
    <w:name w:val="Text tabulky"/>
    <w:rsid w:val="00B47FAE"/>
    <w:pPr>
      <w:autoSpaceDE w:val="0"/>
      <w:autoSpaceDN w:val="0"/>
      <w:adjustRightInd w:val="0"/>
      <w:spacing w:after="0" w:line="240" w:lineRule="auto"/>
      <w:jc w:val="both"/>
    </w:pPr>
    <w:rPr>
      <w:rFonts w:ascii="TimesE" w:eastAsia="Times New Roman" w:hAnsi="TimesE" w:cs="Times New Roman"/>
      <w:color w:val="000000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4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47F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4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F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petr.horehled</dc:creator>
  <cp:lastModifiedBy>epodatelna</cp:lastModifiedBy>
  <cp:revision>2</cp:revision>
  <dcterms:created xsi:type="dcterms:W3CDTF">2022-06-16T16:40:00Z</dcterms:created>
  <dcterms:modified xsi:type="dcterms:W3CDTF">2022-06-16T16:40:00Z</dcterms:modified>
</cp:coreProperties>
</file>