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1420"/>
        <w:tblW w:w="16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2632"/>
        <w:gridCol w:w="2480"/>
        <w:gridCol w:w="4142"/>
        <w:gridCol w:w="2255"/>
        <w:gridCol w:w="1460"/>
        <w:gridCol w:w="940"/>
        <w:gridCol w:w="1617"/>
        <w:gridCol w:w="146"/>
      </w:tblGrid>
      <w:tr w:rsidR="003F7077" w:rsidRPr="003F7077" w14:paraId="436C1F5F" w14:textId="77777777" w:rsidTr="003F7077">
        <w:trPr>
          <w:gridAfter w:val="1"/>
          <w:wAfter w:w="146" w:type="dxa"/>
          <w:trHeight w:val="1500"/>
        </w:trPr>
        <w:tc>
          <w:tcPr>
            <w:tcW w:w="16024" w:type="dxa"/>
            <w:gridSpan w:val="8"/>
            <w:tcBorders>
              <w:top w:val="single" w:sz="4" w:space="0" w:color="FCD5B4"/>
              <w:left w:val="single" w:sz="4" w:space="0" w:color="FCD5B4"/>
              <w:bottom w:val="single" w:sz="4" w:space="0" w:color="FCD5B4"/>
              <w:right w:val="nil"/>
            </w:tcBorders>
            <w:shd w:val="clear" w:color="000000" w:fill="D9D9D9"/>
            <w:vAlign w:val="center"/>
            <w:hideMark/>
          </w:tcPr>
          <w:p w14:paraId="113899AC" w14:textId="77777777" w:rsidR="003F7077" w:rsidRPr="003F7077" w:rsidRDefault="003F7077" w:rsidP="003F707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595959"/>
                <w:sz w:val="48"/>
                <w:szCs w:val="48"/>
                <w:lang w:eastAsia="cs-CZ"/>
              </w:rPr>
            </w:pPr>
            <w:bookmarkStart w:id="0" w:name="RANGE!A2:I32"/>
            <w:r w:rsidRPr="003F7077">
              <w:rPr>
                <w:rFonts w:ascii="Century Gothic" w:eastAsia="Times New Roman" w:hAnsi="Century Gothic" w:cs="Arial"/>
                <w:b/>
                <w:bCs/>
                <w:color w:val="595959"/>
                <w:sz w:val="48"/>
                <w:szCs w:val="48"/>
                <w:lang w:eastAsia="cs-CZ"/>
              </w:rPr>
              <w:t>projektor s příslušenstvím</w:t>
            </w:r>
            <w:r w:rsidRPr="003F7077">
              <w:rPr>
                <w:rFonts w:ascii="Century Gothic" w:eastAsia="Times New Roman" w:hAnsi="Century Gothic" w:cs="Arial"/>
                <w:b/>
                <w:bCs/>
                <w:color w:val="595959"/>
                <w:sz w:val="48"/>
                <w:szCs w:val="48"/>
                <w:lang w:eastAsia="cs-CZ"/>
              </w:rPr>
              <w:br/>
            </w:r>
            <w:r w:rsidRPr="003F7077">
              <w:rPr>
                <w:rFonts w:ascii="Century Gothic" w:eastAsia="Times New Roman" w:hAnsi="Century Gothic" w:cs="Arial"/>
                <w:i/>
                <w:iCs/>
                <w:color w:val="595959"/>
                <w:sz w:val="36"/>
                <w:szCs w:val="36"/>
                <w:lang w:eastAsia="cs-CZ"/>
              </w:rPr>
              <w:t>varianta A - nafukovací plátno</w:t>
            </w:r>
            <w:bookmarkEnd w:id="0"/>
          </w:p>
        </w:tc>
      </w:tr>
      <w:tr w:rsidR="003F7077" w:rsidRPr="003F7077" w14:paraId="12DD9EE9" w14:textId="77777777" w:rsidTr="003F7077">
        <w:trPr>
          <w:gridAfter w:val="1"/>
          <w:wAfter w:w="146" w:type="dxa"/>
          <w:trHeight w:val="26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48B8" w14:textId="77777777" w:rsidR="003F7077" w:rsidRPr="003F7077" w:rsidRDefault="003F7077" w:rsidP="003F707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595959"/>
                <w:sz w:val="48"/>
                <w:szCs w:val="48"/>
                <w:lang w:eastAsia="cs-CZ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8014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52D0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BD58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B342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C019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3FBF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52DC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497FB6DC" w14:textId="77777777" w:rsidTr="003F7077">
        <w:trPr>
          <w:gridAfter w:val="1"/>
          <w:wAfter w:w="146" w:type="dxa"/>
          <w:trHeight w:val="26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1414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2F63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C6EC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4365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569A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34C7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802C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F593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20CAC404" w14:textId="77777777" w:rsidTr="003F7077">
        <w:trPr>
          <w:trHeight w:val="42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E113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76DD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8"/>
                <w:szCs w:val="28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color w:val="404040"/>
                <w:sz w:val="28"/>
                <w:szCs w:val="28"/>
                <w:lang w:eastAsia="cs-CZ"/>
              </w:rPr>
              <w:t>místo:</w:t>
            </w:r>
          </w:p>
        </w:tc>
        <w:tc>
          <w:tcPr>
            <w:tcW w:w="6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B169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04040"/>
                <w:sz w:val="32"/>
                <w:szCs w:val="32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color w:val="404040"/>
                <w:sz w:val="32"/>
                <w:szCs w:val="32"/>
                <w:lang w:eastAsia="cs-CZ"/>
              </w:rPr>
              <w:t>Kulturní dům Trhové Sviny</w:t>
            </w:r>
          </w:p>
        </w:tc>
        <w:tc>
          <w:tcPr>
            <w:tcW w:w="4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DAAA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04040"/>
                <w:sz w:val="32"/>
                <w:szCs w:val="32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color w:val="404040"/>
                <w:sz w:val="32"/>
                <w:szCs w:val="32"/>
                <w:lang w:eastAsia="cs-CZ"/>
              </w:rPr>
              <w:t>XC tech spol. s r.o.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9D94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04040"/>
                <w:sz w:val="32"/>
                <w:szCs w:val="32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E6DE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0BB1DD0A" w14:textId="77777777" w:rsidTr="003F7077">
        <w:trPr>
          <w:trHeight w:val="19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A07A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25B0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A1B5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959E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8159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20F4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0083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938F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1F3692FE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40A53F81" w14:textId="77777777" w:rsidTr="003F7077">
        <w:trPr>
          <w:trHeight w:val="37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760A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3A51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8"/>
                <w:szCs w:val="28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color w:val="404040"/>
                <w:sz w:val="28"/>
                <w:szCs w:val="28"/>
                <w:lang w:eastAsia="cs-CZ"/>
              </w:rPr>
              <w:t>adresa:</w:t>
            </w:r>
          </w:p>
        </w:tc>
        <w:tc>
          <w:tcPr>
            <w:tcW w:w="6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29B7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8"/>
                <w:szCs w:val="28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color w:val="404040"/>
                <w:sz w:val="28"/>
                <w:szCs w:val="28"/>
                <w:lang w:eastAsia="cs-CZ"/>
              </w:rPr>
              <w:t>Sídliště 710, 374 01 Trhové Sviny</w:t>
            </w:r>
          </w:p>
        </w:tc>
        <w:tc>
          <w:tcPr>
            <w:tcW w:w="6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27BA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cs-CZ"/>
              </w:rPr>
              <w:t>sídlo: Na Folimance 2155/15, 120 00 Praha 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C0AC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cs-CZ"/>
              </w:rPr>
            </w:pPr>
          </w:p>
        </w:tc>
      </w:tr>
      <w:tr w:rsidR="003F7077" w:rsidRPr="003F7077" w14:paraId="7E71D602" w14:textId="77777777" w:rsidTr="003F7077">
        <w:trPr>
          <w:trHeight w:val="37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1A79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48F0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8"/>
                <w:szCs w:val="28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color w:val="404040"/>
                <w:sz w:val="28"/>
                <w:szCs w:val="28"/>
                <w:lang w:eastAsia="cs-CZ"/>
              </w:rPr>
              <w:t>zastoupený: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BC68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8"/>
                <w:szCs w:val="28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color w:val="404040"/>
                <w:sz w:val="28"/>
                <w:szCs w:val="28"/>
                <w:lang w:eastAsia="cs-CZ"/>
              </w:rPr>
              <w:t xml:space="preserve">František </w:t>
            </w:r>
            <w:proofErr w:type="spellStart"/>
            <w:r w:rsidRPr="003F7077">
              <w:rPr>
                <w:rFonts w:ascii="Calibri" w:eastAsia="Times New Roman" w:hAnsi="Calibri" w:cs="Calibri"/>
                <w:color w:val="404040"/>
                <w:sz w:val="28"/>
                <w:szCs w:val="28"/>
                <w:lang w:eastAsia="cs-CZ"/>
              </w:rPr>
              <w:t>Herbst</w:t>
            </w:r>
            <w:proofErr w:type="spellEnd"/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DBD8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8"/>
                <w:szCs w:val="28"/>
                <w:lang w:eastAsia="cs-CZ"/>
              </w:rPr>
            </w:pPr>
          </w:p>
        </w:tc>
        <w:tc>
          <w:tcPr>
            <w:tcW w:w="6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AB22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cs-CZ"/>
              </w:rPr>
              <w:t>kanceláře: U Kina 44/1, 143 00 Praha 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23FF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cs-CZ"/>
              </w:rPr>
            </w:pPr>
          </w:p>
        </w:tc>
      </w:tr>
      <w:tr w:rsidR="003F7077" w:rsidRPr="003F7077" w14:paraId="6971AB9A" w14:textId="77777777" w:rsidTr="003F7077">
        <w:trPr>
          <w:trHeight w:val="37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0BFA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5C65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8"/>
                <w:szCs w:val="28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color w:val="404040"/>
                <w:sz w:val="28"/>
                <w:szCs w:val="28"/>
                <w:lang w:eastAsia="cs-CZ"/>
              </w:rPr>
              <w:t>telefon: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8228" w14:textId="6DC84B71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8"/>
                <w:szCs w:val="28"/>
                <w:lang w:eastAsia="cs-CZ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0ED9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8"/>
                <w:szCs w:val="28"/>
                <w:lang w:eastAsia="cs-CZ"/>
              </w:rPr>
            </w:pPr>
          </w:p>
        </w:tc>
        <w:tc>
          <w:tcPr>
            <w:tcW w:w="6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7E43" w14:textId="38031B72" w:rsidR="003F7077" w:rsidRPr="003F7077" w:rsidRDefault="003F7077" w:rsidP="003A424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cs-CZ"/>
              </w:rPr>
              <w:t xml:space="preserve">obch. </w:t>
            </w:r>
            <w:proofErr w:type="gramStart"/>
            <w:r w:rsidRPr="003F7077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cs-CZ"/>
              </w:rPr>
              <w:t>zástupce</w:t>
            </w:r>
            <w:proofErr w:type="gramEnd"/>
            <w:r w:rsidRPr="003F7077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cs-CZ"/>
              </w:rPr>
              <w:t xml:space="preserve">: Ondřej Vlášek - </w:t>
            </w:r>
          </w:p>
        </w:tc>
      </w:tr>
      <w:tr w:rsidR="003F7077" w:rsidRPr="003F7077" w14:paraId="1AF12AB9" w14:textId="77777777" w:rsidTr="003F7077">
        <w:trPr>
          <w:trHeight w:val="37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15ED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cs-CZ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FCEB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8"/>
                <w:szCs w:val="28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color w:val="404040"/>
                <w:sz w:val="28"/>
                <w:szCs w:val="28"/>
                <w:lang w:eastAsia="cs-CZ"/>
              </w:rPr>
              <w:t>mail: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725A" w14:textId="176DE3C9" w:rsidR="003F7077" w:rsidRPr="003F7077" w:rsidRDefault="003F7077" w:rsidP="003F707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BC44" w14:textId="77777777" w:rsidR="003F7077" w:rsidRPr="003F7077" w:rsidRDefault="003F7077" w:rsidP="003F707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6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40D0" w14:textId="6A40C5BE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49AD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cs-CZ"/>
              </w:rPr>
            </w:pPr>
          </w:p>
        </w:tc>
      </w:tr>
      <w:tr w:rsidR="003F7077" w:rsidRPr="003F7077" w14:paraId="635FF4AF" w14:textId="77777777" w:rsidTr="003F7077">
        <w:trPr>
          <w:trHeight w:val="37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A984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EA2C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5CD2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BF08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5393" w14:textId="51EF085A" w:rsidR="003F7077" w:rsidRPr="003F7077" w:rsidRDefault="003F7077" w:rsidP="003A424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cs-CZ"/>
              </w:rPr>
              <w:t xml:space="preserve">email: </w:t>
            </w:r>
            <w:bookmarkStart w:id="1" w:name="_GoBack"/>
            <w:bookmarkEnd w:id="1"/>
          </w:p>
        </w:tc>
      </w:tr>
      <w:tr w:rsidR="003F7077" w:rsidRPr="003F7077" w14:paraId="064FC7BE" w14:textId="77777777" w:rsidTr="003F7077">
        <w:trPr>
          <w:trHeight w:val="37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C5F2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cs-CZ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D617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0FE4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6803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E7D2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4DFD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AF90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FA2E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00F9B2DF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1069A3AE" w14:textId="77777777" w:rsidTr="003F7077">
        <w:trPr>
          <w:trHeight w:val="37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7660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289C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E833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CC36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0BBB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F626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FB54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9219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795D6E9E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3EE5EC02" w14:textId="77777777" w:rsidTr="003F7077">
        <w:trPr>
          <w:trHeight w:val="31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FC7D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1CAE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0DD0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ACCB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C57B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E270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cs-CZ"/>
              </w:rPr>
              <w:t>Ondřej Vlášek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CBF7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cs-CZ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7E14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13D07359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129199BD" w14:textId="77777777" w:rsidTr="003F7077">
        <w:trPr>
          <w:trHeight w:val="31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E36E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B4E7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AF66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BFB6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72EC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color w:val="404040"/>
                <w:sz w:val="24"/>
                <w:szCs w:val="24"/>
                <w:lang w:eastAsia="cs-CZ"/>
              </w:rPr>
              <w:t>datum: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9E59" w14:textId="2D83D7B6" w:rsidR="003F7077" w:rsidRPr="003F7077" w:rsidRDefault="003F7077" w:rsidP="0014360F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color w:val="404040"/>
                <w:lang w:eastAsia="cs-CZ"/>
              </w:rPr>
              <w:t>09.0</w:t>
            </w:r>
            <w:r w:rsidR="0014360F">
              <w:rPr>
                <w:rFonts w:ascii="Calibri" w:eastAsia="Times New Roman" w:hAnsi="Calibri" w:cs="Calibri"/>
                <w:color w:val="404040"/>
                <w:lang w:eastAsia="cs-CZ"/>
              </w:rPr>
              <w:t>6</w:t>
            </w:r>
            <w:r w:rsidRPr="003F7077">
              <w:rPr>
                <w:rFonts w:ascii="Calibri" w:eastAsia="Times New Roman" w:hAnsi="Calibri" w:cs="Calibri"/>
                <w:color w:val="404040"/>
                <w:lang w:eastAsia="cs-CZ"/>
              </w:rPr>
              <w:t>.2022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BBA2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cs-CZ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2712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5D5EA29F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1114E76A" w14:textId="77777777" w:rsidTr="003F7077">
        <w:trPr>
          <w:trHeight w:val="31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9151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D054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02C0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7097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3FD4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5BDE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21CD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7A43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59AB0613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018EF90E" w14:textId="77777777" w:rsidTr="003F7077">
        <w:trPr>
          <w:trHeight w:val="31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8AA6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E489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3AA1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0450" w14:textId="77777777" w:rsid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8C076D5" w14:textId="77777777" w:rsid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523EFCB" w14:textId="77777777" w:rsid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37615B2" w14:textId="77777777" w:rsid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757E8DF" w14:textId="77777777" w:rsid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A30A693" w14:textId="77777777" w:rsid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B10165E" w14:textId="77777777" w:rsid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9ABBEBF" w14:textId="77777777" w:rsid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6130AAF" w14:textId="2336D590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8709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253C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34C8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A929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765A4ED3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35321796" w14:textId="77777777" w:rsidTr="003F7077">
        <w:trPr>
          <w:trHeight w:val="31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4010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8593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1C96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8B91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3B28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1C36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23AC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7872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3ECF63BD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0102125D" w14:textId="77777777" w:rsidTr="003F7077">
        <w:trPr>
          <w:trHeight w:val="5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BFABBC" w14:textId="77777777" w:rsidR="003F7077" w:rsidRPr="003F7077" w:rsidRDefault="003F7077" w:rsidP="003F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lastRenderedPageBreak/>
              <w:t>č.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2C27C3" w14:textId="77777777" w:rsidR="003F7077" w:rsidRPr="003F7077" w:rsidRDefault="003F7077" w:rsidP="003F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FE1CDC" w14:textId="77777777" w:rsidR="003F7077" w:rsidRPr="003F7077" w:rsidRDefault="003F7077" w:rsidP="003F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A60687" w14:textId="77777777" w:rsidR="003F7077" w:rsidRPr="003F7077" w:rsidRDefault="003F7077" w:rsidP="003F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typ/popis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554462" w14:textId="77777777" w:rsidR="003F7077" w:rsidRPr="003F7077" w:rsidRDefault="003F7077" w:rsidP="003F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2D2731" w14:textId="77777777" w:rsidR="003F7077" w:rsidRPr="003F7077" w:rsidRDefault="003F7077" w:rsidP="003F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jednotková cena bez DPH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453022" w14:textId="77777777" w:rsidR="003F7077" w:rsidRPr="003F7077" w:rsidRDefault="003F7077" w:rsidP="003F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545E11" w14:textId="77777777" w:rsidR="003F7077" w:rsidRPr="003F7077" w:rsidRDefault="003F7077" w:rsidP="003F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cena celkem   bez DPH</w:t>
            </w:r>
          </w:p>
        </w:tc>
        <w:tc>
          <w:tcPr>
            <w:tcW w:w="146" w:type="dxa"/>
            <w:vAlign w:val="center"/>
            <w:hideMark/>
          </w:tcPr>
          <w:p w14:paraId="4DA9AA96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31EC83FB" w14:textId="77777777" w:rsidTr="003F7077">
        <w:trPr>
          <w:trHeight w:val="340"/>
        </w:trPr>
        <w:tc>
          <w:tcPr>
            <w:tcW w:w="1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7873368" w14:textId="77777777" w:rsidR="003F7077" w:rsidRPr="003F7077" w:rsidRDefault="003F7077" w:rsidP="003F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PROJEKČNÍ TECHNIKA</w:t>
            </w:r>
          </w:p>
        </w:tc>
        <w:tc>
          <w:tcPr>
            <w:tcW w:w="146" w:type="dxa"/>
            <w:vAlign w:val="center"/>
            <w:hideMark/>
          </w:tcPr>
          <w:p w14:paraId="28CBEA69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5A4F7C23" w14:textId="77777777" w:rsidTr="003F7077">
        <w:trPr>
          <w:trHeight w:val="12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FF2BF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07CEE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LCD PROJEKTOR</w:t>
            </w:r>
          </w:p>
        </w:tc>
        <w:tc>
          <w:tcPr>
            <w:tcW w:w="6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A56D62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PANASONIC PT-VZ580 - Svítivost: 5 000 </w:t>
            </w:r>
            <w:proofErr w:type="spellStart"/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lm</w:t>
            </w:r>
            <w:proofErr w:type="spellEnd"/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rozlišení: 1920x1080 WUXGA, </w:t>
            </w:r>
            <w:proofErr w:type="spellStart"/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contrast</w:t>
            </w:r>
            <w:proofErr w:type="spellEnd"/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: 16 000:1, PODPORA 4K vstupu, HDMI, </w:t>
            </w:r>
            <w:proofErr w:type="spellStart"/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DigitalLink</w:t>
            </w:r>
            <w:proofErr w:type="spellEnd"/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HD Base-T, PJ-Link, USB, ovládání po LAN, </w:t>
            </w:r>
            <w:proofErr w:type="spellStart"/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MiraCast</w:t>
            </w:r>
            <w:proofErr w:type="spellEnd"/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iOS</w:t>
            </w:r>
            <w:proofErr w:type="spellEnd"/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Android, Windows, Objektiv: 1.6x </w:t>
            </w:r>
            <w:proofErr w:type="spellStart"/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manual</w:t>
            </w:r>
            <w:proofErr w:type="spellEnd"/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zoom (</w:t>
            </w:r>
            <w:proofErr w:type="spellStart"/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throw</w:t>
            </w:r>
            <w:proofErr w:type="spellEnd"/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ratio: 1.09–1.77:1), 280 W UHM lamp,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227EA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36 400 Kč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2084A" w14:textId="77777777" w:rsidR="003F7077" w:rsidRPr="003F7077" w:rsidRDefault="003F7077" w:rsidP="003F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4AEEA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36 400 Kč</w:t>
            </w:r>
          </w:p>
        </w:tc>
        <w:tc>
          <w:tcPr>
            <w:tcW w:w="146" w:type="dxa"/>
            <w:vAlign w:val="center"/>
            <w:hideMark/>
          </w:tcPr>
          <w:p w14:paraId="44570B0B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6263C849" w14:textId="77777777" w:rsidTr="003F7077">
        <w:trPr>
          <w:trHeight w:val="4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A2E12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112" w:type="dxa"/>
            <w:gridSpan w:val="2"/>
            <w:tcBorders>
              <w:top w:val="single" w:sz="4" w:space="0" w:color="E26B0A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A63CD5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VÝSUVNÝ STOŽÁR</w:t>
            </w:r>
          </w:p>
        </w:tc>
        <w:tc>
          <w:tcPr>
            <w:tcW w:w="6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789E7B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Výsuvný stožár, </w:t>
            </w:r>
            <w:proofErr w:type="spellStart"/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tripod</w:t>
            </w:r>
            <w:proofErr w:type="spellEnd"/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138,5 až 218 cm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4AC20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6 000 Kč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C207E" w14:textId="77777777" w:rsidR="003F7077" w:rsidRPr="003F7077" w:rsidRDefault="003F7077" w:rsidP="003F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74596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6 000 Kč</w:t>
            </w:r>
          </w:p>
        </w:tc>
        <w:tc>
          <w:tcPr>
            <w:tcW w:w="146" w:type="dxa"/>
            <w:vAlign w:val="center"/>
            <w:hideMark/>
          </w:tcPr>
          <w:p w14:paraId="6D654DBA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2E13C43E" w14:textId="77777777" w:rsidTr="003F7077">
        <w:trPr>
          <w:trHeight w:val="34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79221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7DCE43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ZAHRAZOVACÍ SLOUPEK</w:t>
            </w:r>
          </w:p>
        </w:tc>
        <w:tc>
          <w:tcPr>
            <w:tcW w:w="6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5EA4C0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Zahrazovací sloupek se samonavíjecím pásem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32D5E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1 450 Kč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06443" w14:textId="77777777" w:rsidR="003F7077" w:rsidRPr="003F7077" w:rsidRDefault="003F7077" w:rsidP="003F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3495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5 800 Kč</w:t>
            </w:r>
          </w:p>
        </w:tc>
        <w:tc>
          <w:tcPr>
            <w:tcW w:w="146" w:type="dxa"/>
            <w:vAlign w:val="center"/>
            <w:hideMark/>
          </w:tcPr>
          <w:p w14:paraId="4EA51497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76184F68" w14:textId="77777777" w:rsidTr="003F7077">
        <w:trPr>
          <w:trHeight w:val="3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C3AC4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474C8B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STEEL BOX</w:t>
            </w:r>
          </w:p>
        </w:tc>
        <w:tc>
          <w:tcPr>
            <w:tcW w:w="6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503415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Box na projektor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ADD52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3 500 Kč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98EDF" w14:textId="77777777" w:rsidR="003F7077" w:rsidRPr="003F7077" w:rsidRDefault="003F7077" w:rsidP="003F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AD30F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3 500 Kč</w:t>
            </w:r>
          </w:p>
        </w:tc>
        <w:tc>
          <w:tcPr>
            <w:tcW w:w="146" w:type="dxa"/>
            <w:vAlign w:val="center"/>
            <w:hideMark/>
          </w:tcPr>
          <w:p w14:paraId="46EFBC51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3387D39D" w14:textId="77777777" w:rsidTr="003F7077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B3CC6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324C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KABELÁŽ (komplet)</w:t>
            </w:r>
          </w:p>
        </w:tc>
        <w:tc>
          <w:tcPr>
            <w:tcW w:w="6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617A8E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77779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1 500 Kč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F2749" w14:textId="77777777" w:rsidR="003F7077" w:rsidRPr="003F7077" w:rsidRDefault="003F7077" w:rsidP="003F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2FC8E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1 500 Kč</w:t>
            </w:r>
          </w:p>
        </w:tc>
        <w:tc>
          <w:tcPr>
            <w:tcW w:w="146" w:type="dxa"/>
            <w:vAlign w:val="center"/>
            <w:hideMark/>
          </w:tcPr>
          <w:p w14:paraId="198F8FAE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513EACEE" w14:textId="77777777" w:rsidTr="003F7077">
        <w:trPr>
          <w:trHeight w:val="290"/>
        </w:trPr>
        <w:tc>
          <w:tcPr>
            <w:tcW w:w="14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DF9DC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lang w:eastAsia="cs-CZ"/>
              </w:rPr>
              <w:t>CELKEM CENA BEZ DPH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663C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lang w:eastAsia="cs-CZ"/>
              </w:rPr>
              <w:t>53 200 Kč</w:t>
            </w:r>
          </w:p>
        </w:tc>
        <w:tc>
          <w:tcPr>
            <w:tcW w:w="146" w:type="dxa"/>
            <w:vAlign w:val="center"/>
            <w:hideMark/>
          </w:tcPr>
          <w:p w14:paraId="2219C246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265CD688" w14:textId="77777777" w:rsidTr="003F7077">
        <w:trPr>
          <w:trHeight w:val="3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CF475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B3015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0479A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7E510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B9C42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67D26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BE73B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A6C3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8A46900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45D31BB2" w14:textId="77777777" w:rsidTr="003F7077">
        <w:trPr>
          <w:trHeight w:val="29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ED55B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BD582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AA0B5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440B4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32A75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0A805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A6F4E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D29B" w14:textId="77777777" w:rsidR="003F7077" w:rsidRPr="003F7077" w:rsidRDefault="003F7077" w:rsidP="003F7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F088B41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75513A0E" w14:textId="77777777" w:rsidTr="003F7077">
        <w:trPr>
          <w:trHeight w:val="420"/>
        </w:trPr>
        <w:tc>
          <w:tcPr>
            <w:tcW w:w="1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14:paraId="4EDA68C2" w14:textId="77777777" w:rsidR="003F7077" w:rsidRPr="003F7077" w:rsidRDefault="003F7077" w:rsidP="003F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REKAPITULACE CENY</w:t>
            </w:r>
          </w:p>
        </w:tc>
        <w:tc>
          <w:tcPr>
            <w:tcW w:w="146" w:type="dxa"/>
            <w:vAlign w:val="center"/>
            <w:hideMark/>
          </w:tcPr>
          <w:p w14:paraId="2BF1C64D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7ABE836D" w14:textId="77777777" w:rsidTr="003F7077">
        <w:trPr>
          <w:trHeight w:val="310"/>
        </w:trPr>
        <w:tc>
          <w:tcPr>
            <w:tcW w:w="14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D333B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CELKEM CENA BEZ DPH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39ED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53 200 Kč</w:t>
            </w:r>
          </w:p>
        </w:tc>
        <w:tc>
          <w:tcPr>
            <w:tcW w:w="146" w:type="dxa"/>
            <w:vAlign w:val="center"/>
            <w:hideMark/>
          </w:tcPr>
          <w:p w14:paraId="41A1E442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4495CA5A" w14:textId="77777777" w:rsidTr="003F7077">
        <w:trPr>
          <w:trHeight w:val="310"/>
        </w:trPr>
        <w:tc>
          <w:tcPr>
            <w:tcW w:w="14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4E96D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DPH 21%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EBF8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11 172 Kč</w:t>
            </w:r>
          </w:p>
        </w:tc>
        <w:tc>
          <w:tcPr>
            <w:tcW w:w="146" w:type="dxa"/>
            <w:vAlign w:val="center"/>
            <w:hideMark/>
          </w:tcPr>
          <w:p w14:paraId="1FD835D4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6E4FBA97" w14:textId="77777777" w:rsidTr="003F7077">
        <w:trPr>
          <w:trHeight w:val="310"/>
        </w:trPr>
        <w:tc>
          <w:tcPr>
            <w:tcW w:w="14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0AB59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CELKEM CENA S DPH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4835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3F70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64 372 Kč</w:t>
            </w:r>
          </w:p>
        </w:tc>
        <w:tc>
          <w:tcPr>
            <w:tcW w:w="146" w:type="dxa"/>
            <w:vAlign w:val="center"/>
            <w:hideMark/>
          </w:tcPr>
          <w:p w14:paraId="56F0C8AF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7077" w:rsidRPr="003F7077" w14:paraId="0E9A3583" w14:textId="77777777" w:rsidTr="003F7077">
        <w:trPr>
          <w:trHeight w:val="310"/>
        </w:trPr>
        <w:tc>
          <w:tcPr>
            <w:tcW w:w="14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AD45FF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34538" w14:textId="77777777" w:rsidR="003F7077" w:rsidRPr="003F7077" w:rsidRDefault="003F7077" w:rsidP="003F70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6" w:type="dxa"/>
            <w:vAlign w:val="center"/>
          </w:tcPr>
          <w:p w14:paraId="1963394E" w14:textId="77777777" w:rsidR="003F7077" w:rsidRPr="003F7077" w:rsidRDefault="003F7077" w:rsidP="003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85A8E70" w14:textId="77777777" w:rsidR="00F64892" w:rsidRPr="003F7077" w:rsidRDefault="00F64892" w:rsidP="003F7077"/>
    <w:sectPr w:rsidR="00F64892" w:rsidRPr="003F7077" w:rsidSect="003F70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7"/>
    <w:rsid w:val="0014360F"/>
    <w:rsid w:val="003A4246"/>
    <w:rsid w:val="003F7077"/>
    <w:rsid w:val="00F6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4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F70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F70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Ondra Vlášek</dc:creator>
  <cp:lastModifiedBy>admin</cp:lastModifiedBy>
  <cp:revision>2</cp:revision>
  <dcterms:created xsi:type="dcterms:W3CDTF">2022-06-14T08:27:00Z</dcterms:created>
  <dcterms:modified xsi:type="dcterms:W3CDTF">2022-06-14T08:27:00Z</dcterms:modified>
</cp:coreProperties>
</file>