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29" w:rsidRPr="00B71824" w:rsidRDefault="00616D29" w:rsidP="00B71824">
      <w:pPr>
        <w:pStyle w:val="Header"/>
        <w:tabs>
          <w:tab w:val="clear" w:pos="4536"/>
          <w:tab w:val="clear" w:pos="9072"/>
        </w:tabs>
        <w:ind w:left="540" w:hanging="540"/>
        <w:jc w:val="center"/>
        <w:rPr>
          <w:rFonts w:ascii="Calibri" w:hAnsi="Calibri" w:cs="Calibri"/>
          <w:b/>
          <w:sz w:val="32"/>
          <w:szCs w:val="32"/>
        </w:rPr>
      </w:pPr>
      <w:r w:rsidRPr="00B71824"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>
        <w:rPr>
          <w:rFonts w:ascii="Calibri" w:hAnsi="Calibri" w:cs="Calibri"/>
          <w:b/>
          <w:bCs/>
          <w:sz w:val="32"/>
          <w:szCs w:val="32"/>
        </w:rPr>
        <w:t>3</w:t>
      </w:r>
      <w:r w:rsidRPr="00B71824">
        <w:rPr>
          <w:rFonts w:ascii="Calibri" w:hAnsi="Calibri" w:cs="Calibri"/>
          <w:b/>
          <w:bCs/>
          <w:sz w:val="32"/>
          <w:szCs w:val="32"/>
        </w:rPr>
        <w:t xml:space="preserve"> ke smlouvě o dílo </w:t>
      </w:r>
      <w:r w:rsidRPr="00B71824">
        <w:rPr>
          <w:rFonts w:ascii="Calibri" w:hAnsi="Calibri" w:cs="Calibri"/>
          <w:b/>
          <w:sz w:val="32"/>
          <w:szCs w:val="32"/>
        </w:rPr>
        <w:t>o zajištění kontrolní a servisní činnosti EPS a ER</w:t>
      </w:r>
    </w:p>
    <w:p w:rsidR="00616D29" w:rsidRPr="003B32B9" w:rsidRDefault="00616D29" w:rsidP="00B71824">
      <w:pPr>
        <w:rPr>
          <w:rFonts w:ascii="Arial" w:hAnsi="Arial" w:cs="Arial"/>
        </w:rPr>
      </w:pPr>
    </w:p>
    <w:p w:rsidR="00616D29" w:rsidRPr="00D708B2" w:rsidRDefault="00616D29" w:rsidP="00B71824">
      <w:pPr>
        <w:jc w:val="center"/>
        <w:rPr>
          <w:rFonts w:ascii="Arial" w:hAnsi="Arial" w:cs="Arial"/>
          <w:b/>
        </w:rPr>
      </w:pPr>
      <w:r w:rsidRPr="00D708B2">
        <w:rPr>
          <w:rFonts w:ascii="Arial" w:hAnsi="Arial" w:cs="Arial"/>
          <w:b/>
        </w:rPr>
        <w:t>I.</w:t>
      </w:r>
    </w:p>
    <w:p w:rsidR="00616D29" w:rsidRPr="00D708B2" w:rsidRDefault="00616D29" w:rsidP="00B71824">
      <w:pPr>
        <w:jc w:val="center"/>
        <w:rPr>
          <w:rFonts w:ascii="Arial" w:hAnsi="Arial" w:cs="Arial"/>
          <w:b/>
        </w:rPr>
      </w:pPr>
      <w:r w:rsidRPr="00D708B2">
        <w:rPr>
          <w:rFonts w:ascii="Arial" w:hAnsi="Arial" w:cs="Arial"/>
          <w:b/>
        </w:rPr>
        <w:t>Smluvní strany</w:t>
      </w:r>
    </w:p>
    <w:p w:rsidR="00616D29" w:rsidRDefault="00616D29" w:rsidP="00B71824">
      <w:pPr>
        <w:rPr>
          <w:rFonts w:ascii="Arial" w:hAnsi="Arial" w:cs="Arial"/>
          <w:sz w:val="20"/>
        </w:rPr>
      </w:pPr>
    </w:p>
    <w:p w:rsidR="00616D29" w:rsidRPr="003B32B9" w:rsidRDefault="00616D29" w:rsidP="00B71824">
      <w:pPr>
        <w:rPr>
          <w:rFonts w:ascii="Arial" w:hAnsi="Arial" w:cs="Arial"/>
          <w:sz w:val="20"/>
        </w:rPr>
      </w:pPr>
    </w:p>
    <w:p w:rsidR="00616D29" w:rsidRPr="003C14C1" w:rsidRDefault="00616D29" w:rsidP="00B71824">
      <w:pPr>
        <w:tabs>
          <w:tab w:val="left" w:pos="426"/>
        </w:tabs>
        <w:spacing w:after="60"/>
        <w:jc w:val="both"/>
        <w:rPr>
          <w:rFonts w:ascii="Arial" w:hAnsi="Arial" w:cs="Arial"/>
          <w:sz w:val="20"/>
        </w:rPr>
      </w:pPr>
      <w:r w:rsidRPr="003B32B9">
        <w:rPr>
          <w:rFonts w:ascii="Arial" w:hAnsi="Arial" w:cs="Arial"/>
          <w:sz w:val="20"/>
        </w:rPr>
        <w:t>1.1.</w:t>
      </w:r>
      <w:r w:rsidRPr="003B32B9">
        <w:rPr>
          <w:rFonts w:ascii="Arial" w:hAnsi="Arial" w:cs="Arial"/>
          <w:sz w:val="20"/>
        </w:rPr>
        <w:tab/>
      </w:r>
      <w:r w:rsidRPr="003C14C1">
        <w:rPr>
          <w:rFonts w:ascii="Arial" w:hAnsi="Arial" w:cs="Arial"/>
          <w:b/>
          <w:sz w:val="20"/>
        </w:rPr>
        <w:t>Obchodní</w:t>
      </w:r>
      <w:r w:rsidRPr="003C14C1">
        <w:rPr>
          <w:rFonts w:ascii="Arial" w:hAnsi="Arial" w:cs="Arial"/>
          <w:sz w:val="20"/>
        </w:rPr>
        <w:t xml:space="preserve"> </w:t>
      </w:r>
      <w:r w:rsidRPr="003C14C1">
        <w:rPr>
          <w:rFonts w:ascii="Arial" w:hAnsi="Arial" w:cs="Arial"/>
          <w:b/>
          <w:sz w:val="20"/>
        </w:rPr>
        <w:t>firma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616D29" w:rsidRPr="003C14C1" w:rsidRDefault="00616D29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  <w:t>ELSAFE s.r.o.</w:t>
      </w:r>
    </w:p>
    <w:p w:rsidR="00616D29" w:rsidRPr="003C14C1" w:rsidRDefault="00616D29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Zastoupena:</w:t>
      </w:r>
      <w:r>
        <w:rPr>
          <w:rFonts w:ascii="Arial" w:hAnsi="Arial" w:cs="Arial"/>
          <w:sz w:val="20"/>
        </w:rPr>
        <w:tab/>
        <w:t>Michalem Pavelkou, jednatelem</w:t>
      </w:r>
    </w:p>
    <w:p w:rsidR="00616D29" w:rsidRDefault="00616D29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  <w:t>29256372</w:t>
      </w:r>
    </w:p>
    <w:p w:rsidR="00616D29" w:rsidRPr="003C14C1" w:rsidRDefault="00616D29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  <w:t>CZ29256372</w:t>
      </w:r>
    </w:p>
    <w:p w:rsidR="00616D29" w:rsidRDefault="00616D29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 xml:space="preserve">Bankovní spojení: </w:t>
      </w:r>
      <w:r w:rsidRPr="003C14C1">
        <w:rPr>
          <w:rFonts w:ascii="Arial" w:hAnsi="Arial" w:cs="Arial"/>
          <w:sz w:val="20"/>
        </w:rPr>
        <w:tab/>
      </w:r>
      <w:r w:rsidRPr="008B2BC6">
        <w:rPr>
          <w:rFonts w:ascii="Arial" w:hAnsi="Arial" w:cs="Arial"/>
          <w:sz w:val="20"/>
        </w:rPr>
        <w:t>Československá obchodní banka, a. s.</w:t>
      </w:r>
    </w:p>
    <w:p w:rsidR="00616D29" w:rsidRPr="003C14C1" w:rsidRDefault="00616D29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Číslo účtu:</w:t>
      </w:r>
      <w:r>
        <w:rPr>
          <w:rFonts w:ascii="Arial" w:hAnsi="Arial" w:cs="Arial"/>
          <w:sz w:val="20"/>
        </w:rPr>
        <w:tab/>
      </w:r>
      <w:r w:rsidRPr="008B2BC6">
        <w:rPr>
          <w:rFonts w:ascii="Arial" w:hAnsi="Arial" w:cs="Arial"/>
          <w:sz w:val="20"/>
        </w:rPr>
        <w:t>292934998</w:t>
      </w:r>
      <w:r>
        <w:rPr>
          <w:rFonts w:ascii="Arial" w:hAnsi="Arial" w:cs="Arial"/>
          <w:sz w:val="20"/>
        </w:rPr>
        <w:t>/0300</w:t>
      </w:r>
    </w:p>
    <w:p w:rsidR="00616D29" w:rsidRPr="00162A35" w:rsidRDefault="00616D29" w:rsidP="00B71824">
      <w:pPr>
        <w:ind w:firstLine="425"/>
        <w:jc w:val="both"/>
        <w:rPr>
          <w:rFonts w:ascii="Arial" w:hAnsi="Arial"/>
          <w:sz w:val="20"/>
        </w:rPr>
      </w:pPr>
      <w:r w:rsidRPr="003C14C1">
        <w:rPr>
          <w:rFonts w:ascii="Arial" w:hAnsi="Arial" w:cs="Arial"/>
          <w:sz w:val="20"/>
        </w:rPr>
        <w:t>Zapsána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62A35">
        <w:rPr>
          <w:rFonts w:ascii="Arial" w:hAnsi="Arial"/>
          <w:sz w:val="20"/>
        </w:rPr>
        <w:t xml:space="preserve">C </w:t>
      </w:r>
      <w:r w:rsidRPr="008B2BC6">
        <w:rPr>
          <w:rFonts w:ascii="Arial" w:hAnsi="Arial"/>
          <w:sz w:val="20"/>
        </w:rPr>
        <w:t>68693</w:t>
      </w:r>
      <w:r>
        <w:rPr>
          <w:rFonts w:ascii="Arial" w:hAnsi="Arial"/>
          <w:sz w:val="20"/>
        </w:rPr>
        <w:t xml:space="preserve"> </w:t>
      </w:r>
      <w:r w:rsidRPr="00162A35">
        <w:rPr>
          <w:rFonts w:ascii="Arial" w:hAnsi="Arial"/>
          <w:sz w:val="20"/>
        </w:rPr>
        <w:t>vedená u Krajského soudu v Brně</w:t>
      </w:r>
    </w:p>
    <w:p w:rsidR="00616D29" w:rsidRDefault="00616D29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5"/>
        <w:jc w:val="both"/>
        <w:rPr>
          <w:rFonts w:ascii="Arial" w:hAnsi="Arial" w:cs="Arial"/>
          <w:sz w:val="20"/>
        </w:rPr>
      </w:pPr>
    </w:p>
    <w:p w:rsidR="00616D29" w:rsidRPr="003C14C1" w:rsidRDefault="00616D29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5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sz w:val="20"/>
        </w:rPr>
        <w:t>Z</w:t>
      </w:r>
      <w:r w:rsidRPr="003C14C1">
        <w:rPr>
          <w:rFonts w:ascii="Arial" w:hAnsi="Arial" w:cs="Arial"/>
          <w:sz w:val="20"/>
        </w:rPr>
        <w:t>hotovitel“)</w:t>
      </w:r>
    </w:p>
    <w:p w:rsidR="00616D29" w:rsidRPr="003B32B9" w:rsidRDefault="00616D29" w:rsidP="00B71824">
      <w:pPr>
        <w:rPr>
          <w:rFonts w:ascii="Arial" w:hAnsi="Arial" w:cs="Arial"/>
          <w:sz w:val="20"/>
        </w:rPr>
      </w:pPr>
      <w:r w:rsidRPr="003B32B9">
        <w:rPr>
          <w:rFonts w:ascii="Arial" w:hAnsi="Arial" w:cs="Arial"/>
          <w:i/>
          <w:sz w:val="20"/>
        </w:rPr>
        <w:tab/>
      </w:r>
      <w:r w:rsidRPr="003B32B9">
        <w:rPr>
          <w:rFonts w:ascii="Arial" w:hAnsi="Arial" w:cs="Arial"/>
          <w:i/>
          <w:sz w:val="20"/>
        </w:rPr>
        <w:tab/>
      </w:r>
    </w:p>
    <w:p w:rsidR="00616D29" w:rsidRPr="003B32B9" w:rsidRDefault="00616D29" w:rsidP="00B71824">
      <w:pPr>
        <w:rPr>
          <w:rFonts w:ascii="Arial" w:hAnsi="Arial" w:cs="Arial"/>
          <w:sz w:val="20"/>
        </w:rPr>
      </w:pPr>
      <w:r w:rsidRPr="003B32B9">
        <w:rPr>
          <w:rFonts w:ascii="Arial" w:hAnsi="Arial" w:cs="Arial"/>
          <w:sz w:val="20"/>
        </w:rPr>
        <w:tab/>
      </w:r>
      <w:r w:rsidRPr="003B32B9">
        <w:rPr>
          <w:rFonts w:ascii="Arial" w:hAnsi="Arial" w:cs="Arial"/>
          <w:sz w:val="20"/>
        </w:rPr>
        <w:tab/>
      </w:r>
      <w:r w:rsidRPr="003B32B9">
        <w:rPr>
          <w:rFonts w:ascii="Arial" w:hAnsi="Arial" w:cs="Arial"/>
          <w:sz w:val="20"/>
        </w:rPr>
        <w:tab/>
      </w:r>
      <w:r w:rsidRPr="003B32B9">
        <w:rPr>
          <w:rFonts w:ascii="Arial" w:hAnsi="Arial" w:cs="Arial"/>
          <w:sz w:val="20"/>
        </w:rPr>
        <w:tab/>
      </w:r>
      <w:r w:rsidRPr="003B32B9">
        <w:rPr>
          <w:rFonts w:ascii="Arial" w:hAnsi="Arial" w:cs="Arial"/>
          <w:sz w:val="20"/>
        </w:rPr>
        <w:tab/>
      </w:r>
    </w:p>
    <w:p w:rsidR="00616D29" w:rsidRPr="003B32B9" w:rsidRDefault="00616D29" w:rsidP="00B71824">
      <w:pPr>
        <w:rPr>
          <w:rFonts w:ascii="Arial" w:hAnsi="Arial" w:cs="Arial"/>
          <w:b/>
          <w:i/>
          <w:sz w:val="20"/>
        </w:rPr>
      </w:pPr>
      <w:r w:rsidRPr="003B32B9">
        <w:rPr>
          <w:rFonts w:ascii="Arial" w:hAnsi="Arial" w:cs="Arial"/>
          <w:sz w:val="20"/>
        </w:rPr>
        <w:t>1.2.</w:t>
      </w:r>
      <w:r>
        <w:rPr>
          <w:rFonts w:ascii="Arial" w:hAnsi="Arial" w:cs="Arial"/>
          <w:sz w:val="20"/>
        </w:rPr>
        <w:t xml:space="preserve">  </w:t>
      </w:r>
      <w:r w:rsidRPr="003B32B9">
        <w:rPr>
          <w:rStyle w:val="Strong"/>
          <w:rFonts w:ascii="Arial" w:hAnsi="Arial" w:cs="Arial"/>
          <w:bCs/>
          <w:sz w:val="20"/>
        </w:rPr>
        <w:t>Nemocnice ve Frýdku-Místku, příspěvková organizace</w:t>
      </w:r>
    </w:p>
    <w:p w:rsidR="00616D29" w:rsidRPr="003C14C1" w:rsidRDefault="00616D29" w:rsidP="00B71824">
      <w:pPr>
        <w:numPr>
          <w:ilvl w:val="12"/>
          <w:numId w:val="0"/>
        </w:numPr>
        <w:tabs>
          <w:tab w:val="left" w:pos="426"/>
          <w:tab w:val="left" w:pos="2977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Se sídlem:                         El. Krásnohorské 321, Frýdek, 738 01 Frýdek - Místek</w:t>
      </w:r>
      <w:r w:rsidRPr="003C14C1">
        <w:rPr>
          <w:rFonts w:ascii="Arial" w:hAnsi="Arial" w:cs="Arial"/>
          <w:sz w:val="20"/>
        </w:rPr>
        <w:tab/>
      </w:r>
    </w:p>
    <w:p w:rsidR="00616D29" w:rsidRPr="003C14C1" w:rsidRDefault="00616D29" w:rsidP="00B71824">
      <w:pPr>
        <w:numPr>
          <w:ilvl w:val="12"/>
          <w:numId w:val="0"/>
        </w:numPr>
        <w:tabs>
          <w:tab w:val="left" w:pos="426"/>
          <w:tab w:val="left" w:pos="2977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Zastoupen:                        Ing. Tomášem Stejskalem, ředitelem</w:t>
      </w:r>
      <w:r w:rsidRPr="003C14C1">
        <w:rPr>
          <w:rFonts w:ascii="Arial" w:hAnsi="Arial" w:cs="Arial"/>
          <w:sz w:val="20"/>
        </w:rPr>
        <w:tab/>
      </w:r>
    </w:p>
    <w:p w:rsidR="00616D29" w:rsidRPr="003C14C1" w:rsidRDefault="00616D29" w:rsidP="00B71824">
      <w:pPr>
        <w:numPr>
          <w:ilvl w:val="12"/>
          <w:numId w:val="0"/>
        </w:numPr>
        <w:tabs>
          <w:tab w:val="left" w:pos="426"/>
          <w:tab w:val="left" w:pos="2700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IČ:</w:t>
      </w:r>
      <w:r w:rsidRPr="003C14C1">
        <w:rPr>
          <w:rFonts w:ascii="Arial" w:hAnsi="Arial" w:cs="Arial"/>
          <w:sz w:val="20"/>
        </w:rPr>
        <w:tab/>
        <w:t xml:space="preserve"> 00534188</w:t>
      </w:r>
    </w:p>
    <w:p w:rsidR="00616D29" w:rsidRPr="003C14C1" w:rsidRDefault="00616D29" w:rsidP="00B71824">
      <w:pPr>
        <w:numPr>
          <w:ilvl w:val="12"/>
          <w:numId w:val="0"/>
        </w:numPr>
        <w:tabs>
          <w:tab w:val="left" w:pos="426"/>
          <w:tab w:val="left" w:pos="2700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DIČ:</w:t>
      </w:r>
      <w:r w:rsidRPr="003C14C1">
        <w:rPr>
          <w:rFonts w:ascii="Arial" w:hAnsi="Arial" w:cs="Arial"/>
          <w:sz w:val="20"/>
        </w:rPr>
        <w:tab/>
        <w:t xml:space="preserve"> CZ00534188</w:t>
      </w:r>
    </w:p>
    <w:p w:rsidR="00616D29" w:rsidRPr="003C14C1" w:rsidRDefault="00616D29" w:rsidP="00B71824">
      <w:pPr>
        <w:numPr>
          <w:ilvl w:val="12"/>
          <w:numId w:val="0"/>
        </w:numPr>
        <w:tabs>
          <w:tab w:val="left" w:pos="426"/>
          <w:tab w:val="left" w:pos="2977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>Zapsána v obchodním rejstříku vedeném Krajským soudem v Ostravě oddíl Pr, vložka 938</w:t>
      </w:r>
    </w:p>
    <w:p w:rsidR="00616D29" w:rsidRPr="003C14C1" w:rsidRDefault="00616D29" w:rsidP="00B71824">
      <w:pPr>
        <w:numPr>
          <w:ilvl w:val="12"/>
          <w:numId w:val="0"/>
        </w:numPr>
        <w:tabs>
          <w:tab w:val="left" w:pos="426"/>
          <w:tab w:val="left" w:pos="2835"/>
        </w:tabs>
        <w:ind w:left="426"/>
        <w:jc w:val="both"/>
        <w:rPr>
          <w:rFonts w:ascii="Arial" w:hAnsi="Arial" w:cs="Arial"/>
          <w:sz w:val="20"/>
        </w:rPr>
      </w:pPr>
      <w:r w:rsidRPr="003C14C1">
        <w:rPr>
          <w:rFonts w:ascii="Arial" w:hAnsi="Arial" w:cs="Arial"/>
          <w:sz w:val="20"/>
        </w:rPr>
        <w:t xml:space="preserve">Bankovní spojení: </w:t>
      </w:r>
      <w:r w:rsidRPr="003C14C1">
        <w:rPr>
          <w:rFonts w:ascii="Arial" w:hAnsi="Arial" w:cs="Arial"/>
          <w:sz w:val="20"/>
        </w:rPr>
        <w:tab/>
        <w:t>GE Money Bank a.s.</w:t>
      </w:r>
    </w:p>
    <w:p w:rsidR="00616D29" w:rsidRPr="003C14C1" w:rsidRDefault="00616D29" w:rsidP="00B71824">
      <w:pPr>
        <w:numPr>
          <w:ilvl w:val="12"/>
          <w:numId w:val="0"/>
        </w:numPr>
        <w:tabs>
          <w:tab w:val="left" w:pos="426"/>
          <w:tab w:val="left" w:pos="2977"/>
        </w:tabs>
        <w:ind w:left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Číslo účtu:                          </w:t>
      </w:r>
      <w:r w:rsidRPr="003C14C1">
        <w:rPr>
          <w:rFonts w:ascii="Arial" w:hAnsi="Arial" w:cs="Arial"/>
          <w:sz w:val="20"/>
        </w:rPr>
        <w:t>174-63407764/0600</w:t>
      </w:r>
    </w:p>
    <w:p w:rsidR="00616D29" w:rsidRPr="003B32B9" w:rsidRDefault="00616D29" w:rsidP="00B71824">
      <w:pPr>
        <w:tabs>
          <w:tab w:val="left" w:pos="6060"/>
        </w:tabs>
        <w:rPr>
          <w:rFonts w:ascii="Arial" w:hAnsi="Arial" w:cs="Arial"/>
          <w:sz w:val="20"/>
        </w:rPr>
      </w:pPr>
    </w:p>
    <w:p w:rsidR="00616D29" w:rsidRPr="003B32B9" w:rsidRDefault="00616D29" w:rsidP="00B7182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(dále jen „Objednatel“)</w:t>
      </w:r>
    </w:p>
    <w:p w:rsidR="00616D29" w:rsidRDefault="00616D29" w:rsidP="001421C7">
      <w:pPr>
        <w:pStyle w:val="BodyText"/>
        <w:tabs>
          <w:tab w:val="clear" w:pos="142"/>
          <w:tab w:val="clear" w:pos="284"/>
        </w:tabs>
        <w:spacing w:before="60"/>
        <w:ind w:firstLine="540"/>
        <w:jc w:val="both"/>
        <w:rPr>
          <w:rFonts w:ascii="Calibri" w:hAnsi="Calibri" w:cs="Calibri"/>
          <w:b/>
          <w:bCs/>
          <w:i w:val="0"/>
          <w:sz w:val="20"/>
        </w:rPr>
      </w:pPr>
    </w:p>
    <w:p w:rsidR="00616D29" w:rsidRDefault="00616D29" w:rsidP="001421C7">
      <w:pPr>
        <w:pStyle w:val="BodyText"/>
        <w:tabs>
          <w:tab w:val="clear" w:pos="142"/>
          <w:tab w:val="clear" w:pos="284"/>
        </w:tabs>
        <w:spacing w:before="60"/>
        <w:ind w:firstLine="540"/>
        <w:jc w:val="both"/>
        <w:rPr>
          <w:rFonts w:ascii="Calibri" w:hAnsi="Calibri" w:cs="Calibri"/>
          <w:b/>
          <w:bCs/>
          <w:i w:val="0"/>
          <w:sz w:val="20"/>
        </w:rPr>
      </w:pPr>
    </w:p>
    <w:p w:rsidR="00616D29" w:rsidRDefault="00616D29" w:rsidP="001421C7">
      <w:pPr>
        <w:pStyle w:val="BodyText"/>
        <w:tabs>
          <w:tab w:val="clear" w:pos="142"/>
          <w:tab w:val="clear" w:pos="284"/>
        </w:tabs>
        <w:spacing w:before="60"/>
        <w:ind w:firstLine="540"/>
        <w:jc w:val="both"/>
        <w:rPr>
          <w:rFonts w:ascii="Calibri" w:hAnsi="Calibri" w:cs="Calibri"/>
          <w:b/>
          <w:bCs/>
          <w:i w:val="0"/>
          <w:sz w:val="20"/>
        </w:rPr>
      </w:pPr>
    </w:p>
    <w:p w:rsidR="00616D29" w:rsidRDefault="00616D29" w:rsidP="001421C7">
      <w:pPr>
        <w:pStyle w:val="BodyText"/>
        <w:tabs>
          <w:tab w:val="clear" w:pos="142"/>
          <w:tab w:val="clear" w:pos="284"/>
        </w:tabs>
        <w:spacing w:before="60"/>
        <w:ind w:firstLine="540"/>
        <w:jc w:val="both"/>
        <w:rPr>
          <w:rFonts w:ascii="Calibri" w:hAnsi="Calibri" w:cs="Calibri"/>
          <w:b/>
          <w:bCs/>
          <w:i w:val="0"/>
          <w:sz w:val="20"/>
        </w:rPr>
      </w:pPr>
    </w:p>
    <w:p w:rsidR="00616D29" w:rsidRPr="00B71824" w:rsidRDefault="00616D29" w:rsidP="00B53369">
      <w:pPr>
        <w:pStyle w:val="Header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4"/>
        </w:rPr>
      </w:pPr>
      <w:r w:rsidRPr="00B71824">
        <w:rPr>
          <w:rFonts w:ascii="Calibri" w:hAnsi="Calibri" w:cs="Calibri"/>
          <w:b/>
          <w:sz w:val="24"/>
        </w:rPr>
        <w:t xml:space="preserve">Smluvní strany se dohodly na následujících úpravách </w:t>
      </w:r>
      <w:r>
        <w:rPr>
          <w:rFonts w:ascii="Calibri" w:hAnsi="Calibri" w:cs="Calibri"/>
          <w:b/>
          <w:sz w:val="24"/>
        </w:rPr>
        <w:t>„</w:t>
      </w:r>
      <w:r w:rsidRPr="00B71824">
        <w:rPr>
          <w:rFonts w:ascii="Calibri" w:hAnsi="Calibri" w:cs="Calibri"/>
          <w:b/>
          <w:sz w:val="24"/>
        </w:rPr>
        <w:t xml:space="preserve">smlouvy </w:t>
      </w:r>
      <w:r>
        <w:rPr>
          <w:rFonts w:ascii="Calibri" w:hAnsi="Calibri" w:cs="Calibri"/>
          <w:b/>
          <w:sz w:val="24"/>
        </w:rPr>
        <w:t>o</w:t>
      </w:r>
      <w:r w:rsidRPr="00B71824">
        <w:rPr>
          <w:rFonts w:ascii="Calibri" w:hAnsi="Calibri" w:cs="Calibri"/>
          <w:b/>
          <w:sz w:val="24"/>
        </w:rPr>
        <w:t xml:space="preserve"> dílo </w:t>
      </w:r>
      <w:r w:rsidRPr="00B71824">
        <w:rPr>
          <w:rFonts w:ascii="Calibri" w:hAnsi="Calibri" w:cs="Calibri"/>
          <w:b/>
          <w:bCs/>
          <w:sz w:val="24"/>
        </w:rPr>
        <w:t>o zajištění kontrolní a servisní činnosti EPS a ER“, zde dne 5.9.2019</w:t>
      </w:r>
      <w:r w:rsidRPr="00B71824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respektive na úpravách „dohody o postoupení smlouvy“</w:t>
      </w:r>
      <w:r w:rsidRPr="008B2BC6">
        <w:rPr>
          <w:rFonts w:ascii="Calibri" w:hAnsi="Calibri" w:cs="Calibri"/>
          <w:b/>
          <w:sz w:val="24"/>
        </w:rPr>
        <w:t xml:space="preserve"> </w:t>
      </w:r>
      <w:r w:rsidRPr="00B71824">
        <w:rPr>
          <w:rFonts w:ascii="Calibri" w:hAnsi="Calibri" w:cs="Calibri"/>
          <w:b/>
          <w:sz w:val="24"/>
        </w:rPr>
        <w:t>(dále jen „Smlouva“), jejichž smyslem a účelem je provedení níže specifikovaných činností:</w:t>
      </w:r>
    </w:p>
    <w:p w:rsidR="00616D29" w:rsidRDefault="00616D29" w:rsidP="00B53369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b/>
          <w:sz w:val="24"/>
        </w:rPr>
      </w:pPr>
    </w:p>
    <w:p w:rsidR="00616D29" w:rsidRPr="00B71824" w:rsidRDefault="00616D29" w:rsidP="00B53369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b/>
          <w:sz w:val="24"/>
        </w:rPr>
      </w:pPr>
    </w:p>
    <w:p w:rsidR="00616D29" w:rsidRPr="00B71824" w:rsidRDefault="00616D29" w:rsidP="00B53369">
      <w:pPr>
        <w:spacing w:before="240" w:after="120"/>
        <w:rPr>
          <w:rFonts w:ascii="Calibri" w:hAnsi="Calibri" w:cs="Calibri"/>
          <w:b/>
          <w:bCs/>
        </w:rPr>
      </w:pPr>
      <w:r w:rsidRPr="00B71824">
        <w:rPr>
          <w:rFonts w:ascii="Calibri" w:hAnsi="Calibri" w:cs="Calibri"/>
          <w:b/>
          <w:bCs/>
        </w:rPr>
        <w:t>Ustanovení čl. III Cena předmětu plnění / termíny jejich plnění se rozšiřuje o:</w:t>
      </w:r>
    </w:p>
    <w:p w:rsidR="00616D29" w:rsidRPr="00B71824" w:rsidRDefault="00616D29" w:rsidP="00B71824">
      <w:pPr>
        <w:widowControl w:val="0"/>
        <w:suppressAutoHyphens/>
        <w:spacing w:after="120"/>
        <w:jc w:val="both"/>
        <w:rPr>
          <w:rFonts w:ascii="Calibri" w:hAnsi="Calibri" w:cs="Calibri"/>
          <w:b/>
          <w:kern w:val="1"/>
          <w:sz w:val="20"/>
          <w:u w:val="single"/>
          <w:lang w:eastAsia="ar-SA"/>
        </w:rPr>
      </w:pPr>
      <w:r w:rsidRPr="00B71824">
        <w:rPr>
          <w:rFonts w:ascii="Calibri" w:hAnsi="Calibri" w:cs="Calibri"/>
          <w:b/>
          <w:kern w:val="1"/>
          <w:sz w:val="20"/>
          <w:u w:val="single"/>
          <w:lang w:eastAsia="ar-SA"/>
        </w:rPr>
        <w:t>Ceny provádění jednotlivých služeb jsou následující:</w:t>
      </w:r>
    </w:p>
    <w:p w:rsidR="00616D29" w:rsidRDefault="00616D29" w:rsidP="00B71824">
      <w:pPr>
        <w:widowControl w:val="0"/>
        <w:tabs>
          <w:tab w:val="left" w:pos="9214"/>
        </w:tabs>
        <w:suppressAutoHyphens/>
        <w:rPr>
          <w:rFonts w:ascii="Calibri" w:hAnsi="Calibri" w:cs="Calibri"/>
          <w:kern w:val="1"/>
          <w:sz w:val="20"/>
          <w:lang w:eastAsia="ar-SA"/>
        </w:rPr>
      </w:pPr>
      <w:r w:rsidRPr="00B71824">
        <w:rPr>
          <w:rFonts w:ascii="Calibri" w:hAnsi="Calibri" w:cs="Calibri"/>
          <w:b/>
          <w:kern w:val="1"/>
          <w:sz w:val="20"/>
          <w:lang w:eastAsia="ar-SA"/>
        </w:rPr>
        <w:t xml:space="preserve">Kontrola provozuschopnosti EPS – OBJEKT </w:t>
      </w:r>
      <w:r>
        <w:rPr>
          <w:rFonts w:ascii="Calibri" w:hAnsi="Calibri" w:cs="Calibri"/>
          <w:b/>
          <w:kern w:val="1"/>
          <w:sz w:val="20"/>
          <w:lang w:eastAsia="ar-SA"/>
        </w:rPr>
        <w:t xml:space="preserve">S + </w:t>
      </w:r>
      <w:r w:rsidRPr="007E5156">
        <w:rPr>
          <w:rFonts w:ascii="Calibri" w:hAnsi="Calibri" w:cs="Calibri"/>
          <w:b/>
          <w:kern w:val="1"/>
          <w:sz w:val="20"/>
          <w:lang w:eastAsia="ar-SA"/>
        </w:rPr>
        <w:t>Operační lůžkový fond 5. NP - PCHO</w:t>
      </w:r>
      <w:r w:rsidRPr="00B71824">
        <w:rPr>
          <w:rFonts w:ascii="Calibri" w:hAnsi="Calibri" w:cs="Calibri"/>
          <w:kern w:val="1"/>
          <w:sz w:val="20"/>
          <w:lang w:eastAsia="ar-SA"/>
        </w:rPr>
        <w:t xml:space="preserve"> dle vyhl. 246/2001 – cena bez</w:t>
      </w:r>
      <w:r>
        <w:rPr>
          <w:rFonts w:ascii="Calibri" w:hAnsi="Calibri" w:cs="Calibri"/>
          <w:kern w:val="1"/>
          <w:sz w:val="20"/>
          <w:lang w:eastAsia="ar-SA"/>
        </w:rPr>
        <w:t xml:space="preserve"> DPH</w:t>
      </w:r>
      <w:r w:rsidRPr="00B71824">
        <w:rPr>
          <w:rFonts w:ascii="Calibri" w:hAnsi="Calibri" w:cs="Calibri"/>
          <w:kern w:val="1"/>
          <w:sz w:val="20"/>
          <w:lang w:eastAsia="ar-SA"/>
        </w:rPr>
        <w:t xml:space="preserve"> </w:t>
      </w:r>
      <w:r>
        <w:rPr>
          <w:rFonts w:ascii="Calibri" w:hAnsi="Calibri" w:cs="Calibri"/>
          <w:kern w:val="1"/>
          <w:sz w:val="20"/>
          <w:lang w:eastAsia="ar-SA"/>
        </w:rPr>
        <w:t>5</w:t>
      </w:r>
      <w:r w:rsidRPr="00B71824">
        <w:rPr>
          <w:rFonts w:ascii="Calibri" w:hAnsi="Calibri" w:cs="Calibri"/>
          <w:kern w:val="1"/>
          <w:sz w:val="20"/>
          <w:lang w:eastAsia="ar-SA"/>
        </w:rPr>
        <w:t>.</w:t>
      </w:r>
      <w:r>
        <w:rPr>
          <w:rFonts w:ascii="Calibri" w:hAnsi="Calibri" w:cs="Calibri"/>
          <w:kern w:val="1"/>
          <w:sz w:val="20"/>
          <w:lang w:eastAsia="ar-SA"/>
        </w:rPr>
        <w:t>9</w:t>
      </w:r>
      <w:r w:rsidRPr="00B71824">
        <w:rPr>
          <w:rFonts w:ascii="Calibri" w:hAnsi="Calibri" w:cs="Calibri"/>
          <w:kern w:val="1"/>
          <w:sz w:val="20"/>
          <w:lang w:eastAsia="ar-SA"/>
        </w:rPr>
        <w:t>00,- Kč</w:t>
      </w:r>
      <w:r w:rsidRPr="00B71824">
        <w:rPr>
          <w:rFonts w:ascii="Calibri" w:hAnsi="Calibri" w:cs="Calibri"/>
          <w:kern w:val="1"/>
          <w:sz w:val="20"/>
          <w:lang w:eastAsia="ar-SA"/>
        </w:rPr>
        <w:tab/>
        <w:t xml:space="preserve"> </w:t>
      </w:r>
    </w:p>
    <w:p w:rsidR="00616D29" w:rsidRDefault="00616D29" w:rsidP="00B71824">
      <w:pPr>
        <w:widowControl w:val="0"/>
        <w:tabs>
          <w:tab w:val="left" w:pos="9214"/>
        </w:tabs>
        <w:suppressAutoHyphens/>
        <w:rPr>
          <w:rFonts w:ascii="Calibri" w:hAnsi="Calibri" w:cs="Calibri"/>
          <w:kern w:val="1"/>
          <w:sz w:val="20"/>
          <w:lang w:eastAsia="ar-SA"/>
        </w:rPr>
      </w:pPr>
    </w:p>
    <w:p w:rsidR="00616D29" w:rsidRDefault="00616D29" w:rsidP="00B71824">
      <w:pPr>
        <w:widowControl w:val="0"/>
        <w:tabs>
          <w:tab w:val="left" w:pos="9214"/>
        </w:tabs>
        <w:suppressAutoHyphens/>
        <w:rPr>
          <w:rFonts w:ascii="Calibri" w:hAnsi="Calibri" w:cs="Calibri"/>
          <w:b/>
          <w:i/>
          <w:iCs/>
          <w:kern w:val="1"/>
          <w:sz w:val="20"/>
          <w:lang w:eastAsia="ar-SA"/>
        </w:rPr>
      </w:pPr>
      <w:r w:rsidRPr="00B71824">
        <w:rPr>
          <w:rFonts w:ascii="Calibri" w:hAnsi="Calibri" w:cs="Calibri"/>
          <w:i/>
          <w:iCs/>
          <w:kern w:val="1"/>
          <w:sz w:val="20"/>
          <w:lang w:eastAsia="ar-SA"/>
        </w:rPr>
        <w:t xml:space="preserve">Tato zkouška bude probíhat vždy jednou ročně </w:t>
      </w:r>
      <w:r>
        <w:rPr>
          <w:rFonts w:ascii="Calibri" w:hAnsi="Calibri" w:cs="Calibri"/>
          <w:b/>
          <w:i/>
          <w:iCs/>
          <w:kern w:val="1"/>
          <w:sz w:val="20"/>
          <w:lang w:eastAsia="ar-SA"/>
        </w:rPr>
        <w:t>společně se zkouškami ostatních objektů.</w:t>
      </w:r>
    </w:p>
    <w:p w:rsidR="00616D29" w:rsidRPr="00B71824" w:rsidRDefault="00616D29" w:rsidP="00B71824">
      <w:pPr>
        <w:widowControl w:val="0"/>
        <w:tabs>
          <w:tab w:val="left" w:pos="9214"/>
        </w:tabs>
        <w:suppressAutoHyphens/>
        <w:rPr>
          <w:rFonts w:ascii="Calibri" w:hAnsi="Calibri" w:cs="Calibri"/>
          <w:kern w:val="1"/>
          <w:sz w:val="20"/>
          <w:lang w:eastAsia="ar-SA"/>
        </w:rPr>
      </w:pPr>
    </w:p>
    <w:p w:rsidR="00616D29" w:rsidRPr="00B71824" w:rsidRDefault="00616D29" w:rsidP="00B71824">
      <w:pPr>
        <w:widowControl w:val="0"/>
        <w:suppressAutoHyphens/>
        <w:rPr>
          <w:rFonts w:ascii="Calibri" w:hAnsi="Calibri" w:cs="Calibri"/>
          <w:b/>
          <w:kern w:val="1"/>
          <w:sz w:val="20"/>
          <w:lang w:eastAsia="ar-SA"/>
        </w:rPr>
      </w:pPr>
    </w:p>
    <w:p w:rsidR="00616D29" w:rsidRDefault="00616D29" w:rsidP="00B71824">
      <w:pPr>
        <w:widowControl w:val="0"/>
        <w:tabs>
          <w:tab w:val="left" w:pos="9214"/>
        </w:tabs>
        <w:suppressAutoHyphens/>
        <w:rPr>
          <w:rFonts w:ascii="Calibri" w:hAnsi="Calibri" w:cs="Calibri"/>
          <w:kern w:val="1"/>
          <w:sz w:val="20"/>
          <w:lang w:eastAsia="ar-SA"/>
        </w:rPr>
      </w:pPr>
      <w:r w:rsidRPr="00B71824">
        <w:rPr>
          <w:rFonts w:ascii="Calibri" w:hAnsi="Calibri" w:cs="Calibri"/>
          <w:b/>
          <w:kern w:val="1"/>
          <w:sz w:val="20"/>
          <w:lang w:eastAsia="ar-SA"/>
        </w:rPr>
        <w:t xml:space="preserve">Zkouška činnosti EPS při provozu – OBJEKT </w:t>
      </w:r>
      <w:r>
        <w:rPr>
          <w:rFonts w:ascii="Calibri" w:hAnsi="Calibri" w:cs="Calibri"/>
          <w:b/>
          <w:kern w:val="1"/>
          <w:sz w:val="20"/>
          <w:lang w:eastAsia="ar-SA"/>
        </w:rPr>
        <w:t xml:space="preserve">S + </w:t>
      </w:r>
      <w:r w:rsidRPr="007E5156">
        <w:rPr>
          <w:rFonts w:ascii="Calibri" w:hAnsi="Calibri" w:cs="Calibri"/>
          <w:b/>
          <w:kern w:val="1"/>
          <w:sz w:val="20"/>
          <w:lang w:eastAsia="ar-SA"/>
        </w:rPr>
        <w:t>Operační lůžkový fond 5. NP - PCHO</w:t>
      </w:r>
      <w:r w:rsidRPr="00B71824">
        <w:rPr>
          <w:rFonts w:ascii="Calibri" w:hAnsi="Calibri" w:cs="Calibri"/>
          <w:kern w:val="1"/>
          <w:sz w:val="20"/>
          <w:lang w:eastAsia="ar-SA"/>
        </w:rPr>
        <w:t xml:space="preserve">, dle vyhl. 246/2001 – cena bez DPH </w:t>
      </w:r>
      <w:r>
        <w:rPr>
          <w:rFonts w:ascii="Calibri" w:hAnsi="Calibri" w:cs="Calibri"/>
          <w:kern w:val="1"/>
          <w:sz w:val="20"/>
          <w:lang w:eastAsia="ar-SA"/>
        </w:rPr>
        <w:t>5</w:t>
      </w:r>
      <w:r w:rsidRPr="00B71824">
        <w:rPr>
          <w:rFonts w:ascii="Calibri" w:hAnsi="Calibri" w:cs="Calibri"/>
          <w:kern w:val="1"/>
          <w:sz w:val="20"/>
          <w:lang w:eastAsia="ar-SA"/>
        </w:rPr>
        <w:t>.</w:t>
      </w:r>
      <w:r>
        <w:rPr>
          <w:rFonts w:ascii="Calibri" w:hAnsi="Calibri" w:cs="Calibri"/>
          <w:kern w:val="1"/>
          <w:sz w:val="20"/>
          <w:lang w:eastAsia="ar-SA"/>
        </w:rPr>
        <w:t>9</w:t>
      </w:r>
      <w:r w:rsidRPr="00B71824">
        <w:rPr>
          <w:rFonts w:ascii="Calibri" w:hAnsi="Calibri" w:cs="Calibri"/>
          <w:kern w:val="1"/>
          <w:sz w:val="20"/>
          <w:lang w:eastAsia="ar-SA"/>
        </w:rPr>
        <w:t>00,- Kč</w:t>
      </w:r>
      <w:r w:rsidRPr="00B71824">
        <w:rPr>
          <w:rFonts w:ascii="Calibri" w:hAnsi="Calibri" w:cs="Calibri"/>
          <w:kern w:val="1"/>
          <w:sz w:val="20"/>
          <w:lang w:eastAsia="ar-SA"/>
        </w:rPr>
        <w:tab/>
        <w:t xml:space="preserve"> </w:t>
      </w:r>
    </w:p>
    <w:p w:rsidR="00616D29" w:rsidRDefault="00616D29" w:rsidP="00B71824">
      <w:pPr>
        <w:widowControl w:val="0"/>
        <w:tabs>
          <w:tab w:val="left" w:pos="9214"/>
        </w:tabs>
        <w:suppressAutoHyphens/>
        <w:rPr>
          <w:rFonts w:ascii="Calibri" w:hAnsi="Calibri" w:cs="Calibri"/>
          <w:kern w:val="1"/>
          <w:sz w:val="20"/>
          <w:lang w:eastAsia="ar-SA"/>
        </w:rPr>
      </w:pPr>
    </w:p>
    <w:p w:rsidR="00616D29" w:rsidRDefault="00616D29" w:rsidP="00B71824">
      <w:pPr>
        <w:widowControl w:val="0"/>
        <w:tabs>
          <w:tab w:val="left" w:pos="9214"/>
        </w:tabs>
        <w:suppressAutoHyphens/>
        <w:rPr>
          <w:rFonts w:ascii="Calibri" w:hAnsi="Calibri" w:cs="Calibri"/>
          <w:b/>
          <w:i/>
          <w:iCs/>
          <w:kern w:val="1"/>
          <w:sz w:val="20"/>
          <w:lang w:eastAsia="ar-SA"/>
        </w:rPr>
      </w:pPr>
      <w:r w:rsidRPr="00B71824">
        <w:rPr>
          <w:rFonts w:ascii="Calibri" w:hAnsi="Calibri" w:cs="Calibri"/>
          <w:i/>
          <w:iCs/>
          <w:kern w:val="1"/>
          <w:sz w:val="20"/>
          <w:lang w:eastAsia="ar-SA"/>
        </w:rPr>
        <w:t xml:space="preserve">Tato zkouška bude probíhat vždy jednou ročně </w:t>
      </w:r>
      <w:r>
        <w:rPr>
          <w:rFonts w:ascii="Calibri" w:hAnsi="Calibri" w:cs="Calibri"/>
          <w:b/>
          <w:i/>
          <w:iCs/>
          <w:kern w:val="1"/>
          <w:sz w:val="20"/>
          <w:lang w:eastAsia="ar-SA"/>
        </w:rPr>
        <w:t>společně se zkouškami ostatních objektů.</w:t>
      </w:r>
    </w:p>
    <w:p w:rsidR="00616D29" w:rsidRPr="00B71824" w:rsidRDefault="00616D29" w:rsidP="00B71824">
      <w:pPr>
        <w:widowControl w:val="0"/>
        <w:tabs>
          <w:tab w:val="left" w:pos="9214"/>
        </w:tabs>
        <w:suppressAutoHyphens/>
        <w:rPr>
          <w:rFonts w:ascii="Calibri" w:hAnsi="Calibri" w:cs="Calibri"/>
          <w:kern w:val="1"/>
          <w:sz w:val="20"/>
          <w:lang w:eastAsia="ar-SA"/>
        </w:rPr>
      </w:pPr>
    </w:p>
    <w:p w:rsidR="00616D29" w:rsidRPr="00B71824" w:rsidRDefault="00616D29" w:rsidP="00B71824">
      <w:pPr>
        <w:widowControl w:val="0"/>
        <w:suppressAutoHyphens/>
        <w:rPr>
          <w:rFonts w:ascii="Calibri" w:hAnsi="Calibri" w:cs="Calibri"/>
          <w:kern w:val="1"/>
          <w:sz w:val="20"/>
          <w:lang w:eastAsia="ar-SA"/>
        </w:rPr>
      </w:pPr>
    </w:p>
    <w:p w:rsidR="00616D29" w:rsidRPr="00B71824" w:rsidRDefault="00616D29" w:rsidP="00B71824">
      <w:pPr>
        <w:widowControl w:val="0"/>
        <w:tabs>
          <w:tab w:val="left" w:pos="9214"/>
        </w:tabs>
        <w:suppressAutoHyphens/>
        <w:rPr>
          <w:rFonts w:ascii="Calibri" w:hAnsi="Calibri" w:cs="Calibri"/>
          <w:kern w:val="1"/>
          <w:sz w:val="20"/>
          <w:lang w:eastAsia="ar-SA"/>
        </w:rPr>
      </w:pPr>
      <w:r w:rsidRPr="00B71824">
        <w:rPr>
          <w:rFonts w:ascii="Calibri" w:hAnsi="Calibri" w:cs="Calibri"/>
          <w:b/>
          <w:kern w:val="1"/>
          <w:sz w:val="20"/>
          <w:lang w:eastAsia="ar-SA"/>
        </w:rPr>
        <w:t xml:space="preserve">Funkční zkouška systému Evakuačního rozhlasu – OBJEKT </w:t>
      </w:r>
      <w:r>
        <w:rPr>
          <w:rFonts w:ascii="Calibri" w:hAnsi="Calibri" w:cs="Calibri"/>
          <w:b/>
          <w:kern w:val="1"/>
          <w:sz w:val="20"/>
          <w:lang w:eastAsia="ar-SA"/>
        </w:rPr>
        <w:t xml:space="preserve">S + </w:t>
      </w:r>
      <w:r w:rsidRPr="007E5156">
        <w:rPr>
          <w:rFonts w:ascii="Calibri" w:hAnsi="Calibri" w:cs="Calibri"/>
          <w:b/>
          <w:kern w:val="1"/>
          <w:sz w:val="20"/>
          <w:lang w:eastAsia="ar-SA"/>
        </w:rPr>
        <w:t>Operační lůžkový fond 5. NP - PCHO</w:t>
      </w:r>
      <w:r w:rsidRPr="00B71824">
        <w:rPr>
          <w:rFonts w:ascii="Calibri" w:hAnsi="Calibri" w:cs="Calibri"/>
          <w:b/>
          <w:kern w:val="1"/>
          <w:sz w:val="20"/>
          <w:lang w:eastAsia="ar-SA"/>
        </w:rPr>
        <w:t xml:space="preserve"> , </w:t>
      </w:r>
      <w:r w:rsidRPr="00B71824">
        <w:rPr>
          <w:rFonts w:ascii="Calibri" w:hAnsi="Calibri" w:cs="Calibri"/>
          <w:kern w:val="1"/>
          <w:sz w:val="20"/>
          <w:lang w:eastAsia="ar-SA"/>
        </w:rPr>
        <w:t xml:space="preserve">dle ČS EN 60849 – cena bez DPH    </w:t>
      </w:r>
      <w:r>
        <w:rPr>
          <w:rFonts w:ascii="Calibri" w:hAnsi="Calibri" w:cs="Calibri"/>
          <w:kern w:val="1"/>
          <w:sz w:val="20"/>
          <w:lang w:eastAsia="ar-SA"/>
        </w:rPr>
        <w:t>4</w:t>
      </w:r>
      <w:r w:rsidRPr="00B71824">
        <w:rPr>
          <w:rFonts w:ascii="Calibri" w:hAnsi="Calibri" w:cs="Calibri"/>
          <w:kern w:val="1"/>
          <w:sz w:val="20"/>
          <w:lang w:eastAsia="ar-SA"/>
        </w:rPr>
        <w:t>.</w:t>
      </w:r>
      <w:r>
        <w:rPr>
          <w:rFonts w:ascii="Calibri" w:hAnsi="Calibri" w:cs="Calibri"/>
          <w:kern w:val="1"/>
          <w:sz w:val="20"/>
          <w:lang w:eastAsia="ar-SA"/>
        </w:rPr>
        <w:t>70</w:t>
      </w:r>
      <w:r w:rsidRPr="00B71824">
        <w:rPr>
          <w:rFonts w:ascii="Calibri" w:hAnsi="Calibri" w:cs="Calibri"/>
          <w:kern w:val="1"/>
          <w:sz w:val="20"/>
          <w:lang w:eastAsia="ar-SA"/>
        </w:rPr>
        <w:t>0,- Kč</w:t>
      </w:r>
      <w:r w:rsidRPr="00B71824">
        <w:rPr>
          <w:rFonts w:ascii="Calibri" w:hAnsi="Calibri" w:cs="Calibri"/>
          <w:kern w:val="1"/>
          <w:sz w:val="20"/>
          <w:lang w:eastAsia="ar-SA"/>
        </w:rPr>
        <w:tab/>
        <w:t xml:space="preserve"> </w:t>
      </w:r>
    </w:p>
    <w:p w:rsidR="00616D29" w:rsidRPr="00B71824" w:rsidRDefault="00616D29" w:rsidP="00F872CB">
      <w:pPr>
        <w:pStyle w:val="BodyText"/>
        <w:tabs>
          <w:tab w:val="clear" w:pos="142"/>
          <w:tab w:val="clear" w:pos="284"/>
          <w:tab w:val="num" w:pos="1440"/>
        </w:tabs>
        <w:spacing w:after="60"/>
        <w:rPr>
          <w:rFonts w:ascii="Calibri" w:hAnsi="Calibri" w:cs="Calibri"/>
          <w:b/>
          <w:i w:val="0"/>
          <w:sz w:val="24"/>
          <w:szCs w:val="24"/>
        </w:rPr>
      </w:pPr>
      <w:r w:rsidRPr="00B71824">
        <w:rPr>
          <w:rFonts w:ascii="Calibri" w:hAnsi="Calibri" w:cs="Calibri"/>
          <w:iCs/>
          <w:kern w:val="1"/>
          <w:sz w:val="20"/>
          <w:lang w:eastAsia="ar-SA"/>
        </w:rPr>
        <w:t xml:space="preserve">Tato zkouška bude probíhat vždy </w:t>
      </w:r>
      <w:r>
        <w:rPr>
          <w:rFonts w:ascii="Calibri" w:hAnsi="Calibri" w:cs="Calibri"/>
          <w:iCs/>
          <w:kern w:val="1"/>
          <w:sz w:val="20"/>
          <w:lang w:eastAsia="ar-SA"/>
        </w:rPr>
        <w:t>dvakrát</w:t>
      </w:r>
      <w:r w:rsidRPr="00B71824">
        <w:rPr>
          <w:rFonts w:ascii="Calibri" w:hAnsi="Calibri" w:cs="Calibri"/>
          <w:iCs/>
          <w:kern w:val="1"/>
          <w:sz w:val="20"/>
          <w:lang w:eastAsia="ar-SA"/>
        </w:rPr>
        <w:t xml:space="preserve"> ročně </w:t>
      </w:r>
      <w:r>
        <w:rPr>
          <w:rFonts w:ascii="Calibri" w:hAnsi="Calibri" w:cs="Calibri"/>
          <w:b/>
          <w:i w:val="0"/>
          <w:iCs/>
          <w:kern w:val="1"/>
          <w:sz w:val="20"/>
          <w:lang w:eastAsia="ar-SA"/>
        </w:rPr>
        <w:t>společně se zkouškami ostatních objektů.</w:t>
      </w:r>
    </w:p>
    <w:p w:rsidR="00616D29" w:rsidRDefault="00616D29" w:rsidP="00F872CB">
      <w:pPr>
        <w:pStyle w:val="BodyText"/>
        <w:tabs>
          <w:tab w:val="clear" w:pos="142"/>
          <w:tab w:val="clear" w:pos="284"/>
          <w:tab w:val="num" w:pos="1440"/>
        </w:tabs>
        <w:spacing w:after="60"/>
        <w:rPr>
          <w:rFonts w:ascii="Calibri" w:hAnsi="Calibri" w:cs="Calibri"/>
          <w:b/>
          <w:i w:val="0"/>
          <w:sz w:val="24"/>
          <w:szCs w:val="24"/>
        </w:rPr>
      </w:pPr>
    </w:p>
    <w:p w:rsidR="00616D29" w:rsidRDefault="00616D29" w:rsidP="00F872CB">
      <w:pPr>
        <w:pStyle w:val="BodyText"/>
        <w:tabs>
          <w:tab w:val="clear" w:pos="142"/>
          <w:tab w:val="clear" w:pos="284"/>
          <w:tab w:val="num" w:pos="1440"/>
        </w:tabs>
        <w:spacing w:after="60"/>
        <w:rPr>
          <w:rFonts w:ascii="Calibri" w:hAnsi="Calibri" w:cs="Calibri"/>
          <w:b/>
          <w:i w:val="0"/>
          <w:sz w:val="24"/>
          <w:szCs w:val="24"/>
        </w:rPr>
      </w:pPr>
    </w:p>
    <w:p w:rsidR="00616D29" w:rsidRDefault="00616D29" w:rsidP="00F872CB">
      <w:pPr>
        <w:pStyle w:val="BodyText"/>
        <w:tabs>
          <w:tab w:val="clear" w:pos="142"/>
          <w:tab w:val="clear" w:pos="284"/>
          <w:tab w:val="num" w:pos="1440"/>
        </w:tabs>
        <w:spacing w:after="60"/>
        <w:rPr>
          <w:rFonts w:ascii="Calibri" w:hAnsi="Calibri" w:cs="Calibri"/>
          <w:b/>
          <w:i w:val="0"/>
          <w:sz w:val="24"/>
          <w:szCs w:val="24"/>
        </w:rPr>
      </w:pPr>
    </w:p>
    <w:p w:rsidR="00616D29" w:rsidRPr="00B71824" w:rsidRDefault="00616D29" w:rsidP="00F872CB">
      <w:pPr>
        <w:pStyle w:val="BodyText"/>
        <w:tabs>
          <w:tab w:val="clear" w:pos="142"/>
          <w:tab w:val="clear" w:pos="284"/>
          <w:tab w:val="num" w:pos="1440"/>
        </w:tabs>
        <w:spacing w:after="60"/>
        <w:rPr>
          <w:rFonts w:ascii="Calibri" w:hAnsi="Calibri" w:cs="Calibri"/>
          <w:b/>
          <w:bCs/>
          <w:i w:val="0"/>
          <w:iCs/>
          <w:sz w:val="24"/>
          <w:szCs w:val="24"/>
        </w:rPr>
      </w:pPr>
      <w:r w:rsidRPr="00B71824">
        <w:rPr>
          <w:rFonts w:ascii="Calibri" w:hAnsi="Calibri" w:cs="Calibri"/>
          <w:b/>
          <w:i w:val="0"/>
          <w:sz w:val="24"/>
          <w:szCs w:val="24"/>
        </w:rPr>
        <w:t xml:space="preserve">Všechna ostatní ujednání a </w:t>
      </w:r>
      <w:r w:rsidRPr="00B71824">
        <w:rPr>
          <w:rFonts w:ascii="Calibri" w:hAnsi="Calibri" w:cs="Calibri"/>
          <w:b/>
          <w:bCs/>
          <w:i w:val="0"/>
          <w:iCs/>
          <w:sz w:val="24"/>
          <w:szCs w:val="24"/>
        </w:rPr>
        <w:t>články původní smlouvy o dílo o zajištění kontrolní a servisní činnosti EPS a ER</w:t>
      </w:r>
      <w:r>
        <w:rPr>
          <w:rFonts w:ascii="Calibri" w:hAnsi="Calibri" w:cs="Calibri"/>
          <w:b/>
          <w:bCs/>
          <w:i w:val="0"/>
          <w:iCs/>
          <w:sz w:val="24"/>
          <w:szCs w:val="24"/>
        </w:rPr>
        <w:t xml:space="preserve"> </w:t>
      </w:r>
      <w:r w:rsidRPr="00747A9B">
        <w:rPr>
          <w:rFonts w:ascii="Calibri" w:hAnsi="Calibri" w:cs="Calibri"/>
          <w:b/>
          <w:bCs/>
          <w:i w:val="0"/>
          <w:iCs/>
          <w:sz w:val="24"/>
          <w:szCs w:val="24"/>
        </w:rPr>
        <w:t>respektive</w:t>
      </w:r>
      <w:r>
        <w:rPr>
          <w:rFonts w:ascii="Calibri" w:hAnsi="Calibri" w:cs="Calibri"/>
          <w:b/>
          <w:bCs/>
          <w:i w:val="0"/>
          <w:iCs/>
          <w:sz w:val="24"/>
          <w:szCs w:val="24"/>
        </w:rPr>
        <w:t xml:space="preserve"> </w:t>
      </w:r>
      <w:r w:rsidRPr="00747A9B">
        <w:rPr>
          <w:rFonts w:ascii="Calibri" w:hAnsi="Calibri" w:cs="Calibri"/>
          <w:b/>
          <w:bCs/>
          <w:i w:val="0"/>
          <w:iCs/>
          <w:sz w:val="24"/>
          <w:szCs w:val="24"/>
        </w:rPr>
        <w:t>dohody o postoupení smlouvy</w:t>
      </w:r>
      <w:r w:rsidRPr="00B71824">
        <w:rPr>
          <w:rFonts w:ascii="Calibri" w:hAnsi="Calibri" w:cs="Calibri"/>
          <w:b/>
          <w:bCs/>
          <w:i w:val="0"/>
          <w:iCs/>
          <w:sz w:val="24"/>
          <w:szCs w:val="24"/>
        </w:rPr>
        <w:t xml:space="preserve"> zůstávají beze změny.</w:t>
      </w:r>
    </w:p>
    <w:p w:rsidR="00616D29" w:rsidRPr="00B71824" w:rsidRDefault="00616D29" w:rsidP="00C01FB8">
      <w:pPr>
        <w:pStyle w:val="BodyText"/>
        <w:tabs>
          <w:tab w:val="clear" w:pos="142"/>
          <w:tab w:val="clear" w:pos="284"/>
          <w:tab w:val="num" w:pos="1440"/>
        </w:tabs>
        <w:spacing w:after="60"/>
        <w:ind w:left="708"/>
        <w:jc w:val="both"/>
        <w:rPr>
          <w:rFonts w:ascii="Calibri" w:hAnsi="Calibri" w:cs="Calibri"/>
          <w:b/>
          <w:bCs/>
          <w:i w:val="0"/>
          <w:iCs/>
          <w:sz w:val="20"/>
        </w:rPr>
      </w:pPr>
    </w:p>
    <w:p w:rsidR="00616D29" w:rsidRPr="00B71824" w:rsidRDefault="00616D29" w:rsidP="00FA55FA">
      <w:pPr>
        <w:pStyle w:val="BodyText"/>
        <w:tabs>
          <w:tab w:val="left" w:pos="426"/>
        </w:tabs>
        <w:spacing w:before="0"/>
        <w:ind w:left="425" w:hanging="425"/>
        <w:jc w:val="both"/>
        <w:rPr>
          <w:rFonts w:ascii="Calibri" w:hAnsi="Calibri" w:cs="Calibri"/>
          <w:b/>
          <w:bCs/>
          <w:i w:val="0"/>
          <w:iCs/>
          <w:sz w:val="20"/>
        </w:rPr>
      </w:pPr>
    </w:p>
    <w:p w:rsidR="00616D29" w:rsidRPr="00B71824" w:rsidRDefault="00616D29" w:rsidP="00FA55FA">
      <w:pPr>
        <w:pStyle w:val="BodyText"/>
        <w:tabs>
          <w:tab w:val="left" w:pos="426"/>
        </w:tabs>
        <w:spacing w:before="0"/>
        <w:ind w:left="425" w:hanging="425"/>
        <w:jc w:val="both"/>
        <w:rPr>
          <w:rFonts w:ascii="Calibri" w:hAnsi="Calibri" w:cs="Calibri"/>
          <w:i w:val="0"/>
          <w:sz w:val="20"/>
        </w:rPr>
      </w:pPr>
    </w:p>
    <w:p w:rsidR="00616D29" w:rsidRPr="00B71824" w:rsidRDefault="00616D29" w:rsidP="00FA55FA">
      <w:pPr>
        <w:pStyle w:val="BodyText"/>
        <w:tabs>
          <w:tab w:val="left" w:pos="426"/>
        </w:tabs>
        <w:spacing w:before="0"/>
        <w:ind w:left="425" w:hanging="425"/>
        <w:jc w:val="both"/>
        <w:rPr>
          <w:rFonts w:ascii="Calibri" w:hAnsi="Calibri" w:cs="Calibri"/>
          <w:i w:val="0"/>
          <w:sz w:val="20"/>
        </w:rPr>
      </w:pPr>
    </w:p>
    <w:p w:rsidR="00616D29" w:rsidRPr="00B71824" w:rsidRDefault="00616D29" w:rsidP="00FE527B">
      <w:pPr>
        <w:pStyle w:val="BodyText"/>
        <w:tabs>
          <w:tab w:val="clear" w:pos="284"/>
          <w:tab w:val="left" w:pos="851"/>
          <w:tab w:val="left" w:pos="1260"/>
          <w:tab w:val="left" w:pos="1440"/>
        </w:tabs>
        <w:spacing w:before="40"/>
        <w:ind w:left="720"/>
        <w:jc w:val="both"/>
        <w:rPr>
          <w:rFonts w:ascii="Calibri" w:hAnsi="Calibri" w:cs="Calibri"/>
          <w:i w:val="0"/>
        </w:rPr>
      </w:pPr>
    </w:p>
    <w:p w:rsidR="00616D29" w:rsidRPr="00B71824" w:rsidRDefault="00616D29" w:rsidP="00FE527B">
      <w:pPr>
        <w:pStyle w:val="BodyText"/>
        <w:tabs>
          <w:tab w:val="clear" w:pos="284"/>
          <w:tab w:val="left" w:pos="851"/>
          <w:tab w:val="left" w:pos="1260"/>
          <w:tab w:val="left" w:pos="1440"/>
        </w:tabs>
        <w:spacing w:before="40"/>
        <w:ind w:left="720"/>
        <w:jc w:val="both"/>
        <w:rPr>
          <w:rFonts w:ascii="Calibri" w:hAnsi="Calibri" w:cs="Calibri"/>
          <w:i w:val="0"/>
        </w:rPr>
      </w:pPr>
    </w:p>
    <w:tbl>
      <w:tblPr>
        <w:tblW w:w="9072" w:type="dxa"/>
        <w:tblInd w:w="108" w:type="dxa"/>
        <w:tblLook w:val="01E0"/>
      </w:tblPr>
      <w:tblGrid>
        <w:gridCol w:w="4820"/>
        <w:gridCol w:w="4252"/>
      </w:tblGrid>
      <w:tr w:rsidR="00616D29" w:rsidRPr="00B71824" w:rsidTr="00AE1AF7">
        <w:trPr>
          <w:trHeight w:val="185"/>
        </w:trPr>
        <w:tc>
          <w:tcPr>
            <w:tcW w:w="4820" w:type="dxa"/>
          </w:tcPr>
          <w:p w:rsidR="00616D29" w:rsidRPr="00B71824" w:rsidRDefault="00616D29" w:rsidP="00A73856">
            <w:pPr>
              <w:pStyle w:val="BodyText"/>
              <w:tabs>
                <w:tab w:val="clear" w:pos="142"/>
                <w:tab w:val="clear" w:pos="284"/>
              </w:tabs>
              <w:ind w:left="432"/>
              <w:jc w:val="both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sz w:val="28"/>
              </w:rPr>
              <w:br w:type="page"/>
            </w:r>
            <w:r w:rsidRPr="00B71824">
              <w:rPr>
                <w:rFonts w:ascii="Calibri" w:hAnsi="Calibri" w:cs="Calibri"/>
                <w:i w:val="0"/>
              </w:rPr>
              <w:t xml:space="preserve">V                        dne: </w:t>
            </w:r>
          </w:p>
        </w:tc>
        <w:tc>
          <w:tcPr>
            <w:tcW w:w="4252" w:type="dxa"/>
          </w:tcPr>
          <w:p w:rsidR="00616D29" w:rsidRPr="00B71824" w:rsidRDefault="00616D29" w:rsidP="00AE1AF7">
            <w:pPr>
              <w:pStyle w:val="BodyText"/>
              <w:ind w:left="212"/>
              <w:jc w:val="both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i w:val="0"/>
              </w:rPr>
              <w:t>V       Brně                dne:</w:t>
            </w:r>
          </w:p>
        </w:tc>
      </w:tr>
      <w:tr w:rsidR="00616D29" w:rsidRPr="00B71824" w:rsidTr="00AE1AF7">
        <w:trPr>
          <w:trHeight w:val="70"/>
        </w:trPr>
        <w:tc>
          <w:tcPr>
            <w:tcW w:w="4820" w:type="dxa"/>
          </w:tcPr>
          <w:p w:rsidR="00616D29" w:rsidRPr="00B71824" w:rsidRDefault="00616D29" w:rsidP="00A73856">
            <w:pPr>
              <w:pStyle w:val="BodyText"/>
              <w:tabs>
                <w:tab w:val="clear" w:pos="142"/>
                <w:tab w:val="clear" w:pos="284"/>
              </w:tabs>
              <w:ind w:left="432"/>
              <w:jc w:val="both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i w:val="0"/>
              </w:rPr>
              <w:t>Za objednatele:</w:t>
            </w:r>
          </w:p>
          <w:p w:rsidR="00616D29" w:rsidRPr="00B71824" w:rsidRDefault="00616D29" w:rsidP="00A73856">
            <w:pPr>
              <w:pStyle w:val="BodyText"/>
              <w:tabs>
                <w:tab w:val="clear" w:pos="142"/>
                <w:tab w:val="clear" w:pos="284"/>
              </w:tabs>
              <w:ind w:left="432"/>
              <w:jc w:val="both"/>
              <w:rPr>
                <w:rFonts w:ascii="Calibri" w:hAnsi="Calibri" w:cs="Calibri"/>
                <w:i w:val="0"/>
              </w:rPr>
            </w:pPr>
          </w:p>
          <w:p w:rsidR="00616D29" w:rsidRPr="00B71824" w:rsidRDefault="00616D29" w:rsidP="00A73856">
            <w:pPr>
              <w:pStyle w:val="BodyText"/>
              <w:tabs>
                <w:tab w:val="clear" w:pos="142"/>
                <w:tab w:val="clear" w:pos="284"/>
              </w:tabs>
              <w:ind w:left="432"/>
              <w:jc w:val="both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b/>
                <w:bCs/>
                <w:i w:val="0"/>
                <w:u w:val="single"/>
              </w:rPr>
              <w:t>Nemocnice ve Frýdku-Místku, příspěvková organizace</w:t>
            </w:r>
          </w:p>
        </w:tc>
        <w:tc>
          <w:tcPr>
            <w:tcW w:w="4252" w:type="dxa"/>
          </w:tcPr>
          <w:p w:rsidR="00616D29" w:rsidRPr="00B71824" w:rsidRDefault="00616D29" w:rsidP="00AE1AF7">
            <w:pPr>
              <w:pStyle w:val="BodyText"/>
              <w:ind w:left="212"/>
              <w:jc w:val="both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i w:val="0"/>
              </w:rPr>
              <w:t>Za zhotovitele:</w:t>
            </w:r>
          </w:p>
          <w:p w:rsidR="00616D29" w:rsidRPr="00B71824" w:rsidRDefault="00616D29" w:rsidP="00AE1AF7">
            <w:pPr>
              <w:pStyle w:val="BodyText"/>
              <w:ind w:left="212"/>
              <w:jc w:val="both"/>
              <w:rPr>
                <w:rFonts w:ascii="Calibri" w:hAnsi="Calibri" w:cs="Calibri"/>
                <w:b/>
                <w:i w:val="0"/>
                <w:u w:val="single"/>
              </w:rPr>
            </w:pPr>
          </w:p>
          <w:p w:rsidR="00616D29" w:rsidRPr="00B71824" w:rsidRDefault="00616D29" w:rsidP="00AE1AF7">
            <w:pPr>
              <w:pStyle w:val="BodyText"/>
              <w:ind w:left="212"/>
              <w:jc w:val="both"/>
              <w:rPr>
                <w:rFonts w:ascii="Calibri" w:hAnsi="Calibri" w:cs="Calibri"/>
                <w:b/>
                <w:i w:val="0"/>
                <w:u w:val="single"/>
              </w:rPr>
            </w:pPr>
            <w:r>
              <w:rPr>
                <w:rFonts w:ascii="Calibri" w:hAnsi="Calibri" w:cs="Calibri"/>
                <w:b/>
                <w:i w:val="0"/>
                <w:u w:val="single"/>
              </w:rPr>
              <w:t>ELSAFE s.r.o.</w:t>
            </w:r>
          </w:p>
        </w:tc>
      </w:tr>
      <w:tr w:rsidR="00616D29" w:rsidRPr="00B71824" w:rsidTr="00AE1AF7">
        <w:trPr>
          <w:trHeight w:val="70"/>
        </w:trPr>
        <w:tc>
          <w:tcPr>
            <w:tcW w:w="4820" w:type="dxa"/>
          </w:tcPr>
          <w:p w:rsidR="00616D29" w:rsidRPr="00B71824" w:rsidRDefault="00616D29" w:rsidP="00B71824">
            <w:pPr>
              <w:pStyle w:val="BodyText"/>
              <w:tabs>
                <w:tab w:val="clear" w:pos="142"/>
                <w:tab w:val="clear" w:pos="284"/>
              </w:tabs>
              <w:jc w:val="both"/>
              <w:rPr>
                <w:rFonts w:ascii="Calibri" w:hAnsi="Calibri" w:cs="Calibri"/>
                <w:i w:val="0"/>
              </w:rPr>
            </w:pPr>
          </w:p>
        </w:tc>
        <w:tc>
          <w:tcPr>
            <w:tcW w:w="4252" w:type="dxa"/>
          </w:tcPr>
          <w:p w:rsidR="00616D29" w:rsidRPr="00B71824" w:rsidRDefault="00616D29" w:rsidP="00AE1AF7">
            <w:pPr>
              <w:pStyle w:val="BodyText"/>
              <w:ind w:left="212"/>
              <w:jc w:val="both"/>
              <w:rPr>
                <w:rFonts w:ascii="Calibri" w:hAnsi="Calibri" w:cs="Calibri"/>
                <w:i w:val="0"/>
              </w:rPr>
            </w:pPr>
          </w:p>
        </w:tc>
      </w:tr>
    </w:tbl>
    <w:p w:rsidR="00616D29" w:rsidRPr="00B71824" w:rsidRDefault="00616D29" w:rsidP="00B71824">
      <w:pPr>
        <w:pStyle w:val="BodyText"/>
        <w:tabs>
          <w:tab w:val="clear" w:pos="142"/>
          <w:tab w:val="clear" w:pos="284"/>
        </w:tabs>
        <w:spacing w:before="0"/>
        <w:jc w:val="both"/>
        <w:rPr>
          <w:rFonts w:ascii="Calibri" w:hAnsi="Calibri" w:cs="Calibri"/>
          <w:i w:val="0"/>
        </w:rPr>
      </w:pPr>
      <w:r w:rsidRPr="00B71824">
        <w:rPr>
          <w:rFonts w:ascii="Calibri" w:hAnsi="Calibri" w:cs="Calibri"/>
          <w:i w:val="0"/>
        </w:rPr>
        <w:t xml:space="preserve">        </w:t>
      </w:r>
    </w:p>
    <w:p w:rsidR="00616D29" w:rsidRPr="00B71824" w:rsidRDefault="00616D29" w:rsidP="00B71824">
      <w:pPr>
        <w:pStyle w:val="BodyText"/>
        <w:tabs>
          <w:tab w:val="clear" w:pos="142"/>
          <w:tab w:val="clear" w:pos="284"/>
        </w:tabs>
        <w:spacing w:before="0"/>
        <w:jc w:val="both"/>
        <w:rPr>
          <w:rFonts w:ascii="Calibri" w:hAnsi="Calibri" w:cs="Calibri"/>
          <w:i w:val="0"/>
        </w:rPr>
      </w:pPr>
    </w:p>
    <w:p w:rsidR="00616D29" w:rsidRPr="00B71824" w:rsidRDefault="00616D29" w:rsidP="009C2965">
      <w:pPr>
        <w:pStyle w:val="BodyText"/>
        <w:tabs>
          <w:tab w:val="clear" w:pos="142"/>
          <w:tab w:val="clear" w:pos="284"/>
        </w:tabs>
        <w:jc w:val="both"/>
        <w:rPr>
          <w:rFonts w:ascii="Calibri" w:hAnsi="Calibri" w:cs="Calibri"/>
          <w:i w:val="0"/>
        </w:rPr>
      </w:pPr>
    </w:p>
    <w:tbl>
      <w:tblPr>
        <w:tblW w:w="9000" w:type="dxa"/>
        <w:tblInd w:w="108" w:type="dxa"/>
        <w:tblLook w:val="01E0"/>
      </w:tblPr>
      <w:tblGrid>
        <w:gridCol w:w="4500"/>
        <w:gridCol w:w="4500"/>
      </w:tblGrid>
      <w:tr w:rsidR="00616D29" w:rsidRPr="00B71824" w:rsidTr="006F1211">
        <w:trPr>
          <w:trHeight w:val="70"/>
        </w:trPr>
        <w:tc>
          <w:tcPr>
            <w:tcW w:w="4500" w:type="dxa"/>
          </w:tcPr>
          <w:p w:rsidR="00616D29" w:rsidRPr="00B71824" w:rsidRDefault="00616D29" w:rsidP="003F2DDF">
            <w:pPr>
              <w:pStyle w:val="BodyText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i w:val="0"/>
              </w:rPr>
              <w:t xml:space="preserve">         ..................................................</w:t>
            </w:r>
          </w:p>
        </w:tc>
        <w:tc>
          <w:tcPr>
            <w:tcW w:w="4500" w:type="dxa"/>
          </w:tcPr>
          <w:p w:rsidR="00616D29" w:rsidRPr="00B71824" w:rsidRDefault="00616D29" w:rsidP="003F2DDF">
            <w:pPr>
              <w:pStyle w:val="BodyText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i w:val="0"/>
              </w:rPr>
              <w:t xml:space="preserve">            ..................................................</w:t>
            </w:r>
          </w:p>
        </w:tc>
      </w:tr>
      <w:tr w:rsidR="00616D29" w:rsidRPr="00B71824" w:rsidTr="008243A4">
        <w:trPr>
          <w:trHeight w:val="738"/>
        </w:trPr>
        <w:tc>
          <w:tcPr>
            <w:tcW w:w="4500" w:type="dxa"/>
          </w:tcPr>
          <w:p w:rsidR="00616D29" w:rsidRPr="00B71824" w:rsidRDefault="00616D29" w:rsidP="003F2DDF">
            <w:pPr>
              <w:pStyle w:val="BodyText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i w:val="0"/>
              </w:rPr>
              <w:t xml:space="preserve">         Ing. Tomáš Stejskal, objednatel</w:t>
            </w:r>
          </w:p>
          <w:p w:rsidR="00616D29" w:rsidRPr="00B71824" w:rsidRDefault="00616D29" w:rsidP="003F2DDF">
            <w:pPr>
              <w:pStyle w:val="BodyText"/>
              <w:rPr>
                <w:rFonts w:ascii="Calibri" w:hAnsi="Calibri" w:cs="Calibri"/>
                <w:sz w:val="20"/>
                <w:szCs w:val="16"/>
              </w:rPr>
            </w:pPr>
            <w:r w:rsidRPr="00B71824">
              <w:rPr>
                <w:rFonts w:ascii="Calibri" w:hAnsi="Calibri" w:cs="Calibri"/>
                <w:sz w:val="20"/>
                <w:szCs w:val="16"/>
              </w:rPr>
              <w:t xml:space="preserve">           </w:t>
            </w:r>
          </w:p>
        </w:tc>
        <w:tc>
          <w:tcPr>
            <w:tcW w:w="4500" w:type="dxa"/>
          </w:tcPr>
          <w:p w:rsidR="00616D29" w:rsidRPr="00B71824" w:rsidRDefault="00616D29" w:rsidP="003F2DDF">
            <w:pPr>
              <w:pStyle w:val="BodyText"/>
              <w:rPr>
                <w:rFonts w:ascii="Calibri" w:hAnsi="Calibri" w:cs="Calibri"/>
                <w:i w:val="0"/>
              </w:rPr>
            </w:pPr>
            <w:r w:rsidRPr="00B71824">
              <w:rPr>
                <w:rFonts w:ascii="Calibri" w:hAnsi="Calibri" w:cs="Calibri"/>
                <w:i w:val="0"/>
              </w:rPr>
              <w:t xml:space="preserve">            Michal Pavelka, zhotovitel</w:t>
            </w:r>
          </w:p>
        </w:tc>
      </w:tr>
    </w:tbl>
    <w:p w:rsidR="00616D29" w:rsidRPr="00B71824" w:rsidRDefault="00616D29" w:rsidP="00F872CB">
      <w:pPr>
        <w:tabs>
          <w:tab w:val="left" w:pos="1608"/>
        </w:tabs>
        <w:rPr>
          <w:rFonts w:ascii="Calibri" w:hAnsi="Calibri" w:cs="Calibri"/>
        </w:rPr>
      </w:pPr>
    </w:p>
    <w:sectPr w:rsidR="00616D29" w:rsidRPr="00B71824" w:rsidSect="00A60190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8" w:footer="79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29" w:rsidRDefault="00616D29" w:rsidP="00C7254F">
      <w:pPr>
        <w:pStyle w:val="Header"/>
      </w:pPr>
      <w:r>
        <w:separator/>
      </w:r>
    </w:p>
  </w:endnote>
  <w:endnote w:type="continuationSeparator" w:id="0">
    <w:p w:rsidR="00616D29" w:rsidRDefault="00616D29" w:rsidP="00C7254F">
      <w:pPr>
        <w:pStyle w:val="Header"/>
      </w:pPr>
      <w:r>
        <w:continuationSeparator/>
      </w:r>
    </w:p>
  </w:endnote>
  <w:endnote w:type="continuationNotice" w:id="1">
    <w:p w:rsidR="00616D29" w:rsidRDefault="00616D2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29" w:rsidRDefault="00616D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D29" w:rsidRDefault="00616D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2962"/>
      <w:gridCol w:w="3070"/>
      <w:gridCol w:w="3070"/>
    </w:tblGrid>
    <w:tr w:rsidR="00616D29" w:rsidRPr="00017A58" w:rsidTr="00017A58">
      <w:tc>
        <w:tcPr>
          <w:tcW w:w="3070" w:type="dxa"/>
        </w:tcPr>
        <w:p w:rsidR="00616D29" w:rsidRPr="00017A58" w:rsidRDefault="00616D29">
          <w:pPr>
            <w:pStyle w:val="Footer"/>
            <w:rPr>
              <w:rFonts w:ascii="Arial" w:hAnsi="Arial" w:cs="Arial"/>
              <w:iCs/>
              <w:sz w:val="16"/>
            </w:rPr>
          </w:pPr>
        </w:p>
      </w:tc>
      <w:tc>
        <w:tcPr>
          <w:tcW w:w="3070" w:type="dxa"/>
        </w:tcPr>
        <w:p w:rsidR="00616D29" w:rsidRPr="00017A58" w:rsidRDefault="00616D29" w:rsidP="00017A58">
          <w:pPr>
            <w:pStyle w:val="Footer"/>
            <w:jc w:val="center"/>
            <w:rPr>
              <w:rFonts w:ascii="Arial" w:hAnsi="Arial" w:cs="Arial"/>
              <w:iCs/>
              <w:sz w:val="16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070" w:type="dxa"/>
        </w:tcPr>
        <w:p w:rsidR="00616D29" w:rsidRPr="00017A58" w:rsidRDefault="00616D29" w:rsidP="00017A58">
          <w:pPr>
            <w:pStyle w:val="Footer"/>
            <w:jc w:val="right"/>
            <w:rPr>
              <w:rFonts w:ascii="Arial" w:hAnsi="Arial" w:cs="Arial"/>
              <w:iCs/>
              <w:sz w:val="16"/>
            </w:rPr>
          </w:pPr>
        </w:p>
      </w:tc>
    </w:tr>
  </w:tbl>
  <w:p w:rsidR="00616D29" w:rsidRDefault="00616D29" w:rsidP="006A6D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29" w:rsidRDefault="00616D29" w:rsidP="00C7254F">
      <w:pPr>
        <w:pStyle w:val="Header"/>
      </w:pPr>
      <w:r>
        <w:separator/>
      </w:r>
    </w:p>
  </w:footnote>
  <w:footnote w:type="continuationSeparator" w:id="0">
    <w:p w:rsidR="00616D29" w:rsidRDefault="00616D29" w:rsidP="00C7254F">
      <w:pPr>
        <w:pStyle w:val="Header"/>
      </w:pPr>
      <w:r>
        <w:continuationSeparator/>
      </w:r>
    </w:p>
  </w:footnote>
  <w:footnote w:type="continuationNotice" w:id="1">
    <w:p w:rsidR="00616D29" w:rsidRDefault="00616D2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361"/>
      <w:gridCol w:w="4819"/>
    </w:tblGrid>
    <w:tr w:rsidR="00616D29" w:rsidRPr="00B2708B" w:rsidTr="00C925A0">
      <w:tc>
        <w:tcPr>
          <w:tcW w:w="4361" w:type="dxa"/>
        </w:tcPr>
        <w:p w:rsidR="00616D29" w:rsidRPr="00D610FA" w:rsidRDefault="00616D29" w:rsidP="002864EF">
          <w:pPr>
            <w:pStyle w:val="Header"/>
            <w:jc w:val="both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819" w:type="dxa"/>
        </w:tcPr>
        <w:p w:rsidR="00616D29" w:rsidRPr="00B2708B" w:rsidRDefault="00616D29" w:rsidP="001D04E0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616D29" w:rsidRDefault="00616D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5A2"/>
    <w:multiLevelType w:val="multilevel"/>
    <w:tmpl w:val="EE500046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Restart w:val="0"/>
      <w:lvlText w:val="8.%2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">
    <w:nsid w:val="01A3757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2BE50F5"/>
    <w:multiLevelType w:val="multilevel"/>
    <w:tmpl w:val="E4F2C968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2"/>
      <w:numFmt w:val="decimal"/>
      <w:lvlRestart w:val="0"/>
      <w:lvlText w:val="4.%2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3">
    <w:nsid w:val="05A361E2"/>
    <w:multiLevelType w:val="multilevel"/>
    <w:tmpl w:val="D11009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05EE27D8"/>
    <w:multiLevelType w:val="multilevel"/>
    <w:tmpl w:val="180CC7F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08211AB8"/>
    <w:multiLevelType w:val="hybridMultilevel"/>
    <w:tmpl w:val="89364D0C"/>
    <w:lvl w:ilvl="0" w:tplc="040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8393061"/>
    <w:multiLevelType w:val="multilevel"/>
    <w:tmpl w:val="863649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0C6108EE"/>
    <w:multiLevelType w:val="hybridMultilevel"/>
    <w:tmpl w:val="D48A2D9E"/>
    <w:lvl w:ilvl="0" w:tplc="932A31D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AD18F6"/>
    <w:multiLevelType w:val="multilevel"/>
    <w:tmpl w:val="2050F8D2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Restart w:val="0"/>
      <w:lvlText w:val="9.%2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0">
    <w:nsid w:val="23CE5B47"/>
    <w:multiLevelType w:val="hybridMultilevel"/>
    <w:tmpl w:val="7EBECC9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7231195"/>
    <w:multiLevelType w:val="multilevel"/>
    <w:tmpl w:val="0082CE44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Restart w:val="0"/>
      <w:lvlText w:val="6.%2."/>
      <w:lvlJc w:val="left"/>
      <w:pPr>
        <w:tabs>
          <w:tab w:val="num" w:pos="482"/>
        </w:tabs>
        <w:ind w:left="1730" w:hanging="1588"/>
      </w:pPr>
      <w:rPr>
        <w:rFonts w:cs="Times New Roman"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2">
    <w:nsid w:val="30921DAC"/>
    <w:multiLevelType w:val="multilevel"/>
    <w:tmpl w:val="1884D568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Restart w:val="0"/>
      <w:lvlText w:val="10.%2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3">
    <w:nsid w:val="32AB0111"/>
    <w:multiLevelType w:val="multilevel"/>
    <w:tmpl w:val="8AC4E284"/>
    <w:lvl w:ilvl="0">
      <w:start w:val="1"/>
      <w:numFmt w:val="upperRoman"/>
      <w:suff w:val="nothing"/>
      <w:lvlText w:val="%1."/>
      <w:lvlJc w:val="left"/>
      <w:rPr>
        <w:rFonts w:ascii="Calibri" w:eastAsia="Times New Roman" w:hAnsi="Calibri" w:cs="Calibri"/>
        <w:b/>
        <w:sz w:val="28"/>
        <w:szCs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4">
    <w:nsid w:val="33FD340E"/>
    <w:multiLevelType w:val="multilevel"/>
    <w:tmpl w:val="F6387206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2"/>
      <w:numFmt w:val="decimal"/>
      <w:lvlRestart w:val="0"/>
      <w:lvlText w:val="3.%2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5">
    <w:nsid w:val="36AA51C9"/>
    <w:multiLevelType w:val="hybridMultilevel"/>
    <w:tmpl w:val="9C029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609F3"/>
    <w:multiLevelType w:val="hybridMultilevel"/>
    <w:tmpl w:val="6B32C2C4"/>
    <w:lvl w:ilvl="0" w:tplc="6D06F4CC">
      <w:start w:val="1"/>
      <w:numFmt w:val="decimal"/>
      <w:lvlText w:val="XVI.%1."/>
      <w:lvlJc w:val="left"/>
      <w:pPr>
        <w:tabs>
          <w:tab w:val="num" w:pos="705"/>
        </w:tabs>
        <w:ind w:left="705" w:hanging="705"/>
      </w:pPr>
      <w:rPr>
        <w:rFonts w:ascii="Arial" w:hAnsi="Arial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007BF4"/>
    <w:multiLevelType w:val="hybridMultilevel"/>
    <w:tmpl w:val="947001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2365293"/>
    <w:multiLevelType w:val="multilevel"/>
    <w:tmpl w:val="C9BE1928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Restart w:val="0"/>
      <w:lvlText w:val="2.%2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9">
    <w:nsid w:val="464E625C"/>
    <w:multiLevelType w:val="hybridMultilevel"/>
    <w:tmpl w:val="65DABB9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6338A"/>
    <w:multiLevelType w:val="hybridMultilevel"/>
    <w:tmpl w:val="D11CB7CE"/>
    <w:lvl w:ilvl="0" w:tplc="1FF8CF1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402B24"/>
    <w:multiLevelType w:val="hybridMultilevel"/>
    <w:tmpl w:val="A46AE5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C83007"/>
    <w:multiLevelType w:val="multilevel"/>
    <w:tmpl w:val="E19EEBF6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Restart w:val="0"/>
      <w:lvlText w:val="7.%2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23">
    <w:nsid w:val="4ED3337A"/>
    <w:multiLevelType w:val="singleLevel"/>
    <w:tmpl w:val="1C1E34C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</w:abstractNum>
  <w:abstractNum w:abstractNumId="24">
    <w:nsid w:val="576A365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>
    <w:nsid w:val="5B94110C"/>
    <w:multiLevelType w:val="hybridMultilevel"/>
    <w:tmpl w:val="9132CFD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FB49568">
      <w:numFmt w:val="bullet"/>
      <w:lvlText w:val="·"/>
      <w:lvlJc w:val="left"/>
      <w:pPr>
        <w:ind w:left="2148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EF22AF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5C32AAF"/>
    <w:multiLevelType w:val="multilevel"/>
    <w:tmpl w:val="EF2C316A"/>
    <w:lvl w:ilvl="0">
      <w:start w:val="2"/>
      <w:numFmt w:val="none"/>
      <w:lvlText w:val="2.4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Restart w:val="0"/>
      <w:lvlText w:val="5.%2."/>
      <w:lvlJc w:val="left"/>
      <w:pPr>
        <w:tabs>
          <w:tab w:val="num" w:pos="340"/>
        </w:tabs>
        <w:ind w:left="1588" w:hanging="1588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28">
    <w:nsid w:val="6C8151DD"/>
    <w:multiLevelType w:val="hybridMultilevel"/>
    <w:tmpl w:val="7FE29E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D451ED"/>
    <w:multiLevelType w:val="hybridMultilevel"/>
    <w:tmpl w:val="3E86EE62"/>
    <w:lvl w:ilvl="0" w:tplc="0405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635069E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2254BE"/>
    <w:multiLevelType w:val="hybridMultilevel"/>
    <w:tmpl w:val="77989654"/>
    <w:lvl w:ilvl="0" w:tplc="0405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18"/>
  </w:num>
  <w:num w:numId="7">
    <w:abstractNumId w:val="14"/>
  </w:num>
  <w:num w:numId="8">
    <w:abstractNumId w:val="2"/>
  </w:num>
  <w:num w:numId="9">
    <w:abstractNumId w:val="27"/>
  </w:num>
  <w:num w:numId="10">
    <w:abstractNumId w:val="11"/>
  </w:num>
  <w:num w:numId="11">
    <w:abstractNumId w:val="22"/>
  </w:num>
  <w:num w:numId="12">
    <w:abstractNumId w:val="0"/>
  </w:num>
  <w:num w:numId="13">
    <w:abstractNumId w:val="9"/>
  </w:num>
  <w:num w:numId="14">
    <w:abstractNumId w:val="12"/>
  </w:num>
  <w:num w:numId="15">
    <w:abstractNumId w:val="20"/>
  </w:num>
  <w:num w:numId="16">
    <w:abstractNumId w:val="29"/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5"/>
  </w:num>
  <w:num w:numId="20">
    <w:abstractNumId w:val="10"/>
  </w:num>
  <w:num w:numId="21">
    <w:abstractNumId w:val="28"/>
  </w:num>
  <w:num w:numId="22">
    <w:abstractNumId w:val="17"/>
  </w:num>
  <w:num w:numId="23">
    <w:abstractNumId w:val="5"/>
  </w:num>
  <w:num w:numId="24">
    <w:abstractNumId w:val="30"/>
  </w:num>
  <w:num w:numId="25">
    <w:abstractNumId w:val="15"/>
  </w:num>
  <w:num w:numId="26">
    <w:abstractNumId w:val="19"/>
  </w:num>
  <w:num w:numId="27">
    <w:abstractNumId w:val="21"/>
  </w:num>
  <w:num w:numId="28">
    <w:abstractNumId w:val="3"/>
  </w:num>
  <w:num w:numId="29">
    <w:abstractNumId w:val="6"/>
  </w:num>
  <w:num w:numId="30">
    <w:abstractNumId w:val="7"/>
  </w:num>
  <w:num w:numId="31">
    <w:abstractNumId w:val="24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5FA"/>
    <w:rsid w:val="000007B9"/>
    <w:rsid w:val="00001B9B"/>
    <w:rsid w:val="00001CB4"/>
    <w:rsid w:val="00004349"/>
    <w:rsid w:val="000065FB"/>
    <w:rsid w:val="00010767"/>
    <w:rsid w:val="00013017"/>
    <w:rsid w:val="00013CD0"/>
    <w:rsid w:val="00017A58"/>
    <w:rsid w:val="00017AC3"/>
    <w:rsid w:val="00023575"/>
    <w:rsid w:val="000300CF"/>
    <w:rsid w:val="0003309F"/>
    <w:rsid w:val="00033703"/>
    <w:rsid w:val="000338DA"/>
    <w:rsid w:val="000355B0"/>
    <w:rsid w:val="0005212A"/>
    <w:rsid w:val="00052F69"/>
    <w:rsid w:val="000614A0"/>
    <w:rsid w:val="0007387F"/>
    <w:rsid w:val="000760D2"/>
    <w:rsid w:val="000816DC"/>
    <w:rsid w:val="00086D72"/>
    <w:rsid w:val="00091F2A"/>
    <w:rsid w:val="0009413C"/>
    <w:rsid w:val="000A7B33"/>
    <w:rsid w:val="000B120A"/>
    <w:rsid w:val="000D042D"/>
    <w:rsid w:val="000D13CF"/>
    <w:rsid w:val="000D56EA"/>
    <w:rsid w:val="000E52DE"/>
    <w:rsid w:val="000E74EC"/>
    <w:rsid w:val="000F4586"/>
    <w:rsid w:val="001106ED"/>
    <w:rsid w:val="00116C79"/>
    <w:rsid w:val="00123254"/>
    <w:rsid w:val="0013251D"/>
    <w:rsid w:val="0013395C"/>
    <w:rsid w:val="00140210"/>
    <w:rsid w:val="00142097"/>
    <w:rsid w:val="001421C7"/>
    <w:rsid w:val="00143363"/>
    <w:rsid w:val="001508E2"/>
    <w:rsid w:val="001550FF"/>
    <w:rsid w:val="00160AE7"/>
    <w:rsid w:val="00162A35"/>
    <w:rsid w:val="001645FC"/>
    <w:rsid w:val="001736B7"/>
    <w:rsid w:val="00173EC7"/>
    <w:rsid w:val="00175F78"/>
    <w:rsid w:val="001820BB"/>
    <w:rsid w:val="001849FA"/>
    <w:rsid w:val="001857B7"/>
    <w:rsid w:val="001902B4"/>
    <w:rsid w:val="00194CEC"/>
    <w:rsid w:val="001A1F91"/>
    <w:rsid w:val="001A7054"/>
    <w:rsid w:val="001B2159"/>
    <w:rsid w:val="001C1EBF"/>
    <w:rsid w:val="001C4E50"/>
    <w:rsid w:val="001D04E0"/>
    <w:rsid w:val="001D7F6E"/>
    <w:rsid w:val="001E1307"/>
    <w:rsid w:val="001E4BA4"/>
    <w:rsid w:val="001E52F8"/>
    <w:rsid w:val="001F035A"/>
    <w:rsid w:val="001F2D71"/>
    <w:rsid w:val="001F4390"/>
    <w:rsid w:val="001F4AE0"/>
    <w:rsid w:val="001F7B6A"/>
    <w:rsid w:val="00203996"/>
    <w:rsid w:val="00206769"/>
    <w:rsid w:val="0020709E"/>
    <w:rsid w:val="00211AC7"/>
    <w:rsid w:val="00212299"/>
    <w:rsid w:val="002172DB"/>
    <w:rsid w:val="002218A3"/>
    <w:rsid w:val="00225441"/>
    <w:rsid w:val="00226941"/>
    <w:rsid w:val="00230710"/>
    <w:rsid w:val="00231E95"/>
    <w:rsid w:val="002400DF"/>
    <w:rsid w:val="00241D47"/>
    <w:rsid w:val="00252EEB"/>
    <w:rsid w:val="00254A55"/>
    <w:rsid w:val="00257486"/>
    <w:rsid w:val="00260172"/>
    <w:rsid w:val="002747F5"/>
    <w:rsid w:val="002750CF"/>
    <w:rsid w:val="0027639F"/>
    <w:rsid w:val="002777C5"/>
    <w:rsid w:val="00281246"/>
    <w:rsid w:val="002864EF"/>
    <w:rsid w:val="00290767"/>
    <w:rsid w:val="0029104D"/>
    <w:rsid w:val="00295433"/>
    <w:rsid w:val="00295580"/>
    <w:rsid w:val="002A3236"/>
    <w:rsid w:val="002A793D"/>
    <w:rsid w:val="002B2B53"/>
    <w:rsid w:val="002C3A82"/>
    <w:rsid w:val="002D2701"/>
    <w:rsid w:val="002D2FAE"/>
    <w:rsid w:val="002D6992"/>
    <w:rsid w:val="002D72C5"/>
    <w:rsid w:val="002E19C1"/>
    <w:rsid w:val="002E6E78"/>
    <w:rsid w:val="002E74D3"/>
    <w:rsid w:val="002F1313"/>
    <w:rsid w:val="002F38B0"/>
    <w:rsid w:val="002F5213"/>
    <w:rsid w:val="00301110"/>
    <w:rsid w:val="00302DB6"/>
    <w:rsid w:val="0030321E"/>
    <w:rsid w:val="003144A9"/>
    <w:rsid w:val="003213D5"/>
    <w:rsid w:val="00323221"/>
    <w:rsid w:val="00327EE3"/>
    <w:rsid w:val="00331A36"/>
    <w:rsid w:val="0033746D"/>
    <w:rsid w:val="00343903"/>
    <w:rsid w:val="0034460E"/>
    <w:rsid w:val="003537E1"/>
    <w:rsid w:val="00355616"/>
    <w:rsid w:val="00356E70"/>
    <w:rsid w:val="003573EA"/>
    <w:rsid w:val="00361B80"/>
    <w:rsid w:val="00361DD3"/>
    <w:rsid w:val="0037132A"/>
    <w:rsid w:val="003806FC"/>
    <w:rsid w:val="00383F23"/>
    <w:rsid w:val="003943B9"/>
    <w:rsid w:val="00395325"/>
    <w:rsid w:val="003970B3"/>
    <w:rsid w:val="003A0975"/>
    <w:rsid w:val="003A36A1"/>
    <w:rsid w:val="003B32B9"/>
    <w:rsid w:val="003C14C1"/>
    <w:rsid w:val="003C1559"/>
    <w:rsid w:val="003D046D"/>
    <w:rsid w:val="003E6552"/>
    <w:rsid w:val="003F2DDF"/>
    <w:rsid w:val="003F66E5"/>
    <w:rsid w:val="00400C45"/>
    <w:rsid w:val="00404068"/>
    <w:rsid w:val="00413198"/>
    <w:rsid w:val="00414997"/>
    <w:rsid w:val="00414EA3"/>
    <w:rsid w:val="00416800"/>
    <w:rsid w:val="00423A38"/>
    <w:rsid w:val="0043122A"/>
    <w:rsid w:val="00437804"/>
    <w:rsid w:val="00442DD2"/>
    <w:rsid w:val="00453FBE"/>
    <w:rsid w:val="004563FD"/>
    <w:rsid w:val="00457989"/>
    <w:rsid w:val="004609F1"/>
    <w:rsid w:val="00464A87"/>
    <w:rsid w:val="0047339B"/>
    <w:rsid w:val="00475F77"/>
    <w:rsid w:val="00476110"/>
    <w:rsid w:val="0047764A"/>
    <w:rsid w:val="00481895"/>
    <w:rsid w:val="00481B74"/>
    <w:rsid w:val="0048485B"/>
    <w:rsid w:val="00485F16"/>
    <w:rsid w:val="004903B6"/>
    <w:rsid w:val="004941D5"/>
    <w:rsid w:val="004955E9"/>
    <w:rsid w:val="00495F3D"/>
    <w:rsid w:val="004A178C"/>
    <w:rsid w:val="004A5186"/>
    <w:rsid w:val="004B6059"/>
    <w:rsid w:val="004C0182"/>
    <w:rsid w:val="004C1C2D"/>
    <w:rsid w:val="004C2930"/>
    <w:rsid w:val="004C313A"/>
    <w:rsid w:val="004C4B7D"/>
    <w:rsid w:val="004C6479"/>
    <w:rsid w:val="004C66C0"/>
    <w:rsid w:val="004D001A"/>
    <w:rsid w:val="004D3559"/>
    <w:rsid w:val="004D5A7B"/>
    <w:rsid w:val="004D5FDE"/>
    <w:rsid w:val="004D6E69"/>
    <w:rsid w:val="004E2CC0"/>
    <w:rsid w:val="004E45EB"/>
    <w:rsid w:val="004E4968"/>
    <w:rsid w:val="004E4BE8"/>
    <w:rsid w:val="004E7E35"/>
    <w:rsid w:val="004E7F07"/>
    <w:rsid w:val="004F7899"/>
    <w:rsid w:val="004F78DC"/>
    <w:rsid w:val="005061AD"/>
    <w:rsid w:val="0051087C"/>
    <w:rsid w:val="00513C33"/>
    <w:rsid w:val="00517273"/>
    <w:rsid w:val="00524F85"/>
    <w:rsid w:val="005256A5"/>
    <w:rsid w:val="005319CA"/>
    <w:rsid w:val="00536694"/>
    <w:rsid w:val="0054228A"/>
    <w:rsid w:val="00543D96"/>
    <w:rsid w:val="00551B2C"/>
    <w:rsid w:val="00555700"/>
    <w:rsid w:val="00555ECA"/>
    <w:rsid w:val="005616C0"/>
    <w:rsid w:val="00562B37"/>
    <w:rsid w:val="00563995"/>
    <w:rsid w:val="00563C2C"/>
    <w:rsid w:val="005643EF"/>
    <w:rsid w:val="0056565A"/>
    <w:rsid w:val="00580AF5"/>
    <w:rsid w:val="0058157E"/>
    <w:rsid w:val="00581E21"/>
    <w:rsid w:val="00582B07"/>
    <w:rsid w:val="005879AE"/>
    <w:rsid w:val="005941A3"/>
    <w:rsid w:val="005972A8"/>
    <w:rsid w:val="005A6831"/>
    <w:rsid w:val="005A7A82"/>
    <w:rsid w:val="005B11A0"/>
    <w:rsid w:val="005C0FBE"/>
    <w:rsid w:val="005C3AC8"/>
    <w:rsid w:val="005C460C"/>
    <w:rsid w:val="005C5BA0"/>
    <w:rsid w:val="005C5F74"/>
    <w:rsid w:val="005D061B"/>
    <w:rsid w:val="005D2A9C"/>
    <w:rsid w:val="005D2B1C"/>
    <w:rsid w:val="005E3229"/>
    <w:rsid w:val="005E4484"/>
    <w:rsid w:val="005E49EB"/>
    <w:rsid w:val="005E551D"/>
    <w:rsid w:val="005E5B3E"/>
    <w:rsid w:val="005F10DE"/>
    <w:rsid w:val="005F179C"/>
    <w:rsid w:val="005F1ED4"/>
    <w:rsid w:val="005F5A70"/>
    <w:rsid w:val="005F6AAA"/>
    <w:rsid w:val="00600074"/>
    <w:rsid w:val="00600F7C"/>
    <w:rsid w:val="00603480"/>
    <w:rsid w:val="006034C9"/>
    <w:rsid w:val="006052E0"/>
    <w:rsid w:val="00614EA1"/>
    <w:rsid w:val="00616D29"/>
    <w:rsid w:val="00616F09"/>
    <w:rsid w:val="00623356"/>
    <w:rsid w:val="00636935"/>
    <w:rsid w:val="00640E06"/>
    <w:rsid w:val="00647778"/>
    <w:rsid w:val="006478FA"/>
    <w:rsid w:val="00650825"/>
    <w:rsid w:val="00654C80"/>
    <w:rsid w:val="00661669"/>
    <w:rsid w:val="0066305C"/>
    <w:rsid w:val="0067060F"/>
    <w:rsid w:val="00673256"/>
    <w:rsid w:val="00676490"/>
    <w:rsid w:val="00677035"/>
    <w:rsid w:val="00677E88"/>
    <w:rsid w:val="00680138"/>
    <w:rsid w:val="006867F9"/>
    <w:rsid w:val="00686ED7"/>
    <w:rsid w:val="00695EFE"/>
    <w:rsid w:val="0069616C"/>
    <w:rsid w:val="0069627C"/>
    <w:rsid w:val="006A24B5"/>
    <w:rsid w:val="006A256D"/>
    <w:rsid w:val="006A2F5F"/>
    <w:rsid w:val="006A4897"/>
    <w:rsid w:val="006A4F94"/>
    <w:rsid w:val="006A6DD6"/>
    <w:rsid w:val="006B7BA3"/>
    <w:rsid w:val="006C5674"/>
    <w:rsid w:val="006C6109"/>
    <w:rsid w:val="006C76EC"/>
    <w:rsid w:val="006D4D61"/>
    <w:rsid w:val="006D7F52"/>
    <w:rsid w:val="006E20B7"/>
    <w:rsid w:val="006E2337"/>
    <w:rsid w:val="006E34B5"/>
    <w:rsid w:val="006E451E"/>
    <w:rsid w:val="006F01E8"/>
    <w:rsid w:val="006F1211"/>
    <w:rsid w:val="006F1309"/>
    <w:rsid w:val="006F389A"/>
    <w:rsid w:val="00701D06"/>
    <w:rsid w:val="00703AEF"/>
    <w:rsid w:val="00707186"/>
    <w:rsid w:val="00710EDF"/>
    <w:rsid w:val="00725C9D"/>
    <w:rsid w:val="0072600F"/>
    <w:rsid w:val="00727E5F"/>
    <w:rsid w:val="00734C3C"/>
    <w:rsid w:val="00735356"/>
    <w:rsid w:val="007360C1"/>
    <w:rsid w:val="00747A9B"/>
    <w:rsid w:val="00752369"/>
    <w:rsid w:val="0075524E"/>
    <w:rsid w:val="007623D4"/>
    <w:rsid w:val="00767739"/>
    <w:rsid w:val="00771AF7"/>
    <w:rsid w:val="007721B3"/>
    <w:rsid w:val="00781775"/>
    <w:rsid w:val="00787709"/>
    <w:rsid w:val="00790DD2"/>
    <w:rsid w:val="007A4798"/>
    <w:rsid w:val="007A5FCD"/>
    <w:rsid w:val="007A7BF3"/>
    <w:rsid w:val="007B5861"/>
    <w:rsid w:val="007B6EB4"/>
    <w:rsid w:val="007C19C5"/>
    <w:rsid w:val="007C372D"/>
    <w:rsid w:val="007D0741"/>
    <w:rsid w:val="007D4276"/>
    <w:rsid w:val="007D4BDD"/>
    <w:rsid w:val="007D6563"/>
    <w:rsid w:val="007D6E5A"/>
    <w:rsid w:val="007E12F0"/>
    <w:rsid w:val="007E500F"/>
    <w:rsid w:val="007E5156"/>
    <w:rsid w:val="007F2A91"/>
    <w:rsid w:val="007F4D6B"/>
    <w:rsid w:val="0080051E"/>
    <w:rsid w:val="00806334"/>
    <w:rsid w:val="00806EFF"/>
    <w:rsid w:val="008139E8"/>
    <w:rsid w:val="00816B48"/>
    <w:rsid w:val="008243A4"/>
    <w:rsid w:val="00824ACF"/>
    <w:rsid w:val="00832842"/>
    <w:rsid w:val="00832A42"/>
    <w:rsid w:val="00837194"/>
    <w:rsid w:val="008500C9"/>
    <w:rsid w:val="00850160"/>
    <w:rsid w:val="00852BF2"/>
    <w:rsid w:val="00855D4C"/>
    <w:rsid w:val="0085690B"/>
    <w:rsid w:val="00857314"/>
    <w:rsid w:val="00863DDF"/>
    <w:rsid w:val="00874077"/>
    <w:rsid w:val="00874888"/>
    <w:rsid w:val="00877120"/>
    <w:rsid w:val="00890704"/>
    <w:rsid w:val="008A3523"/>
    <w:rsid w:val="008A6B6F"/>
    <w:rsid w:val="008B073C"/>
    <w:rsid w:val="008B2BC6"/>
    <w:rsid w:val="008B413A"/>
    <w:rsid w:val="008C1AEB"/>
    <w:rsid w:val="008C231C"/>
    <w:rsid w:val="008C4660"/>
    <w:rsid w:val="008C6778"/>
    <w:rsid w:val="008D5413"/>
    <w:rsid w:val="008F2103"/>
    <w:rsid w:val="00900F3F"/>
    <w:rsid w:val="00901BBA"/>
    <w:rsid w:val="00904D93"/>
    <w:rsid w:val="0090590D"/>
    <w:rsid w:val="0091080D"/>
    <w:rsid w:val="00912D00"/>
    <w:rsid w:val="00916637"/>
    <w:rsid w:val="00917303"/>
    <w:rsid w:val="00917828"/>
    <w:rsid w:val="0092193C"/>
    <w:rsid w:val="00923DC5"/>
    <w:rsid w:val="00931C46"/>
    <w:rsid w:val="0093203E"/>
    <w:rsid w:val="00934E4C"/>
    <w:rsid w:val="00940973"/>
    <w:rsid w:val="00940B1E"/>
    <w:rsid w:val="0094443C"/>
    <w:rsid w:val="00946204"/>
    <w:rsid w:val="00946728"/>
    <w:rsid w:val="00950179"/>
    <w:rsid w:val="00950F30"/>
    <w:rsid w:val="00951A24"/>
    <w:rsid w:val="009527F2"/>
    <w:rsid w:val="00956E51"/>
    <w:rsid w:val="00962CFA"/>
    <w:rsid w:val="0096528B"/>
    <w:rsid w:val="00975273"/>
    <w:rsid w:val="00975904"/>
    <w:rsid w:val="00976D64"/>
    <w:rsid w:val="00982C1B"/>
    <w:rsid w:val="00984BF0"/>
    <w:rsid w:val="00985D0C"/>
    <w:rsid w:val="009927CC"/>
    <w:rsid w:val="00993AA8"/>
    <w:rsid w:val="009972E9"/>
    <w:rsid w:val="009A13B2"/>
    <w:rsid w:val="009A4ED7"/>
    <w:rsid w:val="009A5A86"/>
    <w:rsid w:val="009A6668"/>
    <w:rsid w:val="009B0F94"/>
    <w:rsid w:val="009B4C31"/>
    <w:rsid w:val="009B4F8C"/>
    <w:rsid w:val="009B5466"/>
    <w:rsid w:val="009C2965"/>
    <w:rsid w:val="009C4772"/>
    <w:rsid w:val="009C53DF"/>
    <w:rsid w:val="009C6EAA"/>
    <w:rsid w:val="009C79D9"/>
    <w:rsid w:val="009D2726"/>
    <w:rsid w:val="009D3520"/>
    <w:rsid w:val="009D4C8B"/>
    <w:rsid w:val="009E00B3"/>
    <w:rsid w:val="009E6DC9"/>
    <w:rsid w:val="009F2132"/>
    <w:rsid w:val="009F5C52"/>
    <w:rsid w:val="00A02A84"/>
    <w:rsid w:val="00A11338"/>
    <w:rsid w:val="00A163F6"/>
    <w:rsid w:val="00A21378"/>
    <w:rsid w:val="00A24157"/>
    <w:rsid w:val="00A256CB"/>
    <w:rsid w:val="00A305F4"/>
    <w:rsid w:val="00A329D5"/>
    <w:rsid w:val="00A32A40"/>
    <w:rsid w:val="00A3537B"/>
    <w:rsid w:val="00A35AA6"/>
    <w:rsid w:val="00A37FDB"/>
    <w:rsid w:val="00A4263E"/>
    <w:rsid w:val="00A4301D"/>
    <w:rsid w:val="00A532C4"/>
    <w:rsid w:val="00A546DE"/>
    <w:rsid w:val="00A55EB9"/>
    <w:rsid w:val="00A578DF"/>
    <w:rsid w:val="00A60085"/>
    <w:rsid w:val="00A60190"/>
    <w:rsid w:val="00A6021B"/>
    <w:rsid w:val="00A62EE8"/>
    <w:rsid w:val="00A64919"/>
    <w:rsid w:val="00A71E56"/>
    <w:rsid w:val="00A73856"/>
    <w:rsid w:val="00A752EC"/>
    <w:rsid w:val="00A7531B"/>
    <w:rsid w:val="00A76F9D"/>
    <w:rsid w:val="00A81738"/>
    <w:rsid w:val="00A84DCE"/>
    <w:rsid w:val="00A867D2"/>
    <w:rsid w:val="00A91046"/>
    <w:rsid w:val="00A94A13"/>
    <w:rsid w:val="00AA19C7"/>
    <w:rsid w:val="00AA21CF"/>
    <w:rsid w:val="00AA451F"/>
    <w:rsid w:val="00AA752B"/>
    <w:rsid w:val="00AA7E4E"/>
    <w:rsid w:val="00AB024D"/>
    <w:rsid w:val="00AB114C"/>
    <w:rsid w:val="00AB1BF8"/>
    <w:rsid w:val="00AC265E"/>
    <w:rsid w:val="00AC391D"/>
    <w:rsid w:val="00AC5065"/>
    <w:rsid w:val="00AD6AF5"/>
    <w:rsid w:val="00AE1863"/>
    <w:rsid w:val="00AE1AF7"/>
    <w:rsid w:val="00AE25FF"/>
    <w:rsid w:val="00AE28AA"/>
    <w:rsid w:val="00AE4006"/>
    <w:rsid w:val="00AE66C7"/>
    <w:rsid w:val="00AF087E"/>
    <w:rsid w:val="00AF18E8"/>
    <w:rsid w:val="00AF6AE4"/>
    <w:rsid w:val="00B0372D"/>
    <w:rsid w:val="00B0416A"/>
    <w:rsid w:val="00B12DE9"/>
    <w:rsid w:val="00B16C39"/>
    <w:rsid w:val="00B174A2"/>
    <w:rsid w:val="00B2226B"/>
    <w:rsid w:val="00B23616"/>
    <w:rsid w:val="00B2624F"/>
    <w:rsid w:val="00B2708B"/>
    <w:rsid w:val="00B30249"/>
    <w:rsid w:val="00B32A1C"/>
    <w:rsid w:val="00B32F75"/>
    <w:rsid w:val="00B34685"/>
    <w:rsid w:val="00B40C8A"/>
    <w:rsid w:val="00B42B06"/>
    <w:rsid w:val="00B42DD5"/>
    <w:rsid w:val="00B51BB1"/>
    <w:rsid w:val="00B53369"/>
    <w:rsid w:val="00B56FEB"/>
    <w:rsid w:val="00B57B8D"/>
    <w:rsid w:val="00B62CA6"/>
    <w:rsid w:val="00B662B3"/>
    <w:rsid w:val="00B67CBA"/>
    <w:rsid w:val="00B71824"/>
    <w:rsid w:val="00B76536"/>
    <w:rsid w:val="00B76F67"/>
    <w:rsid w:val="00B83523"/>
    <w:rsid w:val="00B839CA"/>
    <w:rsid w:val="00B87273"/>
    <w:rsid w:val="00B87628"/>
    <w:rsid w:val="00B92906"/>
    <w:rsid w:val="00B934DD"/>
    <w:rsid w:val="00B93C52"/>
    <w:rsid w:val="00B94574"/>
    <w:rsid w:val="00BA2FA5"/>
    <w:rsid w:val="00BA326C"/>
    <w:rsid w:val="00BB418E"/>
    <w:rsid w:val="00BB42E1"/>
    <w:rsid w:val="00BB4FC2"/>
    <w:rsid w:val="00BC2FFA"/>
    <w:rsid w:val="00BC6556"/>
    <w:rsid w:val="00BD014D"/>
    <w:rsid w:val="00BD148E"/>
    <w:rsid w:val="00BE763F"/>
    <w:rsid w:val="00BF0B5E"/>
    <w:rsid w:val="00C00BAD"/>
    <w:rsid w:val="00C01FB8"/>
    <w:rsid w:val="00C11875"/>
    <w:rsid w:val="00C12C62"/>
    <w:rsid w:val="00C15315"/>
    <w:rsid w:val="00C21079"/>
    <w:rsid w:val="00C22728"/>
    <w:rsid w:val="00C229D6"/>
    <w:rsid w:val="00C235ED"/>
    <w:rsid w:val="00C24969"/>
    <w:rsid w:val="00C27ACB"/>
    <w:rsid w:val="00C4489C"/>
    <w:rsid w:val="00C56CC3"/>
    <w:rsid w:val="00C60BCE"/>
    <w:rsid w:val="00C60BF2"/>
    <w:rsid w:val="00C64288"/>
    <w:rsid w:val="00C70C8E"/>
    <w:rsid w:val="00C7254F"/>
    <w:rsid w:val="00C73741"/>
    <w:rsid w:val="00C8296B"/>
    <w:rsid w:val="00C87A55"/>
    <w:rsid w:val="00C925A0"/>
    <w:rsid w:val="00C97A68"/>
    <w:rsid w:val="00CA1DBE"/>
    <w:rsid w:val="00CA2B81"/>
    <w:rsid w:val="00CA32ED"/>
    <w:rsid w:val="00CA4CCF"/>
    <w:rsid w:val="00CC372D"/>
    <w:rsid w:val="00CC374D"/>
    <w:rsid w:val="00CC3E48"/>
    <w:rsid w:val="00CD2A0C"/>
    <w:rsid w:val="00CD5015"/>
    <w:rsid w:val="00CD5053"/>
    <w:rsid w:val="00CE596B"/>
    <w:rsid w:val="00CF2B0B"/>
    <w:rsid w:val="00CF61A0"/>
    <w:rsid w:val="00D0041E"/>
    <w:rsid w:val="00D00787"/>
    <w:rsid w:val="00D02345"/>
    <w:rsid w:val="00D073DF"/>
    <w:rsid w:val="00D1061F"/>
    <w:rsid w:val="00D113E8"/>
    <w:rsid w:val="00D154D5"/>
    <w:rsid w:val="00D15E30"/>
    <w:rsid w:val="00D16333"/>
    <w:rsid w:val="00D17CDD"/>
    <w:rsid w:val="00D22431"/>
    <w:rsid w:val="00D2518E"/>
    <w:rsid w:val="00D2619D"/>
    <w:rsid w:val="00D26BCD"/>
    <w:rsid w:val="00D304AA"/>
    <w:rsid w:val="00D34946"/>
    <w:rsid w:val="00D4314F"/>
    <w:rsid w:val="00D45BDF"/>
    <w:rsid w:val="00D571E5"/>
    <w:rsid w:val="00D610FA"/>
    <w:rsid w:val="00D61AAA"/>
    <w:rsid w:val="00D6270B"/>
    <w:rsid w:val="00D63AD8"/>
    <w:rsid w:val="00D65FE9"/>
    <w:rsid w:val="00D66497"/>
    <w:rsid w:val="00D708B2"/>
    <w:rsid w:val="00D75C20"/>
    <w:rsid w:val="00D773E2"/>
    <w:rsid w:val="00D83C03"/>
    <w:rsid w:val="00D84123"/>
    <w:rsid w:val="00D915D0"/>
    <w:rsid w:val="00D91CF0"/>
    <w:rsid w:val="00DA093F"/>
    <w:rsid w:val="00DA3459"/>
    <w:rsid w:val="00DA77C2"/>
    <w:rsid w:val="00DB0A65"/>
    <w:rsid w:val="00DB0DAE"/>
    <w:rsid w:val="00DB2948"/>
    <w:rsid w:val="00DB45C6"/>
    <w:rsid w:val="00DB6CEA"/>
    <w:rsid w:val="00DC1878"/>
    <w:rsid w:val="00DC2467"/>
    <w:rsid w:val="00DC6D4B"/>
    <w:rsid w:val="00DD1132"/>
    <w:rsid w:val="00DD4F06"/>
    <w:rsid w:val="00DE3ADB"/>
    <w:rsid w:val="00DE3F15"/>
    <w:rsid w:val="00DE7537"/>
    <w:rsid w:val="00DF4FDB"/>
    <w:rsid w:val="00E039D3"/>
    <w:rsid w:val="00E044B1"/>
    <w:rsid w:val="00E055BA"/>
    <w:rsid w:val="00E05B18"/>
    <w:rsid w:val="00E07BEC"/>
    <w:rsid w:val="00E11D00"/>
    <w:rsid w:val="00E16A70"/>
    <w:rsid w:val="00E16FE9"/>
    <w:rsid w:val="00E171F3"/>
    <w:rsid w:val="00E20577"/>
    <w:rsid w:val="00E211F4"/>
    <w:rsid w:val="00E27F50"/>
    <w:rsid w:val="00E34D6B"/>
    <w:rsid w:val="00E5075C"/>
    <w:rsid w:val="00E61A5C"/>
    <w:rsid w:val="00E62F49"/>
    <w:rsid w:val="00E70034"/>
    <w:rsid w:val="00E708DB"/>
    <w:rsid w:val="00E71749"/>
    <w:rsid w:val="00E76B1A"/>
    <w:rsid w:val="00E7748D"/>
    <w:rsid w:val="00E862CC"/>
    <w:rsid w:val="00E909DD"/>
    <w:rsid w:val="00E90BAE"/>
    <w:rsid w:val="00E93743"/>
    <w:rsid w:val="00E93F3A"/>
    <w:rsid w:val="00E97D6C"/>
    <w:rsid w:val="00EA2E1C"/>
    <w:rsid w:val="00EA733A"/>
    <w:rsid w:val="00EC4A5F"/>
    <w:rsid w:val="00EC4E63"/>
    <w:rsid w:val="00EC6CED"/>
    <w:rsid w:val="00EE122C"/>
    <w:rsid w:val="00EE3F13"/>
    <w:rsid w:val="00EE6F7E"/>
    <w:rsid w:val="00EE7573"/>
    <w:rsid w:val="00EF0BD2"/>
    <w:rsid w:val="00EF0EC6"/>
    <w:rsid w:val="00EF5145"/>
    <w:rsid w:val="00EF7E53"/>
    <w:rsid w:val="00F0117E"/>
    <w:rsid w:val="00F01BD3"/>
    <w:rsid w:val="00F06464"/>
    <w:rsid w:val="00F144E2"/>
    <w:rsid w:val="00F210F8"/>
    <w:rsid w:val="00F23A96"/>
    <w:rsid w:val="00F3304B"/>
    <w:rsid w:val="00F453F4"/>
    <w:rsid w:val="00F46594"/>
    <w:rsid w:val="00F50ECB"/>
    <w:rsid w:val="00F51482"/>
    <w:rsid w:val="00F52A91"/>
    <w:rsid w:val="00F56828"/>
    <w:rsid w:val="00F70138"/>
    <w:rsid w:val="00F737F7"/>
    <w:rsid w:val="00F73F54"/>
    <w:rsid w:val="00F76E62"/>
    <w:rsid w:val="00F82E52"/>
    <w:rsid w:val="00F83354"/>
    <w:rsid w:val="00F83414"/>
    <w:rsid w:val="00F84D76"/>
    <w:rsid w:val="00F872CB"/>
    <w:rsid w:val="00F9023B"/>
    <w:rsid w:val="00F95746"/>
    <w:rsid w:val="00F96C4F"/>
    <w:rsid w:val="00F96C53"/>
    <w:rsid w:val="00F97DC3"/>
    <w:rsid w:val="00FA55FA"/>
    <w:rsid w:val="00FA7694"/>
    <w:rsid w:val="00FB1341"/>
    <w:rsid w:val="00FB1CB2"/>
    <w:rsid w:val="00FB49AA"/>
    <w:rsid w:val="00FC2527"/>
    <w:rsid w:val="00FC5641"/>
    <w:rsid w:val="00FC5778"/>
    <w:rsid w:val="00FD1AED"/>
    <w:rsid w:val="00FD2F9B"/>
    <w:rsid w:val="00FD4E21"/>
    <w:rsid w:val="00FE527B"/>
    <w:rsid w:val="00FE70F3"/>
    <w:rsid w:val="00FE7D5C"/>
    <w:rsid w:val="00FF23CB"/>
    <w:rsid w:val="00FF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5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5FA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"/>
    <w:link w:val="Heading2Char"/>
    <w:uiPriority w:val="99"/>
    <w:qFormat/>
    <w:rsid w:val="00FA55FA"/>
    <w:pPr>
      <w:keepNext w:val="0"/>
      <w:numPr>
        <w:ilvl w:val="1"/>
      </w:numPr>
      <w:suppressAutoHyphens/>
      <w:jc w:val="both"/>
      <w:outlineLvl w:val="1"/>
    </w:pPr>
    <w:rPr>
      <w:rFonts w:ascii="Tahoma" w:hAnsi="Tahoma" w:cs="Times New Roman"/>
      <w:b w:val="0"/>
      <w:bCs w:val="0"/>
      <w:kern w:val="28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27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55FA"/>
    <w:pPr>
      <w:keepNext/>
      <w:numPr>
        <w:ilvl w:val="3"/>
        <w:numId w:val="4"/>
      </w:numPr>
      <w:tabs>
        <w:tab w:val="left" w:pos="142"/>
        <w:tab w:val="left" w:pos="284"/>
      </w:tabs>
      <w:outlineLvl w:val="3"/>
    </w:pPr>
    <w:rPr>
      <w:rFonts w:ascii="Arial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7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7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927CC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72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A55F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6729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A55FA"/>
    <w:pPr>
      <w:tabs>
        <w:tab w:val="left" w:pos="142"/>
        <w:tab w:val="left" w:pos="284"/>
      </w:tabs>
      <w:spacing w:before="120"/>
    </w:pPr>
    <w:rPr>
      <w:rFonts w:ascii="Arial" w:hAnsi="Arial"/>
      <w:i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0182"/>
    <w:rPr>
      <w:rFonts w:ascii="Arial" w:hAnsi="Arial"/>
      <w:i/>
      <w:sz w:val="22"/>
      <w:lang w:val="cs-CZ" w:eastAsia="cs-CZ"/>
    </w:rPr>
  </w:style>
  <w:style w:type="paragraph" w:styleId="PlainText">
    <w:name w:val="Plain Text"/>
    <w:basedOn w:val="Normal"/>
    <w:link w:val="PlainTextChar"/>
    <w:uiPriority w:val="99"/>
    <w:rsid w:val="00FA55F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29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uiPriority w:val="99"/>
    <w:rsid w:val="00FA55FA"/>
    <w:pPr>
      <w:ind w:left="283" w:hanging="283"/>
    </w:pPr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A55FA"/>
    <w:pPr>
      <w:ind w:left="425" w:hanging="425"/>
    </w:pPr>
    <w:rPr>
      <w:rFonts w:ascii="Arial" w:hAnsi="Arial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29"/>
    <w:rPr>
      <w:sz w:val="16"/>
      <w:szCs w:val="16"/>
    </w:rPr>
  </w:style>
  <w:style w:type="character" w:styleId="PageNumber">
    <w:name w:val="page number"/>
    <w:basedOn w:val="DefaultParagraphFont"/>
    <w:uiPriority w:val="99"/>
    <w:rsid w:val="00FA55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55F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4672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A55FA"/>
    <w:pPr>
      <w:tabs>
        <w:tab w:val="left" w:pos="426"/>
      </w:tabs>
      <w:spacing w:before="120"/>
      <w:ind w:left="426" w:hanging="426"/>
      <w:jc w:val="both"/>
    </w:pPr>
    <w:rPr>
      <w:rFonts w:ascii="Arial" w:hAnsi="Arial" w:cs="Arial"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29"/>
    <w:rPr>
      <w:sz w:val="24"/>
      <w:szCs w:val="24"/>
    </w:rPr>
  </w:style>
  <w:style w:type="paragraph" w:customStyle="1" w:styleId="JKNadpis2">
    <w:name w:val="JK_Nadpis 2"/>
    <w:basedOn w:val="Heading2"/>
    <w:uiPriority w:val="99"/>
    <w:rsid w:val="00FA55FA"/>
    <w:pPr>
      <w:suppressAutoHyphens w:val="0"/>
      <w:spacing w:before="120" w:after="0"/>
    </w:pPr>
    <w:rPr>
      <w:rFonts w:ascii="Arial" w:hAnsi="Arial"/>
      <w:kern w:val="0"/>
      <w:sz w:val="22"/>
      <w:lang w:val="en-US"/>
    </w:rPr>
  </w:style>
  <w:style w:type="paragraph" w:styleId="BodyText3">
    <w:name w:val="Body Text 3"/>
    <w:basedOn w:val="Normal"/>
    <w:link w:val="BodyText3Char"/>
    <w:uiPriority w:val="99"/>
    <w:rsid w:val="00FA55FA"/>
    <w:rPr>
      <w:b/>
      <w:bCs/>
      <w:color w:val="FFFFFF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85D0C"/>
    <w:rPr>
      <w:b/>
      <w:color w:val="FFFFFF"/>
      <w:sz w:val="24"/>
    </w:rPr>
  </w:style>
  <w:style w:type="table" w:styleId="TableGrid">
    <w:name w:val="Table Grid"/>
    <w:basedOn w:val="TableNormal"/>
    <w:uiPriority w:val="99"/>
    <w:rsid w:val="00FA55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uiPriority w:val="99"/>
    <w:rsid w:val="004F7899"/>
    <w:rPr>
      <w:rFonts w:ascii="Arial" w:hAnsi="Arial"/>
      <w:i/>
      <w:sz w:val="22"/>
      <w:lang w:val="cs-CZ" w:eastAsia="cs-CZ"/>
    </w:rPr>
  </w:style>
  <w:style w:type="paragraph" w:styleId="BalloonText">
    <w:name w:val="Balloon Text"/>
    <w:basedOn w:val="Normal"/>
    <w:link w:val="BalloonTextChar"/>
    <w:uiPriority w:val="99"/>
    <w:rsid w:val="00901BB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1BBA"/>
    <w:rPr>
      <w:rFonts w:ascii="Tahoma" w:hAnsi="Tahoma"/>
      <w:sz w:val="16"/>
    </w:rPr>
  </w:style>
  <w:style w:type="paragraph" w:customStyle="1" w:styleId="Import5">
    <w:name w:val="Import 5"/>
    <w:basedOn w:val="Normal"/>
    <w:uiPriority w:val="99"/>
    <w:rsid w:val="0058157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</w:rPr>
  </w:style>
  <w:style w:type="paragraph" w:customStyle="1" w:styleId="Import9">
    <w:name w:val="Import 9"/>
    <w:basedOn w:val="Normal"/>
    <w:uiPriority w:val="99"/>
    <w:rsid w:val="003943B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744"/>
    </w:pPr>
    <w:rPr>
      <w:rFonts w:ascii="Courier New" w:hAnsi="Courier New"/>
      <w:szCs w:val="20"/>
    </w:rPr>
  </w:style>
  <w:style w:type="paragraph" w:styleId="Revision">
    <w:name w:val="Revision"/>
    <w:hidden/>
    <w:uiPriority w:val="99"/>
    <w:semiHidden/>
    <w:rsid w:val="0078177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521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21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212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2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5212A"/>
    <w:rPr>
      <w:b/>
      <w:bCs/>
    </w:rPr>
  </w:style>
  <w:style w:type="character" w:styleId="Hyperlink">
    <w:name w:val="Hyperlink"/>
    <w:basedOn w:val="DefaultParagraphFont"/>
    <w:uiPriority w:val="99"/>
    <w:rsid w:val="000F4586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A113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1133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243A4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B71824"/>
    <w:rPr>
      <w:rFonts w:cs="Times New Roman"/>
      <w:b/>
    </w:rPr>
  </w:style>
  <w:style w:type="numbering" w:styleId="111111">
    <w:name w:val="Outline List 2"/>
    <w:basedOn w:val="NoList"/>
    <w:uiPriority w:val="99"/>
    <w:semiHidden/>
    <w:unhideWhenUsed/>
    <w:rsid w:val="00D46729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88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89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363</Words>
  <Characters>2145</Characters>
  <Application>Microsoft Office Outlook</Application>
  <DocSecurity>0</DocSecurity>
  <Lines>0</Lines>
  <Paragraphs>0</Paragraphs>
  <ScaleCrop>false</ScaleCrop>
  <Company>IMOS Brno,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Prochazka Jan</dc:creator>
  <cp:keywords/>
  <dc:description/>
  <cp:lastModifiedBy>Dusik</cp:lastModifiedBy>
  <cp:revision>2</cp:revision>
  <cp:lastPrinted>2017-12-07T07:05:00Z</cp:lastPrinted>
  <dcterms:created xsi:type="dcterms:W3CDTF">2022-06-15T13:05:00Z</dcterms:created>
  <dcterms:modified xsi:type="dcterms:W3CDTF">2022-06-15T13:05:00Z</dcterms:modified>
</cp:coreProperties>
</file>