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222D" w14:textId="269D68F6" w:rsidR="00CC2997" w:rsidRPr="00AB075A" w:rsidRDefault="00CC2997">
      <w:pPr>
        <w:rPr>
          <w:rStyle w:val="FontStyle62"/>
          <w:rFonts w:ascii="Times New Roman" w:hAnsi="Times New Roman" w:cs="Times New Roman"/>
          <w:sz w:val="24"/>
          <w:szCs w:val="24"/>
        </w:rPr>
      </w:pPr>
      <w:r w:rsidRPr="00AB075A">
        <w:rPr>
          <w:rStyle w:val="FontStyle62"/>
          <w:rFonts w:ascii="Times New Roman" w:hAnsi="Times New Roman" w:cs="Times New Roman"/>
          <w:sz w:val="24"/>
          <w:szCs w:val="24"/>
        </w:rPr>
        <w:t>Příloha č.3</w:t>
      </w:r>
      <w:r w:rsidR="00112831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112831" w:rsidRPr="00221D8E">
        <w:rPr>
          <w:rFonts w:ascii="Times New Roman" w:eastAsia="Times New Roman" w:hAnsi="Times New Roman" w:cs="Times New Roman"/>
          <w:bCs/>
          <w:iCs/>
          <w:sz w:val="24"/>
          <w:szCs w:val="24"/>
        </w:rPr>
        <w:t>ke smlouvě</w:t>
      </w:r>
      <w:r w:rsidR="001128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12831" w:rsidRPr="00411DB5">
        <w:t>č.</w:t>
      </w:r>
      <w:r w:rsidR="00112831">
        <w:t xml:space="preserve"> </w:t>
      </w:r>
      <w:r w:rsidR="00112831" w:rsidRPr="00411DB5">
        <w:t xml:space="preserve"> </w:t>
      </w:r>
      <w:r w:rsidR="00EA5D93" w:rsidRPr="00411DB5">
        <w:rPr>
          <w:color w:val="000000"/>
          <w:szCs w:val="19"/>
        </w:rPr>
        <w:t>S/ŘVC/</w:t>
      </w:r>
      <w:r w:rsidR="00EA5D93" w:rsidRPr="00D71887">
        <w:rPr>
          <w:szCs w:val="19"/>
        </w:rPr>
        <w:t>0</w:t>
      </w:r>
      <w:r w:rsidR="00EA5D93">
        <w:rPr>
          <w:szCs w:val="19"/>
        </w:rPr>
        <w:t>33</w:t>
      </w:r>
      <w:r w:rsidR="00EA5D93" w:rsidRPr="001348EE">
        <w:rPr>
          <w:color w:val="000000"/>
          <w:szCs w:val="19"/>
        </w:rPr>
        <w:t>/OSE/INOM/</w:t>
      </w:r>
      <w:r w:rsidR="00EA5D93">
        <w:rPr>
          <w:color w:val="000000"/>
          <w:szCs w:val="19"/>
        </w:rPr>
        <w:t>2022</w:t>
      </w:r>
    </w:p>
    <w:p w14:paraId="7D58CEE4" w14:textId="77777777" w:rsidR="00CC2997" w:rsidRPr="00AB075A" w:rsidRDefault="00CC2997" w:rsidP="00713828">
      <w:pPr>
        <w:spacing w:after="0" w:line="360" w:lineRule="auto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 w:rsidRPr="00AB075A">
        <w:rPr>
          <w:rStyle w:val="FontStyle62"/>
          <w:rFonts w:ascii="Times New Roman" w:hAnsi="Times New Roman" w:cs="Times New Roman"/>
          <w:sz w:val="24"/>
          <w:szCs w:val="24"/>
        </w:rPr>
        <w:t>Specifikace činností správce při mimořádných situacích</w:t>
      </w:r>
    </w:p>
    <w:p w14:paraId="53060A05" w14:textId="77777777" w:rsidR="00E37689" w:rsidRPr="00AB075A" w:rsidRDefault="00E37689" w:rsidP="00713828">
      <w:pPr>
        <w:spacing w:after="0" w:line="360" w:lineRule="auto"/>
        <w:jc w:val="center"/>
        <w:rPr>
          <w:rStyle w:val="FontStyle62"/>
          <w:rFonts w:ascii="Times New Roman" w:hAnsi="Times New Roman" w:cs="Times New Roman"/>
          <w:sz w:val="22"/>
          <w:szCs w:val="22"/>
        </w:rPr>
      </w:pPr>
    </w:p>
    <w:p w14:paraId="29BB5223" w14:textId="77777777" w:rsidR="005A7DF7" w:rsidRPr="00AB075A" w:rsidRDefault="00713828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V případě povodní a ledových jevů</w:t>
      </w:r>
      <w:r w:rsidR="001B1718" w:rsidRPr="00AB075A">
        <w:rPr>
          <w:rFonts w:ascii="Times New Roman" w:hAnsi="Times New Roman" w:cs="Times New Roman"/>
          <w:color w:val="000000"/>
        </w:rPr>
        <w:t xml:space="preserve">, </w:t>
      </w:r>
      <w:r w:rsidR="001B1718" w:rsidRPr="00AB075A">
        <w:rPr>
          <w:rStyle w:val="FontStyle62"/>
          <w:rFonts w:ascii="Times New Roman" w:hAnsi="Times New Roman" w:cs="Times New Roman"/>
          <w:b w:val="0"/>
          <w:sz w:val="22"/>
          <w:szCs w:val="22"/>
        </w:rPr>
        <w:t xml:space="preserve">odtávání </w:t>
      </w:r>
      <w:r w:rsidR="00C83FAF" w:rsidRPr="00AB075A">
        <w:rPr>
          <w:rFonts w:ascii="Times New Roman" w:hAnsi="Times New Roman" w:cs="Times New Roman"/>
          <w:color w:val="000000"/>
        </w:rPr>
        <w:t>provádí</w:t>
      </w:r>
      <w:r w:rsidRPr="00AB075A">
        <w:rPr>
          <w:rFonts w:ascii="Times New Roman" w:hAnsi="Times New Roman" w:cs="Times New Roman"/>
          <w:color w:val="000000"/>
        </w:rPr>
        <w:t xml:space="preserve"> četnost obchůzky častěji dle aktuální situace.</w:t>
      </w:r>
    </w:p>
    <w:p w14:paraId="124AC6E9" w14:textId="77777777" w:rsidR="005A7DF7" w:rsidRPr="00AB075A" w:rsidRDefault="00F1215F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P</w:t>
      </w:r>
      <w:r w:rsidR="005A7DF7" w:rsidRPr="00AB075A">
        <w:rPr>
          <w:rFonts w:ascii="Times New Roman" w:hAnsi="Times New Roman" w:cs="Times New Roman"/>
          <w:color w:val="000000"/>
        </w:rPr>
        <w:t xml:space="preserve">ři provozu za povodňových situací </w:t>
      </w:r>
      <w:r w:rsidR="00A30E5B" w:rsidRPr="00AB075A">
        <w:rPr>
          <w:rFonts w:ascii="Times New Roman" w:hAnsi="Times New Roman" w:cs="Times New Roman"/>
          <w:color w:val="000000"/>
        </w:rPr>
        <w:t xml:space="preserve">se </w:t>
      </w:r>
      <w:r w:rsidR="005A7DF7" w:rsidRPr="00AB075A">
        <w:rPr>
          <w:rFonts w:ascii="Times New Roman" w:hAnsi="Times New Roman" w:cs="Times New Roman"/>
          <w:color w:val="000000"/>
        </w:rPr>
        <w:t xml:space="preserve">řídí </w:t>
      </w:r>
      <w:r w:rsidR="000A2A47" w:rsidRPr="00AB075A">
        <w:rPr>
          <w:rFonts w:ascii="Times New Roman" w:hAnsi="Times New Roman" w:cs="Times New Roman"/>
          <w:color w:val="000000"/>
        </w:rPr>
        <w:t>P</w:t>
      </w:r>
      <w:r w:rsidR="005A7DF7" w:rsidRPr="00AB075A">
        <w:rPr>
          <w:rFonts w:ascii="Times New Roman" w:hAnsi="Times New Roman" w:cs="Times New Roman"/>
          <w:color w:val="000000"/>
        </w:rPr>
        <w:t xml:space="preserve">ovodňovým plánem zpracovaným pro přístav a pokyny vodohospodářského dispečinku (s absolutní prioritou) a v souladu povodňovým plánem </w:t>
      </w:r>
      <w:r w:rsidR="000A034F" w:rsidRPr="00AB075A">
        <w:rPr>
          <w:rFonts w:ascii="Times New Roman" w:hAnsi="Times New Roman" w:cs="Times New Roman"/>
          <w:color w:val="000000"/>
        </w:rPr>
        <w:t>obce Petrov</w:t>
      </w:r>
      <w:r w:rsidR="005A7DF7" w:rsidRPr="00AB075A">
        <w:rPr>
          <w:rFonts w:ascii="Times New Roman" w:hAnsi="Times New Roman" w:cs="Times New Roman"/>
          <w:color w:val="000000"/>
        </w:rPr>
        <w:t>.</w:t>
      </w:r>
    </w:p>
    <w:p w14:paraId="59BD82FA" w14:textId="77777777" w:rsidR="00B02D69" w:rsidRPr="00AB075A" w:rsidRDefault="00F1215F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S</w:t>
      </w:r>
      <w:r w:rsidR="003B10AA" w:rsidRPr="00AB075A">
        <w:rPr>
          <w:rFonts w:ascii="Times New Roman" w:hAnsi="Times New Roman" w:cs="Times New Roman"/>
          <w:color w:val="000000"/>
        </w:rPr>
        <w:t>dělení</w:t>
      </w:r>
      <w:r w:rsidR="00AB075A">
        <w:rPr>
          <w:rFonts w:ascii="Times New Roman" w:hAnsi="Times New Roman" w:cs="Times New Roman"/>
          <w:color w:val="000000"/>
        </w:rPr>
        <w:t xml:space="preserve"> o povod</w:t>
      </w:r>
      <w:r w:rsidR="000A2A47" w:rsidRPr="00AB075A">
        <w:rPr>
          <w:rFonts w:ascii="Times New Roman" w:hAnsi="Times New Roman" w:cs="Times New Roman"/>
          <w:color w:val="000000"/>
        </w:rPr>
        <w:t>ňových situacích a výskytu ledových jevů</w:t>
      </w:r>
      <w:r w:rsidR="003B10AA" w:rsidRPr="00AB075A">
        <w:rPr>
          <w:rFonts w:ascii="Times New Roman" w:hAnsi="Times New Roman" w:cs="Times New Roman"/>
          <w:color w:val="000000"/>
        </w:rPr>
        <w:t xml:space="preserve"> správce vyhlašuje na základě </w:t>
      </w:r>
      <w:r w:rsidR="00B02D69" w:rsidRPr="00AB075A">
        <w:rPr>
          <w:rFonts w:ascii="Times New Roman" w:hAnsi="Times New Roman" w:cs="Times New Roman"/>
          <w:color w:val="000000"/>
        </w:rPr>
        <w:t>jednotlivé stupně povodňové aktivity dle Provozního a Povodňového plánu</w:t>
      </w:r>
      <w:r w:rsidR="00583759" w:rsidRPr="00AB075A">
        <w:rPr>
          <w:rFonts w:ascii="Times New Roman" w:hAnsi="Times New Roman" w:cs="Times New Roman"/>
          <w:color w:val="000000"/>
        </w:rPr>
        <w:t>.</w:t>
      </w:r>
    </w:p>
    <w:p w14:paraId="5656A2B6" w14:textId="77777777" w:rsidR="005A7DF7" w:rsidRPr="00AB075A" w:rsidRDefault="00583759" w:rsidP="0079721E">
      <w:pPr>
        <w:pStyle w:val="Odstavecseseznamem"/>
        <w:numPr>
          <w:ilvl w:val="0"/>
          <w:numId w:val="5"/>
        </w:numPr>
        <w:spacing w:after="0" w:line="240" w:lineRule="auto"/>
        <w:rPr>
          <w:rStyle w:val="FontStyle62"/>
          <w:rFonts w:ascii="Times New Roman" w:hAnsi="Times New Roman" w:cs="Times New Roman"/>
          <w:b w:val="0"/>
          <w:sz w:val="22"/>
          <w:szCs w:val="22"/>
        </w:rPr>
      </w:pPr>
      <w:r w:rsidRPr="00AB075A">
        <w:rPr>
          <w:rStyle w:val="FontStyle62"/>
          <w:rFonts w:ascii="Times New Roman" w:hAnsi="Times New Roman" w:cs="Times New Roman"/>
          <w:b w:val="0"/>
          <w:sz w:val="22"/>
          <w:szCs w:val="22"/>
        </w:rPr>
        <w:t>V</w:t>
      </w:r>
      <w:r w:rsidR="005A7DF7" w:rsidRPr="00AB075A">
        <w:rPr>
          <w:rStyle w:val="FontStyle62"/>
          <w:rFonts w:ascii="Times New Roman" w:hAnsi="Times New Roman" w:cs="Times New Roman"/>
          <w:b w:val="0"/>
          <w:sz w:val="22"/>
          <w:szCs w:val="22"/>
        </w:rPr>
        <w:t>ede povodňový deník</w:t>
      </w:r>
      <w:r w:rsidRPr="00AB075A">
        <w:rPr>
          <w:rStyle w:val="FontStyle62"/>
          <w:rFonts w:ascii="Times New Roman" w:hAnsi="Times New Roman" w:cs="Times New Roman"/>
          <w:b w:val="0"/>
          <w:sz w:val="22"/>
          <w:szCs w:val="22"/>
        </w:rPr>
        <w:t>.</w:t>
      </w:r>
    </w:p>
    <w:p w14:paraId="54ACFD8D" w14:textId="77777777" w:rsidR="00590A65" w:rsidRPr="00AB075A" w:rsidRDefault="000A2A47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Z</w:t>
      </w:r>
      <w:r w:rsidR="00A30E5B" w:rsidRPr="00AB075A">
        <w:rPr>
          <w:rFonts w:ascii="Times New Roman" w:hAnsi="Times New Roman" w:cs="Times New Roman"/>
          <w:color w:val="000000"/>
        </w:rPr>
        <w:t xml:space="preserve"> </w:t>
      </w:r>
      <w:r w:rsidR="00590A65" w:rsidRPr="00AB075A">
        <w:rPr>
          <w:rFonts w:ascii="Times New Roman" w:hAnsi="Times New Roman" w:cs="Times New Roman"/>
          <w:color w:val="000000"/>
        </w:rPr>
        <w:t>důvodů povodní nebo jiných mimořádných situací zabezpečuje uzamykatelné vstupy (uzamyká je – ochrana před vandalismem)</w:t>
      </w:r>
      <w:r w:rsidRPr="00AB075A">
        <w:rPr>
          <w:rFonts w:ascii="Times New Roman" w:hAnsi="Times New Roman" w:cs="Times New Roman"/>
          <w:color w:val="000000"/>
        </w:rPr>
        <w:t>.</w:t>
      </w:r>
    </w:p>
    <w:p w14:paraId="0B87F779" w14:textId="77777777" w:rsidR="00590A65" w:rsidRPr="00AB075A" w:rsidRDefault="000A2A47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Z</w:t>
      </w:r>
      <w:r w:rsidR="00590A65" w:rsidRPr="00AB075A">
        <w:rPr>
          <w:rFonts w:ascii="Times New Roman" w:hAnsi="Times New Roman" w:cs="Times New Roman"/>
          <w:color w:val="000000"/>
        </w:rPr>
        <w:t xml:space="preserve">ajišťuje pracovní pohotovost nad </w:t>
      </w:r>
      <w:r w:rsidR="00186D7C" w:rsidRPr="00AB075A">
        <w:rPr>
          <w:rFonts w:ascii="Times New Roman" w:hAnsi="Times New Roman" w:cs="Times New Roman"/>
          <w:color w:val="000000"/>
        </w:rPr>
        <w:t xml:space="preserve">časový </w:t>
      </w:r>
      <w:r w:rsidR="00590A65" w:rsidRPr="00AB075A">
        <w:rPr>
          <w:rFonts w:ascii="Times New Roman" w:hAnsi="Times New Roman" w:cs="Times New Roman"/>
          <w:color w:val="000000"/>
        </w:rPr>
        <w:t xml:space="preserve">rámec </w:t>
      </w:r>
      <w:r w:rsidR="00186D7C" w:rsidRPr="00AB075A">
        <w:rPr>
          <w:rFonts w:ascii="Times New Roman" w:hAnsi="Times New Roman" w:cs="Times New Roman"/>
          <w:color w:val="000000"/>
        </w:rPr>
        <w:t>rozsahu obchůzek</w:t>
      </w:r>
      <w:r w:rsidRPr="00AB075A">
        <w:rPr>
          <w:rFonts w:ascii="Times New Roman" w:hAnsi="Times New Roman" w:cs="Times New Roman"/>
          <w:color w:val="000000"/>
        </w:rPr>
        <w:t>.</w:t>
      </w:r>
    </w:p>
    <w:p w14:paraId="7A2D89FC" w14:textId="77777777" w:rsidR="00590A65" w:rsidRPr="00AB075A" w:rsidRDefault="000A2A47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Z</w:t>
      </w:r>
      <w:r w:rsidR="00590A65" w:rsidRPr="00AB075A">
        <w:rPr>
          <w:rFonts w:ascii="Times New Roman" w:hAnsi="Times New Roman" w:cs="Times New Roman"/>
          <w:color w:val="000000"/>
        </w:rPr>
        <w:t>ajišťuje činnosti na rámec provozní doby přístavu</w:t>
      </w:r>
      <w:r w:rsidRPr="00AB075A">
        <w:rPr>
          <w:rFonts w:ascii="Times New Roman" w:hAnsi="Times New Roman" w:cs="Times New Roman"/>
          <w:color w:val="000000"/>
        </w:rPr>
        <w:t>.</w:t>
      </w:r>
    </w:p>
    <w:p w14:paraId="40138F1E" w14:textId="77777777" w:rsidR="000A2A47" w:rsidRPr="00AB075A" w:rsidRDefault="000A2A47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075A">
        <w:rPr>
          <w:rFonts w:ascii="Times New Roman" w:hAnsi="Times New Roman" w:cs="Times New Roman"/>
        </w:rPr>
        <w:t>V případě zámrazy provádí odsekávání ledů od konstrukcí přístavu a přístavišť.</w:t>
      </w:r>
    </w:p>
    <w:p w14:paraId="4966546E" w14:textId="77777777" w:rsidR="005A7DF7" w:rsidRPr="00AB075A" w:rsidRDefault="005A7DF7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 xml:space="preserve">Pominou-li příčiny nebezpečí povodně, </w:t>
      </w:r>
      <w:r w:rsidR="00186D7C" w:rsidRPr="00AB075A">
        <w:rPr>
          <w:rFonts w:ascii="Times New Roman" w:hAnsi="Times New Roman" w:cs="Times New Roman"/>
          <w:color w:val="000000"/>
        </w:rPr>
        <w:t xml:space="preserve">na základě sdělení správce provozovatel </w:t>
      </w:r>
      <w:r w:rsidRPr="00AB075A">
        <w:rPr>
          <w:rFonts w:ascii="Times New Roman" w:hAnsi="Times New Roman" w:cs="Times New Roman"/>
          <w:color w:val="000000"/>
        </w:rPr>
        <w:t xml:space="preserve">odvolává jednotlivé stupně povodňové aktivity (zápisem v povodňovém deníku) a </w:t>
      </w:r>
      <w:r w:rsidR="00186D7C" w:rsidRPr="00AB075A">
        <w:rPr>
          <w:rFonts w:ascii="Times New Roman" w:hAnsi="Times New Roman" w:cs="Times New Roman"/>
          <w:color w:val="000000"/>
        </w:rPr>
        <w:t xml:space="preserve">správce </w:t>
      </w:r>
      <w:r w:rsidRPr="00AB075A">
        <w:rPr>
          <w:rFonts w:ascii="Times New Roman" w:hAnsi="Times New Roman" w:cs="Times New Roman"/>
          <w:color w:val="000000"/>
        </w:rPr>
        <w:t>zajistí činnosti dle P</w:t>
      </w:r>
      <w:r w:rsidR="00B02D69" w:rsidRPr="00AB075A">
        <w:rPr>
          <w:rFonts w:ascii="Times New Roman" w:hAnsi="Times New Roman" w:cs="Times New Roman"/>
          <w:color w:val="000000"/>
        </w:rPr>
        <w:t>rovozního řádu</w:t>
      </w:r>
      <w:r w:rsidRPr="00AB075A">
        <w:rPr>
          <w:rFonts w:ascii="Times New Roman" w:hAnsi="Times New Roman" w:cs="Times New Roman"/>
          <w:color w:val="000000"/>
        </w:rPr>
        <w:t>.</w:t>
      </w:r>
    </w:p>
    <w:p w14:paraId="75C1D454" w14:textId="77777777" w:rsidR="0019646D" w:rsidRPr="00AB075A" w:rsidRDefault="0041779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Při poruše nebo havárii stavební nebo technologické části sportovního přístavu správce spolupracuje s vlastníkem, správcem toku, popř. s vodoprávním úřadem na odstranění poruchy nebo havárie (jedná se např. o likvidaci havárie z hlediska zhoršení jakosti vody vzniklé při úniku hydraulického oleje z agregátu nebo při nedovoleném nakládání se závadnými látkami na místě, které k tomu není určené).</w:t>
      </w:r>
    </w:p>
    <w:p w14:paraId="27FB8896" w14:textId="77777777" w:rsidR="0007161B" w:rsidRPr="00AB075A" w:rsidRDefault="00417791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Je povinen zkontrolovat zabezpečení plavidel při zastavení plavby a při výskytu ledových jevů. Při nedostatečném zajištění je povinen vyzvat provozovatele plavidla k nápravě, při jejím neprovedení a riziku vzniku škod na zařízení vodní cesty nebo jiných plavidlech provede zabezpečení na náklady provozovatele plavidla.</w:t>
      </w:r>
    </w:p>
    <w:p w14:paraId="77B3B5E2" w14:textId="77777777" w:rsidR="000A034F" w:rsidRPr="00AB075A" w:rsidRDefault="000A034F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V případě vypouštění plavebního kanálu zajistí, aby provozovatelé odklidili plavidla z přístavu a dohlíží na řádný průběh vypouštění a napouštění přístavu v prostoru přístavního bazénu</w:t>
      </w:r>
    </w:p>
    <w:p w14:paraId="4455A5AC" w14:textId="77777777" w:rsidR="005A7DF7" w:rsidRPr="00AB075A" w:rsidRDefault="00590A65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V případě havarijního zhoršení jakosti vody plní ohlašovací povinnost dle P</w:t>
      </w:r>
      <w:r w:rsidR="000A2A47" w:rsidRPr="00AB075A">
        <w:rPr>
          <w:rFonts w:ascii="Times New Roman" w:hAnsi="Times New Roman" w:cs="Times New Roman"/>
          <w:color w:val="000000"/>
        </w:rPr>
        <w:t>rovozního řádu.</w:t>
      </w:r>
    </w:p>
    <w:p w14:paraId="24C19A04" w14:textId="77777777" w:rsidR="00A30E5B" w:rsidRPr="00AB075A" w:rsidRDefault="00A30E5B" w:rsidP="007972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75A">
        <w:rPr>
          <w:rFonts w:ascii="Times New Roman" w:hAnsi="Times New Roman" w:cs="Times New Roman"/>
          <w:color w:val="000000"/>
        </w:rPr>
        <w:t>V případě nutnosti zajišťuje spolupráci s Policií ČR</w:t>
      </w:r>
      <w:r w:rsidR="000A2A47" w:rsidRPr="00AB075A">
        <w:rPr>
          <w:rFonts w:ascii="Times New Roman" w:hAnsi="Times New Roman" w:cs="Times New Roman"/>
          <w:color w:val="000000"/>
        </w:rPr>
        <w:t>.</w:t>
      </w:r>
    </w:p>
    <w:p w14:paraId="323E5FD3" w14:textId="77777777" w:rsidR="00B73523" w:rsidRPr="00AB075A" w:rsidRDefault="00B73523" w:rsidP="0071382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B73523" w:rsidRPr="00AB075A" w:rsidSect="00AB075A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4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EA42A3"/>
    <w:multiLevelType w:val="hybridMultilevel"/>
    <w:tmpl w:val="48C05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78065">
    <w:abstractNumId w:val="2"/>
  </w:num>
  <w:num w:numId="2" w16cid:durableId="1151487716">
    <w:abstractNumId w:val="0"/>
  </w:num>
  <w:num w:numId="3" w16cid:durableId="2041202144">
    <w:abstractNumId w:val="1"/>
  </w:num>
  <w:num w:numId="4" w16cid:durableId="1122647935">
    <w:abstractNumId w:val="3"/>
  </w:num>
  <w:num w:numId="5" w16cid:durableId="256518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87"/>
    <w:rsid w:val="00005EF4"/>
    <w:rsid w:val="0007161B"/>
    <w:rsid w:val="00083DAA"/>
    <w:rsid w:val="000A034F"/>
    <w:rsid w:val="000A2A47"/>
    <w:rsid w:val="00112831"/>
    <w:rsid w:val="00186D7C"/>
    <w:rsid w:val="0019646D"/>
    <w:rsid w:val="001B11F5"/>
    <w:rsid w:val="001B1718"/>
    <w:rsid w:val="001D146C"/>
    <w:rsid w:val="00242970"/>
    <w:rsid w:val="002703D7"/>
    <w:rsid w:val="00272EB8"/>
    <w:rsid w:val="00295659"/>
    <w:rsid w:val="002A037D"/>
    <w:rsid w:val="002E71E2"/>
    <w:rsid w:val="002F05A0"/>
    <w:rsid w:val="002F0B42"/>
    <w:rsid w:val="002F5803"/>
    <w:rsid w:val="003464D1"/>
    <w:rsid w:val="003B10AA"/>
    <w:rsid w:val="003C29A7"/>
    <w:rsid w:val="003C6B4F"/>
    <w:rsid w:val="003E732A"/>
    <w:rsid w:val="00417791"/>
    <w:rsid w:val="0042706E"/>
    <w:rsid w:val="004A7813"/>
    <w:rsid w:val="00503630"/>
    <w:rsid w:val="00515885"/>
    <w:rsid w:val="005268ED"/>
    <w:rsid w:val="00550E49"/>
    <w:rsid w:val="00583759"/>
    <w:rsid w:val="00584AAA"/>
    <w:rsid w:val="00590A65"/>
    <w:rsid w:val="005A25BB"/>
    <w:rsid w:val="005A7DF7"/>
    <w:rsid w:val="005D0C6C"/>
    <w:rsid w:val="00602EAE"/>
    <w:rsid w:val="00622538"/>
    <w:rsid w:val="006232FC"/>
    <w:rsid w:val="0063734C"/>
    <w:rsid w:val="00637673"/>
    <w:rsid w:val="0065298B"/>
    <w:rsid w:val="00654AD3"/>
    <w:rsid w:val="00692885"/>
    <w:rsid w:val="006A1257"/>
    <w:rsid w:val="006C00C1"/>
    <w:rsid w:val="006E1C61"/>
    <w:rsid w:val="00702C39"/>
    <w:rsid w:val="00713828"/>
    <w:rsid w:val="007244BF"/>
    <w:rsid w:val="00754E9B"/>
    <w:rsid w:val="00757D97"/>
    <w:rsid w:val="0079721E"/>
    <w:rsid w:val="007B2B9F"/>
    <w:rsid w:val="00817B7A"/>
    <w:rsid w:val="00845B76"/>
    <w:rsid w:val="00854FA5"/>
    <w:rsid w:val="00872EA4"/>
    <w:rsid w:val="00875CCF"/>
    <w:rsid w:val="008B5B46"/>
    <w:rsid w:val="008C2424"/>
    <w:rsid w:val="008C67EA"/>
    <w:rsid w:val="009046D7"/>
    <w:rsid w:val="00964923"/>
    <w:rsid w:val="00967455"/>
    <w:rsid w:val="00A04ECA"/>
    <w:rsid w:val="00A30E5B"/>
    <w:rsid w:val="00A31367"/>
    <w:rsid w:val="00A57598"/>
    <w:rsid w:val="00A72AE1"/>
    <w:rsid w:val="00AB075A"/>
    <w:rsid w:val="00AE0AAA"/>
    <w:rsid w:val="00AE5D7C"/>
    <w:rsid w:val="00AE621A"/>
    <w:rsid w:val="00AF7289"/>
    <w:rsid w:val="00B00356"/>
    <w:rsid w:val="00B02D69"/>
    <w:rsid w:val="00B30DDE"/>
    <w:rsid w:val="00B73523"/>
    <w:rsid w:val="00B86CB9"/>
    <w:rsid w:val="00BA259F"/>
    <w:rsid w:val="00BC6DD5"/>
    <w:rsid w:val="00BE31C0"/>
    <w:rsid w:val="00BF72B6"/>
    <w:rsid w:val="00C130EB"/>
    <w:rsid w:val="00C83FAF"/>
    <w:rsid w:val="00CC019F"/>
    <w:rsid w:val="00CC2997"/>
    <w:rsid w:val="00CE19D3"/>
    <w:rsid w:val="00D36DD8"/>
    <w:rsid w:val="00D54684"/>
    <w:rsid w:val="00D62346"/>
    <w:rsid w:val="00E34323"/>
    <w:rsid w:val="00E37689"/>
    <w:rsid w:val="00E40565"/>
    <w:rsid w:val="00E94698"/>
    <w:rsid w:val="00EA337C"/>
    <w:rsid w:val="00EA5D93"/>
    <w:rsid w:val="00EA6293"/>
    <w:rsid w:val="00EB682A"/>
    <w:rsid w:val="00EC5AB5"/>
    <w:rsid w:val="00ED3485"/>
    <w:rsid w:val="00ED4BF9"/>
    <w:rsid w:val="00F046B0"/>
    <w:rsid w:val="00F1086D"/>
    <w:rsid w:val="00F1215F"/>
    <w:rsid w:val="00F205BF"/>
    <w:rsid w:val="00F42A75"/>
    <w:rsid w:val="00F81B5B"/>
    <w:rsid w:val="00FC1CEF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41BD"/>
  <w15:docId w15:val="{CF911F2B-81E7-46E2-84FF-A6A0D19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62">
    <w:name w:val="Font Style62"/>
    <w:basedOn w:val="Standardnpsmoodstavce"/>
    <w:uiPriority w:val="99"/>
    <w:rsid w:val="00EC5AB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3">
    <w:name w:val="Font Style63"/>
    <w:basedOn w:val="Standardnpsmoodstavce"/>
    <w:uiPriority w:val="99"/>
    <w:rsid w:val="00BE31C0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ln"/>
    <w:uiPriority w:val="99"/>
    <w:rsid w:val="00BE31C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3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1C0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1C0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D36DD8"/>
  </w:style>
  <w:style w:type="paragraph" w:styleId="Odstavecseseznamem">
    <w:name w:val="List Paragraph"/>
    <w:basedOn w:val="Normln"/>
    <w:uiPriority w:val="34"/>
    <w:qFormat/>
    <w:rsid w:val="00713828"/>
    <w:pPr>
      <w:ind w:left="720"/>
      <w:contextualSpacing/>
    </w:pPr>
  </w:style>
  <w:style w:type="paragraph" w:styleId="Revize">
    <w:name w:val="Revision"/>
    <w:hidden/>
    <w:uiPriority w:val="99"/>
    <w:semiHidden/>
    <w:rsid w:val="00F42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CA56-E068-4F0F-A635-E427DB38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Tlustý</dc:creator>
  <cp:lastModifiedBy>Jana Mullerová</cp:lastModifiedBy>
  <cp:revision>2</cp:revision>
  <dcterms:created xsi:type="dcterms:W3CDTF">2022-06-15T10:50:00Z</dcterms:created>
  <dcterms:modified xsi:type="dcterms:W3CDTF">2022-06-15T10:50:00Z</dcterms:modified>
</cp:coreProperties>
</file>