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FE28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 xml:space="preserve">BIONIK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Stapro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group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>, s.r.o.</w:t>
      </w:r>
    </w:p>
    <w:p w14:paraId="389C31C7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02040638</w:t>
      </w:r>
    </w:p>
    <w:p w14:paraId="5B2E72B0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CZ699004728</w:t>
      </w:r>
    </w:p>
    <w:p w14:paraId="1FF2AA26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  <w:t>Pernštýnské náměstí 51, Pardubice – Staré město, PSČ 530 02</w:t>
      </w:r>
    </w:p>
    <w:p w14:paraId="3B762FF9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 xml:space="preserve">Ing. Leoš </w:t>
      </w:r>
      <w:proofErr w:type="spellStart"/>
      <w:r>
        <w:rPr>
          <w:rFonts w:eastAsia="Times New Roman"/>
          <w:sz w:val="20"/>
          <w:szCs w:val="20"/>
          <w:lang w:eastAsia="cs-CZ"/>
        </w:rPr>
        <w:t>Raibr</w:t>
      </w:r>
      <w:proofErr w:type="spellEnd"/>
      <w:r>
        <w:rPr>
          <w:rFonts w:eastAsia="Times New Roman"/>
          <w:sz w:val="20"/>
          <w:szCs w:val="20"/>
          <w:lang w:eastAsia="cs-CZ"/>
        </w:rPr>
        <w:t>, jednatel společnosti</w:t>
      </w:r>
    </w:p>
    <w:p w14:paraId="401B37D4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Michal Kyncl, výkonným ředitelem, pověřený jednat na základě písemné plné moci</w:t>
      </w:r>
    </w:p>
    <w:p w14:paraId="6F3987B8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ČSOB, a.s., pobočka Pardubice</w:t>
      </w:r>
    </w:p>
    <w:p w14:paraId="0D189788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261153304/0300</w:t>
      </w:r>
    </w:p>
    <w:p w14:paraId="0379EF49" w14:textId="77777777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Zapsaná v obchodním rejstříku Městského soudu v Hradci Králové, spisová značka C 32600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77777777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4557F7" w:rsidRPr="004557F7">
        <w:rPr>
          <w:rFonts w:ascii="Verdana" w:hAnsi="Verdana"/>
          <w:b/>
          <w:sz w:val="20"/>
          <w:lang w:eastAsia="cs-CZ"/>
        </w:rPr>
        <w:t>přístroje pro intenzivní péči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</w:t>
      </w:r>
      <w:r w:rsidRPr="00E11F6B">
        <w:rPr>
          <w:rFonts w:ascii="Verdana" w:hAnsi="Verdana"/>
          <w:sz w:val="20"/>
          <w:lang w:eastAsia="cs-CZ"/>
        </w:rPr>
        <w:lastRenderedPageBreak/>
        <w:t xml:space="preserve">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77777777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>přístroje pro intenzivní péči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>
        <w:rPr>
          <w:rFonts w:ascii="Verdana" w:hAnsi="Verdana"/>
          <w:sz w:val="20"/>
          <w:lang w:eastAsia="cs-CZ"/>
        </w:rPr>
        <w:t xml:space="preserve"> 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1897E33E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E87C23">
        <w:rPr>
          <w:rFonts w:ascii="Verdana" w:hAnsi="Verdana"/>
          <w:sz w:val="20"/>
          <w:lang w:eastAsia="cs-CZ"/>
        </w:rPr>
        <w:t xml:space="preserve"> 4 800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 xml:space="preserve">, je objednatel </w:t>
      </w:r>
      <w:r>
        <w:rPr>
          <w:rFonts w:ascii="Verdana" w:hAnsi="Verdana"/>
          <w:sz w:val="20"/>
          <w:lang w:eastAsia="cs-CZ"/>
        </w:rPr>
        <w:lastRenderedPageBreak/>
        <w:t>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</w:t>
      </w:r>
      <w:proofErr w:type="gramStart"/>
      <w:r w:rsidRPr="006B556A">
        <w:rPr>
          <w:rFonts w:ascii="Verdana" w:hAnsi="Verdana"/>
          <w:sz w:val="20"/>
          <w:lang w:eastAsia="cs-CZ"/>
        </w:rPr>
        <w:t>tuto</w:t>
      </w:r>
      <w:proofErr w:type="gramEnd"/>
      <w:r w:rsidRPr="006B556A">
        <w:rPr>
          <w:rFonts w:ascii="Verdana" w:hAnsi="Verdana"/>
          <w:sz w:val="20"/>
          <w:lang w:eastAsia="cs-CZ"/>
        </w:rPr>
        <w:t xml:space="preserve">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proofErr w:type="gramStart"/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proofErr w:type="gramEnd"/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</w:t>
      </w:r>
      <w:proofErr w:type="gramStart"/>
      <w:r w:rsidR="00C04E91" w:rsidRPr="00C04E91">
        <w:rPr>
          <w:rFonts w:ascii="Verdana" w:hAnsi="Verdana"/>
          <w:sz w:val="20"/>
          <w:lang w:eastAsia="cs-CZ"/>
        </w:rPr>
        <w:t>jevy - přepětí</w:t>
      </w:r>
      <w:proofErr w:type="gramEnd"/>
      <w:r w:rsidR="00C04E91" w:rsidRPr="00C04E91">
        <w:rPr>
          <w:rFonts w:ascii="Verdana" w:hAnsi="Verdana"/>
          <w:sz w:val="20"/>
          <w:lang w:eastAsia="cs-CZ"/>
        </w:rPr>
        <w:t xml:space="preserve">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2</w:t>
      </w:r>
      <w:r w:rsidR="004920B0" w:rsidRPr="001F6D42">
        <w:rPr>
          <w:rFonts w:ascii="Verdana" w:hAnsi="Verdana"/>
          <w:sz w:val="20"/>
        </w:rPr>
        <w:t>.000,-</w:t>
      </w:r>
      <w:proofErr w:type="gramEnd"/>
      <w:r w:rsidR="004920B0" w:rsidRPr="001F6D42">
        <w:rPr>
          <w:rFonts w:ascii="Verdana" w:hAnsi="Verdana"/>
          <w:sz w:val="20"/>
        </w:rPr>
        <w:t xml:space="preserve">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5</w:t>
      </w:r>
      <w:r w:rsidR="000970D6">
        <w:rPr>
          <w:rFonts w:ascii="Verdana" w:hAnsi="Verdana"/>
          <w:sz w:val="20"/>
        </w:rPr>
        <w:t>.000,-</w:t>
      </w:r>
      <w:proofErr w:type="gramEnd"/>
      <w:r w:rsidR="000970D6">
        <w:rPr>
          <w:rFonts w:ascii="Verdana" w:hAnsi="Verdana"/>
          <w:sz w:val="20"/>
        </w:rPr>
        <w:t xml:space="preserve">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výši </w:t>
      </w:r>
      <w:proofErr w:type="gramStart"/>
      <w:r>
        <w:rPr>
          <w:rFonts w:ascii="Verdana" w:hAnsi="Verdana"/>
          <w:sz w:val="20"/>
        </w:rPr>
        <w:t>5</w:t>
      </w:r>
      <w:r w:rsidR="003656C9" w:rsidRPr="00D547BB">
        <w:rPr>
          <w:rFonts w:ascii="Verdana" w:hAnsi="Verdana"/>
          <w:sz w:val="20"/>
        </w:rPr>
        <w:t>0.000,-</w:t>
      </w:r>
      <w:proofErr w:type="gramEnd"/>
      <w:r w:rsidR="003656C9" w:rsidRPr="00D547BB">
        <w:rPr>
          <w:rFonts w:ascii="Verdana" w:hAnsi="Verdana"/>
          <w:sz w:val="20"/>
        </w:rPr>
        <w:t xml:space="preserve">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300B40C8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5F55BF">
        <w:rPr>
          <w:rFonts w:ascii="Verdana" w:hAnsi="Verdana"/>
          <w:sz w:val="20"/>
          <w:lang w:eastAsia="cs-CZ"/>
        </w:rPr>
        <w:t>(OÚ)</w:t>
      </w:r>
    </w:p>
    <w:p w14:paraId="3EBFAAD7" w14:textId="1CA14C8A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F55BF">
        <w:rPr>
          <w:rFonts w:ascii="Verdana" w:hAnsi="Verdana"/>
          <w:sz w:val="20"/>
          <w:lang w:eastAsia="cs-CZ"/>
        </w:rPr>
        <w:t>(OÚ)</w:t>
      </w:r>
    </w:p>
    <w:p w14:paraId="5A09CE40" w14:textId="304E059E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F55BF">
        <w:rPr>
          <w:rFonts w:ascii="Verdana" w:hAnsi="Verdana"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lastRenderedPageBreak/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0373201A" w14:textId="77777777" w:rsidR="005F55BF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5F55BF">
        <w:rPr>
          <w:rFonts w:ascii="Verdana" w:hAnsi="Verdana"/>
          <w:sz w:val="20"/>
          <w:lang w:eastAsia="cs-CZ"/>
        </w:rPr>
        <w:t>(OÚ)</w:t>
      </w:r>
    </w:p>
    <w:p w14:paraId="2A77DEEA" w14:textId="69FF552A" w:rsidR="002855CD" w:rsidRPr="003D68E1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F55BF">
        <w:rPr>
          <w:rFonts w:ascii="Verdana" w:hAnsi="Verdana"/>
          <w:sz w:val="20"/>
          <w:lang w:eastAsia="cs-CZ"/>
        </w:rPr>
        <w:t>(OÚ)</w:t>
      </w:r>
    </w:p>
    <w:p w14:paraId="53AF92F2" w14:textId="79BD538F" w:rsidR="002855CD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F55BF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 xml:space="preserve">Ke změně údajů o kontaktních osobách </w:t>
      </w:r>
      <w:proofErr w:type="gramStart"/>
      <w:r w:rsidRPr="00496927">
        <w:rPr>
          <w:rFonts w:ascii="Verdana" w:hAnsi="Verdana"/>
          <w:sz w:val="20"/>
          <w:lang w:eastAsia="cs-CZ"/>
        </w:rPr>
        <w:t>postačí</w:t>
      </w:r>
      <w:proofErr w:type="gramEnd"/>
      <w:r w:rsidRPr="00496927">
        <w:rPr>
          <w:rFonts w:ascii="Verdana" w:hAnsi="Verdana"/>
          <w:sz w:val="20"/>
          <w:lang w:eastAsia="cs-CZ"/>
        </w:rPr>
        <w:t xml:space="preserve">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797EFA">
        <w:trPr>
          <w:jc w:val="center"/>
        </w:trPr>
        <w:tc>
          <w:tcPr>
            <w:tcW w:w="4606" w:type="dxa"/>
          </w:tcPr>
          <w:p w14:paraId="57CB626C" w14:textId="6A178E6E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2855C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121DAE">
              <w:rPr>
                <w:rFonts w:eastAsia="Times New Roman"/>
                <w:sz w:val="20"/>
                <w:szCs w:val="20"/>
                <w:lang w:eastAsia="cs-CZ"/>
              </w:rPr>
              <w:t>Pardubicích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 w:rsidR="00121DAE"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308BC012" w14:textId="77777777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32E0E0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D29464D" w14:textId="7A82342E" w:rsidR="002855CD" w:rsidRDefault="00121DAE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BIONIK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Stapro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Group, s.r.o.</w:t>
            </w:r>
          </w:p>
          <w:p w14:paraId="7018CF34" w14:textId="43AE4B4A" w:rsidR="00121DAE" w:rsidRDefault="00121DAE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Mgr. Michal Kyncl</w:t>
            </w:r>
          </w:p>
          <w:p w14:paraId="108B29BB" w14:textId="26C6B1CD" w:rsidR="00121DAE" w:rsidRDefault="00121DAE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výkonný ředitel,</w:t>
            </w:r>
          </w:p>
          <w:p w14:paraId="2F9FD041" w14:textId="7EDB22FB" w:rsidR="00121DAE" w:rsidRDefault="00121DAE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pověřeným jednat na základě písemné</w:t>
            </w:r>
          </w:p>
          <w:p w14:paraId="37D9FC1C" w14:textId="3144E528" w:rsidR="00121DAE" w:rsidRPr="00121DAE" w:rsidRDefault="00121DAE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plné moc</w:t>
            </w:r>
          </w:p>
          <w:p w14:paraId="79E9D434" w14:textId="3D3C4388" w:rsidR="002855CD" w:rsidRPr="002855CD" w:rsidRDefault="002855CD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917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C8D4E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08802D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2A20B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0181C3A8" w:rsidR="00A57AC6" w:rsidRPr="00F334B9" w:rsidRDefault="00121DAE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..</w:t>
            </w:r>
            <w:r w:rsidR="00A57AC6"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lastRenderedPageBreak/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67EC" w14:textId="77777777" w:rsidR="00626F46" w:rsidRDefault="00626F46">
      <w:r>
        <w:separator/>
      </w:r>
    </w:p>
  </w:endnote>
  <w:endnote w:type="continuationSeparator" w:id="0">
    <w:p w14:paraId="4FCB39AF" w14:textId="77777777" w:rsidR="00626F46" w:rsidRDefault="0062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5F55BF">
      <w:fldChar w:fldCharType="begin"/>
    </w:r>
    <w:r w:rsidR="005F55BF">
      <w:instrText xml:space="preserve"> NUMPAGES  \* Arabic  \* MERGEFORMAT </w:instrText>
    </w:r>
    <w:r w:rsidR="005F55BF">
      <w:fldChar w:fldCharType="separate"/>
    </w:r>
    <w:r w:rsidR="002D7C88" w:rsidRPr="002D7C88">
      <w:rPr>
        <w:rStyle w:val="slostrnky"/>
        <w:noProof/>
        <w:sz w:val="18"/>
        <w:szCs w:val="18"/>
      </w:rPr>
      <w:t>6</w:t>
    </w:r>
    <w:r w:rsidR="005F55BF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EB3E" w14:textId="77777777" w:rsidR="00626F46" w:rsidRDefault="00626F46">
      <w:r>
        <w:separator/>
      </w:r>
    </w:p>
  </w:footnote>
  <w:footnote w:type="continuationSeparator" w:id="0">
    <w:p w14:paraId="60948915" w14:textId="77777777" w:rsidR="00626F46" w:rsidRDefault="0062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8177288">
    <w:abstractNumId w:val="14"/>
  </w:num>
  <w:num w:numId="2" w16cid:durableId="1575891830">
    <w:abstractNumId w:val="13"/>
  </w:num>
  <w:num w:numId="3" w16cid:durableId="312103220">
    <w:abstractNumId w:val="14"/>
  </w:num>
  <w:num w:numId="4" w16cid:durableId="1527988323">
    <w:abstractNumId w:val="14"/>
  </w:num>
  <w:num w:numId="5" w16cid:durableId="1888911125">
    <w:abstractNumId w:val="14"/>
  </w:num>
  <w:num w:numId="6" w16cid:durableId="507909359">
    <w:abstractNumId w:val="14"/>
  </w:num>
  <w:num w:numId="7" w16cid:durableId="1579098400">
    <w:abstractNumId w:val="14"/>
  </w:num>
  <w:num w:numId="8" w16cid:durableId="1398169753">
    <w:abstractNumId w:val="14"/>
  </w:num>
  <w:num w:numId="9" w16cid:durableId="1568761792">
    <w:abstractNumId w:val="14"/>
  </w:num>
  <w:num w:numId="10" w16cid:durableId="264270458">
    <w:abstractNumId w:val="17"/>
  </w:num>
  <w:num w:numId="11" w16cid:durableId="105782556">
    <w:abstractNumId w:val="14"/>
  </w:num>
  <w:num w:numId="12" w16cid:durableId="813449205">
    <w:abstractNumId w:val="14"/>
  </w:num>
  <w:num w:numId="13" w16cid:durableId="1935168763">
    <w:abstractNumId w:val="14"/>
  </w:num>
  <w:num w:numId="14" w16cid:durableId="2101948911">
    <w:abstractNumId w:val="14"/>
  </w:num>
  <w:num w:numId="15" w16cid:durableId="1204635769">
    <w:abstractNumId w:val="14"/>
  </w:num>
  <w:num w:numId="16" w16cid:durableId="927956954">
    <w:abstractNumId w:val="18"/>
  </w:num>
  <w:num w:numId="17" w16cid:durableId="953556820">
    <w:abstractNumId w:val="16"/>
  </w:num>
  <w:num w:numId="18" w16cid:durableId="1774402749">
    <w:abstractNumId w:val="14"/>
  </w:num>
  <w:num w:numId="19" w16cid:durableId="1074208217">
    <w:abstractNumId w:val="14"/>
  </w:num>
  <w:num w:numId="20" w16cid:durableId="1644000266">
    <w:abstractNumId w:val="14"/>
  </w:num>
  <w:num w:numId="21" w16cid:durableId="1850756788">
    <w:abstractNumId w:val="14"/>
  </w:num>
  <w:num w:numId="22" w16cid:durableId="1525830013">
    <w:abstractNumId w:val="22"/>
  </w:num>
  <w:num w:numId="23" w16cid:durableId="566183297">
    <w:abstractNumId w:val="21"/>
  </w:num>
  <w:num w:numId="24" w16cid:durableId="1483079918">
    <w:abstractNumId w:val="20"/>
  </w:num>
  <w:num w:numId="25" w16cid:durableId="1890798173">
    <w:abstractNumId w:val="14"/>
  </w:num>
  <w:num w:numId="26" w16cid:durableId="1756709643">
    <w:abstractNumId w:val="14"/>
  </w:num>
  <w:num w:numId="27" w16cid:durableId="954597799">
    <w:abstractNumId w:val="14"/>
  </w:num>
  <w:num w:numId="28" w16cid:durableId="930431580">
    <w:abstractNumId w:val="11"/>
  </w:num>
  <w:num w:numId="29" w16cid:durableId="1095781434">
    <w:abstractNumId w:val="19"/>
  </w:num>
  <w:num w:numId="30" w16cid:durableId="615675080">
    <w:abstractNumId w:val="10"/>
  </w:num>
  <w:num w:numId="31" w16cid:durableId="1032001492">
    <w:abstractNumId w:val="14"/>
  </w:num>
  <w:num w:numId="32" w16cid:durableId="1973364820">
    <w:abstractNumId w:val="14"/>
  </w:num>
  <w:num w:numId="33" w16cid:durableId="316493348">
    <w:abstractNumId w:val="14"/>
  </w:num>
  <w:num w:numId="34" w16cid:durableId="262108576">
    <w:abstractNumId w:val="14"/>
  </w:num>
  <w:num w:numId="35" w16cid:durableId="105005455">
    <w:abstractNumId w:val="14"/>
  </w:num>
  <w:num w:numId="36" w16cid:durableId="1821655466">
    <w:abstractNumId w:val="14"/>
  </w:num>
  <w:num w:numId="37" w16cid:durableId="338502548">
    <w:abstractNumId w:val="14"/>
  </w:num>
  <w:num w:numId="38" w16cid:durableId="2116437927">
    <w:abstractNumId w:val="14"/>
  </w:num>
  <w:num w:numId="39" w16cid:durableId="313149842">
    <w:abstractNumId w:val="14"/>
  </w:num>
  <w:num w:numId="40" w16cid:durableId="2034644596">
    <w:abstractNumId w:val="14"/>
  </w:num>
  <w:num w:numId="41" w16cid:durableId="2000112774">
    <w:abstractNumId w:val="15"/>
  </w:num>
  <w:num w:numId="42" w16cid:durableId="406610144">
    <w:abstractNumId w:val="14"/>
  </w:num>
  <w:num w:numId="43" w16cid:durableId="666976158">
    <w:abstractNumId w:val="14"/>
  </w:num>
  <w:num w:numId="44" w16cid:durableId="1357121334">
    <w:abstractNumId w:val="14"/>
  </w:num>
  <w:num w:numId="45" w16cid:durableId="51854940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1DAE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A049E"/>
    <w:rsid w:val="001A4C80"/>
    <w:rsid w:val="001B65FE"/>
    <w:rsid w:val="001C0964"/>
    <w:rsid w:val="001E0551"/>
    <w:rsid w:val="001E49CD"/>
    <w:rsid w:val="001E7D85"/>
    <w:rsid w:val="001F08F4"/>
    <w:rsid w:val="001F0FC9"/>
    <w:rsid w:val="00201642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96858"/>
    <w:rsid w:val="002A1998"/>
    <w:rsid w:val="002B5AA8"/>
    <w:rsid w:val="002B7AC2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19C2"/>
    <w:rsid w:val="00335A6B"/>
    <w:rsid w:val="00336529"/>
    <w:rsid w:val="00342C52"/>
    <w:rsid w:val="003559F0"/>
    <w:rsid w:val="00362A5B"/>
    <w:rsid w:val="00362E04"/>
    <w:rsid w:val="00364F1E"/>
    <w:rsid w:val="003656C9"/>
    <w:rsid w:val="00375F1F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15B20"/>
    <w:rsid w:val="00426974"/>
    <w:rsid w:val="00434835"/>
    <w:rsid w:val="00440036"/>
    <w:rsid w:val="00443C86"/>
    <w:rsid w:val="00453D66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5F55BF"/>
    <w:rsid w:val="00621782"/>
    <w:rsid w:val="00622CAA"/>
    <w:rsid w:val="00626F46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7E44"/>
    <w:rsid w:val="007D0972"/>
    <w:rsid w:val="007D7359"/>
    <w:rsid w:val="007E43D8"/>
    <w:rsid w:val="007F5D1D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504B0"/>
    <w:rsid w:val="00B5511A"/>
    <w:rsid w:val="00B61A21"/>
    <w:rsid w:val="00B63188"/>
    <w:rsid w:val="00B65EB9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6DF4"/>
    <w:rsid w:val="00D049EB"/>
    <w:rsid w:val="00D04C54"/>
    <w:rsid w:val="00D11CFD"/>
    <w:rsid w:val="00D13F38"/>
    <w:rsid w:val="00D14B78"/>
    <w:rsid w:val="00D1615F"/>
    <w:rsid w:val="00D3138C"/>
    <w:rsid w:val="00D31870"/>
    <w:rsid w:val="00D32194"/>
    <w:rsid w:val="00D3262F"/>
    <w:rsid w:val="00D402E0"/>
    <w:rsid w:val="00D44964"/>
    <w:rsid w:val="00D547BB"/>
    <w:rsid w:val="00DA3039"/>
    <w:rsid w:val="00DA5E04"/>
    <w:rsid w:val="00DB44C2"/>
    <w:rsid w:val="00DC0E87"/>
    <w:rsid w:val="00DC3250"/>
    <w:rsid w:val="00DE3DAD"/>
    <w:rsid w:val="00DE58FD"/>
    <w:rsid w:val="00DF1F28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87C23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04D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062-7998-443C-B53F-27AD0D5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2368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9</cp:revision>
  <cp:lastPrinted>2021-07-08T08:36:00Z</cp:lastPrinted>
  <dcterms:created xsi:type="dcterms:W3CDTF">2021-10-19T16:42:00Z</dcterms:created>
  <dcterms:modified xsi:type="dcterms:W3CDTF">2022-06-15T05:36:00Z</dcterms:modified>
</cp:coreProperties>
</file>