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DB" w:rsidRDefault="00B8305C">
      <w:pPr>
        <w:pStyle w:val="Nadpis10"/>
        <w:keepNext/>
        <w:keepLines/>
        <w:shd w:val="clear" w:color="auto" w:fill="auto"/>
        <w:spacing w:line="220" w:lineRule="exact"/>
        <w:sectPr w:rsidR="009622DB">
          <w:pgSz w:w="11900" w:h="16840"/>
          <w:pgMar w:top="936" w:right="673" w:bottom="1372" w:left="8621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-4928870</wp:posOffset>
                </wp:positionH>
                <wp:positionV relativeFrom="margin">
                  <wp:posOffset>1270</wp:posOffset>
                </wp:positionV>
                <wp:extent cx="1207135" cy="152400"/>
                <wp:effectExtent l="0" t="1270" r="0" b="0"/>
                <wp:wrapSquare wrapText="righ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>Vladimír Poudera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8.1pt;margin-top:.1pt;width:95.05pt;height:1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AdrA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>Vladimír Poudera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1" w:name="bookmark0"/>
      <w:r w:rsidR="005906CE">
        <w:rPr>
          <w:rStyle w:val="Nadpis11"/>
        </w:rPr>
        <w:t>NABÍDKA č. 22NA00013</w:t>
      </w:r>
      <w:bookmarkEnd w:id="1"/>
    </w:p>
    <w:p w:rsidR="009622DB" w:rsidRDefault="009622DB">
      <w:pPr>
        <w:spacing w:line="73" w:lineRule="exact"/>
        <w:rPr>
          <w:sz w:val="6"/>
          <w:szCs w:val="6"/>
        </w:rPr>
      </w:pPr>
    </w:p>
    <w:p w:rsidR="009622DB" w:rsidRDefault="009622DB">
      <w:pPr>
        <w:rPr>
          <w:sz w:val="2"/>
          <w:szCs w:val="2"/>
        </w:rPr>
        <w:sectPr w:rsidR="009622DB">
          <w:type w:val="continuous"/>
          <w:pgSz w:w="11900" w:h="16840"/>
          <w:pgMar w:top="921" w:right="0" w:bottom="13921" w:left="0" w:header="0" w:footer="3" w:gutter="0"/>
          <w:cols w:space="720"/>
          <w:noEndnote/>
          <w:docGrid w:linePitch="360"/>
        </w:sectPr>
      </w:pPr>
    </w:p>
    <w:p w:rsidR="009622DB" w:rsidRDefault="00B8305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749935" distR="63500" simplePos="0" relativeHeight="377487105" behindDoc="1" locked="0" layoutInCell="1" allowOverlap="1">
                <wp:simplePos x="0" y="0"/>
                <wp:positionH relativeFrom="margin">
                  <wp:posOffset>3470275</wp:posOffset>
                </wp:positionH>
                <wp:positionV relativeFrom="paragraph">
                  <wp:posOffset>1270</wp:posOffset>
                </wp:positionV>
                <wp:extent cx="2774950" cy="755650"/>
                <wp:effectExtent l="3175" t="1270" r="3175" b="3175"/>
                <wp:wrapSquare wrapText="lef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361"/>
                                <w:tab w:val="left" w:pos="3776"/>
                              </w:tabs>
                              <w:spacing w:after="0" w:line="234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Odběratel: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IČ: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673951</w:t>
                            </w:r>
                          </w:p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3398"/>
                              </w:tabs>
                              <w:spacing w:after="74" w:line="234" w:lineRule="exact"/>
                              <w:ind w:left="140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DIČ: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CZ00673951</w:t>
                            </w:r>
                          </w:p>
                          <w:p w:rsidR="009622DB" w:rsidRDefault="005906CE">
                            <w:pPr>
                              <w:pStyle w:val="Zkladntext50"/>
                              <w:shd w:val="clear" w:color="auto" w:fill="auto"/>
                              <w:spacing w:before="0" w:after="0" w:line="216" w:lineRule="exact"/>
                              <w:ind w:left="300" w:right="72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Léčebna respiračních nemocí Cvikov, příspěvková organizace Martinovo Údolí 532 471 54 Cvikov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3.25pt;margin-top:.1pt;width:218.5pt;height:59.5pt;z-index:-125829375;visibility:visible;mso-wrap-style:square;mso-width-percent:0;mso-height-percent:0;mso-wrap-distance-left:59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1RrQ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40"/>
                        <w:shd w:val="clear" w:color="auto" w:fill="auto"/>
                        <w:tabs>
                          <w:tab w:val="left" w:pos="1361"/>
                          <w:tab w:val="left" w:pos="3776"/>
                        </w:tabs>
                        <w:spacing w:after="0" w:line="234" w:lineRule="exact"/>
                        <w:jc w:val="both"/>
                      </w:pPr>
                      <w:r>
                        <w:rPr>
                          <w:rStyle w:val="Zkladntext4Exact"/>
                        </w:rPr>
                        <w:t>Odběratel:</w:t>
                      </w:r>
                      <w:r>
                        <w:rPr>
                          <w:rStyle w:val="Zkladntext4Exact"/>
                        </w:rPr>
                        <w:tab/>
                        <w:t>IČ:</w:t>
                      </w:r>
                      <w:r>
                        <w:rPr>
                          <w:rStyle w:val="Zkladntext4Exact"/>
                        </w:rPr>
                        <w:tab/>
                        <w:t>673951</w:t>
                      </w:r>
                    </w:p>
                    <w:p w:rsidR="009622DB" w:rsidRDefault="005906CE">
                      <w:pPr>
                        <w:pStyle w:val="Zkladntext40"/>
                        <w:shd w:val="clear" w:color="auto" w:fill="auto"/>
                        <w:tabs>
                          <w:tab w:val="left" w:pos="3398"/>
                        </w:tabs>
                        <w:spacing w:after="74" w:line="234" w:lineRule="exact"/>
                        <w:ind w:left="1400"/>
                        <w:jc w:val="both"/>
                      </w:pPr>
                      <w:r>
                        <w:rPr>
                          <w:rStyle w:val="Zkladntext4Exact"/>
                        </w:rPr>
                        <w:t>DIČ:</w:t>
                      </w:r>
                      <w:r>
                        <w:rPr>
                          <w:rStyle w:val="Zkladntext4Exact"/>
                        </w:rPr>
                        <w:tab/>
                        <w:t>CZ00673951</w:t>
                      </w:r>
                    </w:p>
                    <w:p w:rsidR="009622DB" w:rsidRDefault="005906CE">
                      <w:pPr>
                        <w:pStyle w:val="Zkladntext50"/>
                        <w:shd w:val="clear" w:color="auto" w:fill="auto"/>
                        <w:spacing w:before="0" w:after="0" w:line="216" w:lineRule="exact"/>
                        <w:ind w:left="300" w:right="72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Léčebna respiračních nemocí Cvikov, příspěvková organizace Martinovo Údolí 532 471 54 Cvikov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9622DB" w:rsidRDefault="005906CE">
      <w:pPr>
        <w:pStyle w:val="Zkladntext40"/>
        <w:shd w:val="clear" w:color="auto" w:fill="auto"/>
        <w:spacing w:after="49" w:line="160" w:lineRule="exact"/>
      </w:pPr>
      <w:r>
        <w:t>Dodavatel:</w:t>
      </w:r>
    </w:p>
    <w:p w:rsidR="009622DB" w:rsidRDefault="005906CE">
      <w:pPr>
        <w:pStyle w:val="Zkladntext50"/>
        <w:shd w:val="clear" w:color="auto" w:fill="auto"/>
        <w:spacing w:before="0" w:after="306"/>
      </w:pPr>
      <w:r>
        <w:t xml:space="preserve">Vladimír Poudera </w:t>
      </w:r>
      <w:r>
        <w:t>Mikovcova 2247 470 01 Česká Lípa</w:t>
      </w:r>
    </w:p>
    <w:p w:rsidR="009622DB" w:rsidRDefault="005906CE">
      <w:pPr>
        <w:pStyle w:val="Zkladntext40"/>
        <w:shd w:val="clear" w:color="auto" w:fill="auto"/>
        <w:spacing w:after="0" w:line="137" w:lineRule="exact"/>
      </w:pPr>
      <w:r>
        <w:lastRenderedPageBreak/>
        <w:t>IČ:,68965141 DIČ: CZ7305182577</w:t>
      </w:r>
    </w:p>
    <w:p w:rsidR="009622DB" w:rsidRDefault="005906CE">
      <w:pPr>
        <w:pStyle w:val="Zkladntext50"/>
        <w:shd w:val="clear" w:color="auto" w:fill="auto"/>
        <w:spacing w:before="0" w:after="0" w:line="212" w:lineRule="exact"/>
        <w:sectPr w:rsidR="009622DB">
          <w:type w:val="continuous"/>
          <w:pgSz w:w="11900" w:h="16840"/>
          <w:pgMar w:top="921" w:right="6520" w:bottom="13921" w:left="1097" w:header="0" w:footer="3" w:gutter="0"/>
          <w:cols w:num="2" w:space="860"/>
          <w:noEndnote/>
          <w:docGrid w:linePitch="360"/>
        </w:sectPr>
      </w:pPr>
      <w:r>
        <w:rPr>
          <w:rStyle w:val="Zkladntext58ptNetun"/>
        </w:rPr>
        <w:t xml:space="preserve">Provozovna </w:t>
      </w:r>
      <w:r>
        <w:t>Vladimír Poudera Za Internátem 376 471 54 Cvikov</w:t>
      </w:r>
    </w:p>
    <w:p w:rsidR="009622DB" w:rsidRDefault="00B8305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1270</wp:posOffset>
                </wp:positionV>
                <wp:extent cx="1911350" cy="474980"/>
                <wp:effectExtent l="0" t="1270" r="317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spacing w:after="0" w:line="187" w:lineRule="exact"/>
                            </w:pPr>
                            <w:r>
                              <w:rPr>
                                <w:rStyle w:val="Zkladntext4Exact"/>
                              </w:rPr>
                              <w:t>Telefon: +420 487 522 903</w:t>
                            </w:r>
                          </w:p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spacing w:after="0" w:line="187" w:lineRule="exact"/>
                            </w:pPr>
                            <w:r>
                              <w:rPr>
                                <w:rStyle w:val="Zkladntext4Exact"/>
                              </w:rPr>
                              <w:t>Mobil: +420 723 598 987</w:t>
                            </w:r>
                          </w:p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spacing w:after="0" w:line="187" w:lineRule="exact"/>
                            </w:pPr>
                            <w:r>
                              <w:rPr>
                                <w:rStyle w:val="Zkladntext4Exact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vladimir.poudera@vpelektro.cz</w:t>
                              </w:r>
                            </w:hyperlink>
                          </w:p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spacing w:after="0" w:line="187" w:lineRule="exact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http://www.vpelektro.cz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.5pt;margin-top:.1pt;width:150.5pt;height:37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yZsA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40"/>
                        <w:shd w:val="clear" w:color="auto" w:fill="auto"/>
                        <w:spacing w:after="0" w:line="187" w:lineRule="exact"/>
                      </w:pPr>
                      <w:r>
                        <w:rPr>
                          <w:rStyle w:val="Zkladntext4Exact"/>
                        </w:rPr>
                        <w:t>Telefon: +420 487 522 903</w:t>
                      </w:r>
                    </w:p>
                    <w:p w:rsidR="009622DB" w:rsidRDefault="005906CE">
                      <w:pPr>
                        <w:pStyle w:val="Zkladntext40"/>
                        <w:shd w:val="clear" w:color="auto" w:fill="auto"/>
                        <w:spacing w:after="0" w:line="187" w:lineRule="exact"/>
                      </w:pPr>
                      <w:r>
                        <w:rPr>
                          <w:rStyle w:val="Zkladntext4Exact"/>
                        </w:rPr>
                        <w:t>Mobil: +420 723 598 987</w:t>
                      </w:r>
                    </w:p>
                    <w:p w:rsidR="009622DB" w:rsidRDefault="005906CE">
                      <w:pPr>
                        <w:pStyle w:val="Zkladntext40"/>
                        <w:shd w:val="clear" w:color="auto" w:fill="auto"/>
                        <w:spacing w:after="0" w:line="187" w:lineRule="exact"/>
                      </w:pPr>
                      <w:r>
                        <w:rPr>
                          <w:rStyle w:val="Zkladntext4Exact"/>
                        </w:rPr>
                        <w:t xml:space="preserve">E-mail: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vladimir.poudera@vpelektro.cz</w:t>
                        </w:r>
                      </w:hyperlink>
                    </w:p>
                    <w:p w:rsidR="009622DB" w:rsidRDefault="005906CE">
                      <w:pPr>
                        <w:pStyle w:val="Zkladntext40"/>
                        <w:shd w:val="clear" w:color="auto" w:fill="auto"/>
                        <w:spacing w:after="0" w:line="187" w:lineRule="exact"/>
                      </w:pP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http://www.vpelektro.cz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756285</wp:posOffset>
                </wp:positionV>
                <wp:extent cx="658495" cy="114300"/>
                <wp:effectExtent l="0" t="381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Exact"/>
                              </w:rPr>
                              <w:t>Nabídka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3.5pt;margin-top:59.55pt;width:51.85pt;height: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2Exact"/>
                        </w:rPr>
                        <w:t>Nabídka č.: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3803650</wp:posOffset>
                </wp:positionH>
                <wp:positionV relativeFrom="paragraph">
                  <wp:posOffset>286385</wp:posOffset>
                </wp:positionV>
                <wp:extent cx="231140" cy="101600"/>
                <wp:effectExtent l="3175" t="635" r="3810" b="127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spacing w:after="0" w:line="160" w:lineRule="exact"/>
                            </w:pPr>
                            <w:r>
                              <w:rPr>
                                <w:rStyle w:val="Zkladntext4Exact"/>
                              </w:rPr>
                              <w:t>Tel.: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99.5pt;margin-top:22.55pt;width:18.2pt;height: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uW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40"/>
                        <w:shd w:val="clear" w:color="auto" w:fill="auto"/>
                        <w:spacing w:after="0" w:line="160" w:lineRule="exact"/>
                      </w:pPr>
                      <w:r>
                        <w:rPr>
                          <w:rStyle w:val="Zkladntext4Exact"/>
                        </w:rPr>
                        <w:t>Tel.: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189865</wp:posOffset>
                </wp:positionH>
                <wp:positionV relativeFrom="paragraph">
                  <wp:posOffset>753110</wp:posOffset>
                </wp:positionV>
                <wp:extent cx="4251960" cy="460375"/>
                <wp:effectExtent l="0" t="63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96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spacing w:after="17" w:line="160" w:lineRule="exact"/>
                              <w:jc w:val="right"/>
                            </w:pPr>
                            <w:r>
                              <w:rPr>
                                <w:rStyle w:val="Zkladntext4Exact"/>
                              </w:rPr>
                              <w:t>Konečný příjemce:</w:t>
                            </w:r>
                          </w:p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1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Datum zápisu: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13.06.2022</w:t>
                            </w:r>
                          </w:p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1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Plátno do: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27.06.2022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.95pt;margin-top:59.3pt;width:334.8pt;height:36.2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p/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40"/>
                        <w:shd w:val="clear" w:color="auto" w:fill="auto"/>
                        <w:spacing w:after="17" w:line="160" w:lineRule="exact"/>
                        <w:jc w:val="right"/>
                      </w:pPr>
                      <w:r>
                        <w:rPr>
                          <w:rStyle w:val="Zkladntext4Exact"/>
                        </w:rPr>
                        <w:t>Konečný příjemce:</w:t>
                      </w:r>
                    </w:p>
                    <w:p w:rsidR="009622DB" w:rsidRDefault="005906CE">
                      <w:pPr>
                        <w:pStyle w:val="Zkladntext20"/>
                        <w:shd w:val="clear" w:color="auto" w:fill="auto"/>
                        <w:tabs>
                          <w:tab w:val="left" w:pos="241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Datum zápisu:</w:t>
                      </w:r>
                      <w:r>
                        <w:rPr>
                          <w:rStyle w:val="Zkladntext2Exact"/>
                        </w:rPr>
                        <w:tab/>
                        <w:t>13.06.2022</w:t>
                      </w:r>
                    </w:p>
                    <w:p w:rsidR="009622DB" w:rsidRDefault="005906CE">
                      <w:pPr>
                        <w:pStyle w:val="Zkladntext20"/>
                        <w:shd w:val="clear" w:color="auto" w:fill="auto"/>
                        <w:tabs>
                          <w:tab w:val="left" w:pos="241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Plátno do:</w:t>
                      </w:r>
                      <w:r>
                        <w:rPr>
                          <w:rStyle w:val="Zkladntext2Exact"/>
                        </w:rPr>
                        <w:tab/>
                        <w:t>27.06.2022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1721485</wp:posOffset>
                </wp:positionH>
                <wp:positionV relativeFrom="paragraph">
                  <wp:posOffset>765810</wp:posOffset>
                </wp:positionV>
                <wp:extent cx="699770" cy="114300"/>
                <wp:effectExtent l="0" t="381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Exact"/>
                              </w:rPr>
                              <w:t>22NA00013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35.55pt;margin-top:60.3pt;width:55.1pt;height:9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A9rw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2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2Exact"/>
                        </w:rPr>
                        <w:t>22NA00013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paragraph">
                  <wp:posOffset>1469390</wp:posOffset>
                </wp:positionV>
                <wp:extent cx="6110605" cy="269240"/>
                <wp:effectExtent l="0" t="2540" r="0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212" w:lineRule="exact"/>
                              <w:ind w:right="16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Vypracování projektové dokumentace k výběrovému </w:t>
                            </w:r>
                            <w:r>
                              <w:rPr>
                                <w:rStyle w:val="Zkladntext2Exact"/>
                              </w:rPr>
                              <w:t>řízení a následné realizací stavby vč. rozpočtu: Komunikační systém pacient - sestra pro lůžková oddělení Léčebny respiračních nemocí Cvikov, p.o.- léčebna v Martinově Údolí.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4.2pt;margin-top:115.7pt;width:481.15pt;height:21.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z2sQIAALA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20"/>
                        <w:shd w:val="clear" w:color="auto" w:fill="auto"/>
                        <w:spacing w:line="212" w:lineRule="exact"/>
                        <w:ind w:right="16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Vypracování projektové dokumentace k výběrovému </w:t>
                      </w:r>
                      <w:r>
                        <w:rPr>
                          <w:rStyle w:val="Zkladntext2Exact"/>
                        </w:rPr>
                        <w:t>řízení a následné realizací stavby vč. rozpočtu: Komunikační systém pacient - sestra pro lůžková oddělení Léčebny respiračních nemocí Cvikov, p.o.- léčebna v Martinově Údolí.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1821815</wp:posOffset>
                </wp:positionV>
                <wp:extent cx="6419215" cy="1404620"/>
                <wp:effectExtent l="635" t="254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59"/>
                              <w:gridCol w:w="1372"/>
                              <w:gridCol w:w="1832"/>
                              <w:gridCol w:w="1782"/>
                              <w:gridCol w:w="1120"/>
                              <w:gridCol w:w="1044"/>
                            </w:tblGrid>
                            <w:tr w:rsidR="009622D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8"/>
                                <w:jc w:val="center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4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J.cena Sleva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Cena %DPH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9622D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91"/>
                                <w:jc w:val="center"/>
                              </w:trPr>
                              <w:tc>
                                <w:tcPr>
                                  <w:tcW w:w="2959" w:type="dxa"/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205" w:lineRule="exact"/>
                                    <w:ind w:left="3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Projektová </w:t>
                                  </w:r>
                                  <w:r>
                                    <w:rPr>
                                      <w:rStyle w:val="Zkladntext28pt"/>
                                    </w:rPr>
                                    <w:t>dokumentae vk výběrovému řízeni a prováděcí dokumentace, (obsahuje výkresovou část, TZ. výkaz výměr, pracovní postupy při relizaci)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FFFFFF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78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 zak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shd w:val="clear" w:color="auto" w:fill="FFFFFF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30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64 000,00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shd w:val="clear" w:color="auto" w:fill="FFFFFF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64 000,00 21%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shd w:val="clear" w:color="auto" w:fill="FFFFFF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13 440,00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shd w:val="clear" w:color="auto" w:fill="FFFFFF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77 440,00</w:t>
                                  </w:r>
                                </w:p>
                              </w:tc>
                            </w:tr>
                            <w:tr w:rsidR="009622D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48"/>
                                <w:jc w:val="center"/>
                              </w:trPr>
                              <w:tc>
                                <w:tcPr>
                                  <w:tcW w:w="29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2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Součet položek</w:t>
                                  </w:r>
                                </w:p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j CELKEM K ÚHRADĚ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622DB" w:rsidRDefault="009622D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622DB" w:rsidRDefault="009622D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left="320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64 000,00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>13 440,00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622DB" w:rsidRDefault="005906CE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  <w:jc w:val="right"/>
                                  </w:pPr>
                                  <w:r>
                                    <w:rPr>
                                      <w:rStyle w:val="Zkladntext27pt"/>
                                    </w:rPr>
                                    <w:t xml:space="preserve">77 440,00 77 </w:t>
                                  </w:r>
                                  <w:r>
                                    <w:rPr>
                                      <w:rStyle w:val="Zkladntext27pt"/>
                                    </w:rPr>
                                    <w:t>440,00</w:t>
                                  </w:r>
                                </w:p>
                              </w:tc>
                            </w:tr>
                          </w:tbl>
                          <w:p w:rsidR="009622DB" w:rsidRDefault="009622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.05pt;margin-top:143.45pt;width:505.45pt;height:110.6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59"/>
                        <w:gridCol w:w="1372"/>
                        <w:gridCol w:w="1832"/>
                        <w:gridCol w:w="1782"/>
                        <w:gridCol w:w="1120"/>
                        <w:gridCol w:w="1044"/>
                      </w:tblGrid>
                      <w:tr w:rsidR="009622D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8"/>
                          <w:jc w:val="center"/>
                        </w:trPr>
                        <w:tc>
                          <w:tcPr>
                            <w:tcW w:w="295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8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40"/>
                            </w:pPr>
                            <w:r>
                              <w:rPr>
                                <w:rStyle w:val="Zkladntext28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8pt"/>
                              </w:rPr>
                              <w:t>J.cena Sleva</w:t>
                            </w: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Cena %DPH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8pt"/>
                              </w:rPr>
                              <w:t>Kč Celkem</w:t>
                            </w:r>
                          </w:p>
                        </w:tc>
                      </w:tr>
                      <w:tr w:rsidR="009622D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91"/>
                          <w:jc w:val="center"/>
                        </w:trPr>
                        <w:tc>
                          <w:tcPr>
                            <w:tcW w:w="2959" w:type="dxa"/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ind w:left="320"/>
                            </w:pPr>
                            <w:r>
                              <w:rPr>
                                <w:rStyle w:val="Zkladntext28pt"/>
                              </w:rPr>
                              <w:t xml:space="preserve">Projektová </w:t>
                            </w:r>
                            <w:r>
                              <w:rPr>
                                <w:rStyle w:val="Zkladntext28pt"/>
                              </w:rPr>
                              <w:t>dokumentae vk výběrovému řízeni a prováděcí dokumentace, (obsahuje výkresovou část, TZ. výkaz výměr, pracovní postupy při relizaci)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FFFFFF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780"/>
                            </w:pPr>
                            <w:r>
                              <w:rPr>
                                <w:rStyle w:val="Zkladntext27pt"/>
                              </w:rPr>
                              <w:t>1 zak</w:t>
                            </w:r>
                          </w:p>
                        </w:tc>
                        <w:tc>
                          <w:tcPr>
                            <w:tcW w:w="1832" w:type="dxa"/>
                            <w:shd w:val="clear" w:color="auto" w:fill="FFFFFF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300"/>
                            </w:pPr>
                            <w:r>
                              <w:rPr>
                                <w:rStyle w:val="Zkladntext27pt"/>
                              </w:rPr>
                              <w:t>64 000,00</w:t>
                            </w:r>
                          </w:p>
                        </w:tc>
                        <w:tc>
                          <w:tcPr>
                            <w:tcW w:w="1782" w:type="dxa"/>
                            <w:shd w:val="clear" w:color="auto" w:fill="FFFFFF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64 000,00 21%</w:t>
                            </w:r>
                          </w:p>
                        </w:tc>
                        <w:tc>
                          <w:tcPr>
                            <w:tcW w:w="1120" w:type="dxa"/>
                            <w:shd w:val="clear" w:color="auto" w:fill="FFFFFF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13 440,00</w:t>
                            </w:r>
                          </w:p>
                        </w:tc>
                        <w:tc>
                          <w:tcPr>
                            <w:tcW w:w="1044" w:type="dxa"/>
                            <w:shd w:val="clear" w:color="auto" w:fill="FFFFFF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77 440,00</w:t>
                            </w:r>
                          </w:p>
                        </w:tc>
                      </w:tr>
                      <w:tr w:rsidR="009622D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48"/>
                          <w:jc w:val="center"/>
                        </w:trPr>
                        <w:tc>
                          <w:tcPr>
                            <w:tcW w:w="29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20"/>
                            </w:pPr>
                            <w:r>
                              <w:rPr>
                                <w:rStyle w:val="Zkladntext28pt"/>
                              </w:rPr>
                              <w:t>Součet položek</w:t>
                            </w:r>
                          </w:p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"/>
                              </w:rPr>
                              <w:t>j CELKEM K ÚHRADĚ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622DB" w:rsidRDefault="009622D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3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622DB" w:rsidRDefault="009622D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8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left="320"/>
                            </w:pPr>
                            <w:r>
                              <w:rPr>
                                <w:rStyle w:val="Zkladntext27pt"/>
                              </w:rPr>
                              <w:t>64 000,00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>13 440,00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  <w:jc w:val="right"/>
                            </w:pPr>
                            <w:r>
                              <w:rPr>
                                <w:rStyle w:val="Zkladntext27pt"/>
                              </w:rPr>
                              <w:t xml:space="preserve">77 440,00 77 </w:t>
                            </w:r>
                            <w:r>
                              <w:rPr>
                                <w:rStyle w:val="Zkladntext27pt"/>
                              </w:rPr>
                              <w:t>440,00</w:t>
                            </w:r>
                          </w:p>
                        </w:tc>
                      </w:tr>
                    </w:tbl>
                    <w:p w:rsidR="009622DB" w:rsidRDefault="009622D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7155180</wp:posOffset>
                </wp:positionV>
                <wp:extent cx="5817870" cy="510540"/>
                <wp:effectExtent l="2540" t="190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Vystavil: Vladimír Poudera</w:t>
                            </w:r>
                          </w:p>
                          <w:p w:rsidR="009622DB" w:rsidRDefault="005906CE">
                            <w:pPr>
                              <w:pStyle w:val="Zkladntext40"/>
                              <w:shd w:val="clear" w:color="auto" w:fill="auto"/>
                              <w:spacing w:after="0" w:line="104" w:lineRule="exact"/>
                              <w:ind w:left="840"/>
                            </w:pPr>
                            <w:hyperlink r:id="rId11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vladimir.poudera@vpelektro.cz</w:t>
                              </w:r>
                            </w:hyperlink>
                          </w:p>
                          <w:p w:rsidR="009622DB" w:rsidRDefault="005906CE">
                            <w:pPr>
                              <w:pStyle w:val="Zkladntext6"/>
                              <w:shd w:val="clear" w:color="auto" w:fill="auto"/>
                              <w:ind w:left="7720"/>
                            </w:pPr>
                            <w:r>
                              <w:t>Digitally signed by Vladimir Poudera</w:t>
                            </w:r>
                          </w:p>
                          <w:p w:rsidR="009622DB" w:rsidRDefault="005906CE">
                            <w:pPr>
                              <w:pStyle w:val="Zkladntext6"/>
                              <w:shd w:val="clear" w:color="auto" w:fill="auto"/>
                              <w:ind w:left="7720"/>
                            </w:pPr>
                            <w:r>
                              <w:t>Date 2022.06 13 15.04.50 Reason</w:t>
                            </w:r>
                          </w:p>
                          <w:p w:rsidR="009622DB" w:rsidRDefault="005906CE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hyphen" w:pos="7722"/>
                                <w:tab w:val="left" w:leader="underscore" w:pos="9162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rStyle w:val="Zkladntext7Exact0"/>
                              </w:rPr>
                              <w:t>Lnr.atinn-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2.95pt;margin-top:563.4pt;width:458.1pt;height:40.2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sBsQIAALE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20"/>
                        <w:shd w:val="clear" w:color="auto" w:fill="auto"/>
                        <w:spacing w:line="18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Vystavil: Vladimír Poudera</w:t>
                      </w:r>
                    </w:p>
                    <w:p w:rsidR="009622DB" w:rsidRDefault="005906CE">
                      <w:pPr>
                        <w:pStyle w:val="Zkladntext40"/>
                        <w:shd w:val="clear" w:color="auto" w:fill="auto"/>
                        <w:spacing w:after="0" w:line="104" w:lineRule="exact"/>
                        <w:ind w:left="840"/>
                      </w:pPr>
                      <w:hyperlink r:id="rId12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vladimir.poudera@vpelektro.cz</w:t>
                        </w:r>
                      </w:hyperlink>
                    </w:p>
                    <w:p w:rsidR="009622DB" w:rsidRDefault="005906CE">
                      <w:pPr>
                        <w:pStyle w:val="Zkladntext6"/>
                        <w:shd w:val="clear" w:color="auto" w:fill="auto"/>
                        <w:ind w:left="7720"/>
                      </w:pPr>
                      <w:r>
                        <w:t>Digitally signed by Vladimir Poudera</w:t>
                      </w:r>
                    </w:p>
                    <w:p w:rsidR="009622DB" w:rsidRDefault="005906CE">
                      <w:pPr>
                        <w:pStyle w:val="Zkladntext6"/>
                        <w:shd w:val="clear" w:color="auto" w:fill="auto"/>
                        <w:ind w:left="7720"/>
                      </w:pPr>
                      <w:r>
                        <w:t>Date 2022.06 13 15.04.50 Reason</w:t>
                      </w:r>
                    </w:p>
                    <w:p w:rsidR="009622DB" w:rsidRDefault="005906CE">
                      <w:pPr>
                        <w:pStyle w:val="Zkladntext7"/>
                        <w:shd w:val="clear" w:color="auto" w:fill="auto"/>
                        <w:tabs>
                          <w:tab w:val="left" w:leader="hyphen" w:pos="7722"/>
                          <w:tab w:val="left" w:leader="underscore" w:pos="9162"/>
                        </w:tabs>
                      </w:pPr>
                      <w:r>
                        <w:tab/>
                      </w:r>
                      <w:r>
                        <w:rPr>
                          <w:rStyle w:val="Zkladntext7Exact0"/>
                        </w:rPr>
                        <w:t>Lnr.atinn-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7797800</wp:posOffset>
                </wp:positionV>
                <wp:extent cx="1634490" cy="82550"/>
                <wp:effectExtent l="2540" t="0" r="127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2DB" w:rsidRDefault="005906CE">
                            <w:pPr>
                              <w:pStyle w:val="Zkladntext8"/>
                              <w:shd w:val="clear" w:color="auto" w:fill="auto"/>
                              <w:spacing w:line="130" w:lineRule="exact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2.95pt;margin-top:614pt;width:128.7pt;height:6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iDrgIAALE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" filled="f" stroked="f">
                <v:textbox style="mso-fit-shape-to-text:t" inset="0,0,0,0">
                  <w:txbxContent>
                    <w:p w:rsidR="009622DB" w:rsidRDefault="005906CE">
                      <w:pPr>
                        <w:pStyle w:val="Zkladntext8"/>
                        <w:shd w:val="clear" w:color="auto" w:fill="auto"/>
                        <w:spacing w:line="130" w:lineRule="exact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360" w:lineRule="exact"/>
      </w:pPr>
    </w:p>
    <w:p w:rsidR="009622DB" w:rsidRDefault="009622DB">
      <w:pPr>
        <w:spacing w:line="582" w:lineRule="exact"/>
      </w:pPr>
    </w:p>
    <w:p w:rsidR="009622DB" w:rsidRDefault="009622DB">
      <w:pPr>
        <w:rPr>
          <w:sz w:val="2"/>
          <w:szCs w:val="2"/>
        </w:rPr>
      </w:pPr>
    </w:p>
    <w:sectPr w:rsidR="009622DB">
      <w:type w:val="continuous"/>
      <w:pgSz w:w="11900" w:h="16840"/>
      <w:pgMar w:top="906" w:right="673" w:bottom="906" w:left="8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CE" w:rsidRDefault="005906CE">
      <w:r>
        <w:separator/>
      </w:r>
    </w:p>
  </w:endnote>
  <w:endnote w:type="continuationSeparator" w:id="0">
    <w:p w:rsidR="005906CE" w:rsidRDefault="0059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CE" w:rsidRDefault="005906CE"/>
  </w:footnote>
  <w:footnote w:type="continuationSeparator" w:id="0">
    <w:p w:rsidR="005906CE" w:rsidRDefault="005906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DB"/>
    <w:rsid w:val="005906CE"/>
    <w:rsid w:val="009622DB"/>
    <w:rsid w:val="00B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8ptNetun">
    <w:name w:val="Základní text (5) + 8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">
    <w:name w:val="Základní text (2) +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Zkladntext7Exact0">
    <w:name w:val="Základní text (7) Exact"/>
    <w:basedOn w:val="Zkladntext7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Zkladntext8Exact">
    <w:name w:val="Základní text (8) Exact"/>
    <w:basedOn w:val="Standardnpsmoodstavce"/>
    <w:link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240" w:line="220" w:lineRule="exac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04" w:lineRule="exact"/>
      <w:jc w:val="both"/>
    </w:pPr>
    <w:rPr>
      <w:rFonts w:ascii="Microsoft Sans Serif" w:eastAsia="Microsoft Sans Serif" w:hAnsi="Microsoft Sans Serif" w:cs="Microsoft Sans Serif"/>
      <w:sz w:val="11"/>
      <w:szCs w:val="11"/>
      <w:lang w:val="en-US" w:eastAsia="en-US" w:bidi="en-U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04" w:lineRule="exact"/>
      <w:jc w:val="both"/>
    </w:pPr>
    <w:rPr>
      <w:rFonts w:ascii="Microsoft Sans Serif" w:eastAsia="Microsoft Sans Serif" w:hAnsi="Microsoft Sans Serif" w:cs="Microsoft Sans Serif"/>
      <w:sz w:val="10"/>
      <w:szCs w:val="10"/>
      <w:lang w:val="en-US" w:eastAsia="en-US" w:bidi="en-US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8ptNetun">
    <w:name w:val="Základní text (5) + 8 pt;Ne tučné"/>
    <w:basedOn w:val="Zkladntext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">
    <w:name w:val="Základní text (2) +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Zkladntext7Exact0">
    <w:name w:val="Základní text (7) Exact"/>
    <w:basedOn w:val="Zkladntext7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Zkladntext8Exact">
    <w:name w:val="Základní text (8) Exact"/>
    <w:basedOn w:val="Standardnpsmoodstavce"/>
    <w:link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240" w:line="220" w:lineRule="exact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04" w:lineRule="exact"/>
      <w:jc w:val="both"/>
    </w:pPr>
    <w:rPr>
      <w:rFonts w:ascii="Microsoft Sans Serif" w:eastAsia="Microsoft Sans Serif" w:hAnsi="Microsoft Sans Serif" w:cs="Microsoft Sans Serif"/>
      <w:sz w:val="11"/>
      <w:szCs w:val="11"/>
      <w:lang w:val="en-US" w:eastAsia="en-US" w:bidi="en-U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04" w:lineRule="exact"/>
      <w:jc w:val="both"/>
    </w:pPr>
    <w:rPr>
      <w:rFonts w:ascii="Microsoft Sans Serif" w:eastAsia="Microsoft Sans Serif" w:hAnsi="Microsoft Sans Serif" w:cs="Microsoft Sans Serif"/>
      <w:sz w:val="10"/>
      <w:szCs w:val="10"/>
      <w:lang w:val="en-US" w:eastAsia="en-US" w:bidi="en-US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elektr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.poudera@vpelektro.cz" TargetMode="External"/><Relationship Id="rId12" Type="http://schemas.openxmlformats.org/officeDocument/2006/relationships/hyperlink" Target="mailto:vladimir.poudera@vpelekt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ladimir.poudera@vpelektr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pelektr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mir.poudera@vpelektr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2022-06-14T10:50:00Z</dcterms:created>
  <dcterms:modified xsi:type="dcterms:W3CDTF">2022-06-14T10:50:00Z</dcterms:modified>
</cp:coreProperties>
</file>