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4885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9CED28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37430561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213218CE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9EE6404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697FA460" w14:textId="03B0CE2B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60D1D62F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D12A4B6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7F45B993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2007780329</w:t>
      </w:r>
    </w:p>
    <w:p w14:paraId="30ED2621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4DC7EDB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9FB5A3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6AC1EFB0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1513BF" w14:textId="2A3626A0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D0684">
        <w:rPr>
          <w:rFonts w:ascii="Arial" w:hAnsi="Arial" w:cs="Arial"/>
          <w:b/>
          <w:color w:val="000000"/>
          <w:sz w:val="22"/>
          <w:szCs w:val="22"/>
        </w:rPr>
        <w:t>Erps</w:t>
      </w:r>
      <w:proofErr w:type="spellEnd"/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A82D6F">
        <w:rPr>
          <w:rFonts w:ascii="Arial" w:hAnsi="Arial" w:cs="Arial"/>
          <w:color w:val="000000"/>
          <w:sz w:val="22"/>
          <w:szCs w:val="22"/>
        </w:rPr>
        <w:t>48XXXXXXXX</w:t>
      </w:r>
      <w:r w:rsidRPr="001D0684">
        <w:rPr>
          <w:rFonts w:ascii="Arial" w:hAnsi="Arial" w:cs="Arial"/>
          <w:color w:val="000000"/>
          <w:sz w:val="22"/>
          <w:szCs w:val="22"/>
        </w:rPr>
        <w:t>, trvale bytem</w:t>
      </w:r>
      <w:r w:rsidR="00A82D6F">
        <w:rPr>
          <w:rFonts w:ascii="Arial" w:hAnsi="Arial" w:cs="Arial"/>
          <w:color w:val="000000"/>
          <w:sz w:val="22"/>
          <w:szCs w:val="22"/>
        </w:rPr>
        <w:t xml:space="preserve"> 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Teplá, PSČ 36461, rodinný stav </w:t>
      </w:r>
      <w:r w:rsidR="00A82D6F">
        <w:rPr>
          <w:rFonts w:ascii="Arial" w:hAnsi="Arial" w:cs="Arial"/>
          <w:color w:val="000000"/>
          <w:sz w:val="22"/>
          <w:szCs w:val="22"/>
        </w:rPr>
        <w:t>XXXXXX</w:t>
      </w:r>
    </w:p>
    <w:p w14:paraId="1CA353F1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PROBITAS spol. s r.o., sídlo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Šafářské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 domky 500, Klášter, PSČ 36461, IČO 40526330, DIČ CZ40526330, zapsán v obchodním rejstříku vedeném Krajským soudem v Plzni, oddíl C, vložka 1270</w:t>
      </w:r>
    </w:p>
    <w:p w14:paraId="40D7F7F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38501658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760B7A" w14:textId="53936824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Váňa Jiří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A82D6F">
        <w:rPr>
          <w:rFonts w:ascii="Arial" w:hAnsi="Arial" w:cs="Arial"/>
          <w:color w:val="000000"/>
          <w:sz w:val="22"/>
          <w:szCs w:val="22"/>
        </w:rPr>
        <w:t>60XXXXXXXX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82D6F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Teplá, PSČ 36461, rodinný stav </w:t>
      </w:r>
      <w:r w:rsidR="00A82D6F">
        <w:rPr>
          <w:rFonts w:ascii="Arial" w:hAnsi="Arial" w:cs="Arial"/>
          <w:color w:val="000000"/>
          <w:sz w:val="22"/>
          <w:szCs w:val="22"/>
        </w:rPr>
        <w:t>XXXXXX</w:t>
      </w:r>
    </w:p>
    <w:p w14:paraId="12A33B8A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PROBITAS spol. s r.o., sídlo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Šafářské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 domky 500, Klášter, PSČ 36461, IČO 40526330, DIČ CZ40526330, zapsán v obchodním rejstříku vedeném Krajským soudem v Plzni, oddíl C, vložka 1270</w:t>
      </w:r>
    </w:p>
    <w:p w14:paraId="1B2FC61F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12D0547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449AAA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2BEE5243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70D69A65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73EE0E86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3/22</w:t>
      </w:r>
    </w:p>
    <w:p w14:paraId="0EB01202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2007780329</w:t>
      </w:r>
    </w:p>
    <w:p w14:paraId="13AF9CCA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31E9E7D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58B3089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24.10.2003 kupní smlouvu č. 2007780329 (dále jen "smlouva").</w:t>
      </w:r>
    </w:p>
    <w:p w14:paraId="675D40E6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7F8FB2A9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46C5E7F1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315FEDC8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23.10.2033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4 328 600,00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miliony tři sta dvacet osm tisíc šest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4831D458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AC00C5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3A6665F" w14:textId="5AAEB562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2 652 792,00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 miliony šest set padesát dva tisíce sedm set devadesát dvě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F13C97">
        <w:rPr>
          <w:rFonts w:ascii="Arial" w:hAnsi="Arial" w:cs="Arial"/>
          <w:sz w:val="22"/>
          <w:szCs w:val="22"/>
        </w:rPr>
        <w:t xml:space="preserve"> a dvě mimořádné splátky v celkové výši 652,00 Kč (slovy: šest set padesát dva korun českých).</w:t>
      </w:r>
    </w:p>
    <w:p w14:paraId="51B23E6D" w14:textId="77777777" w:rsidR="0072186D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1 675 156,00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jeden milion šest set sedmdesát pět tisíc jedno sto padesát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E11B570" w14:textId="77777777" w:rsidR="0072186D" w:rsidRPr="004A15EF" w:rsidRDefault="0072186D" w:rsidP="0072186D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86A5B5C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333FB1D0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D9546CA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2C97F22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171F2DB2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2228C02F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10619F99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C345FDE" w14:textId="27888599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04E6C5D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BA005C6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750A5C89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298CEB48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E2AF835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180D4EE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2C75976" w14:textId="0F0D3B74" w:rsidR="00F13C97" w:rsidRDefault="00F13C97" w:rsidP="00F13C9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A82D6F">
        <w:rPr>
          <w:rFonts w:ascii="Arial" w:hAnsi="Arial" w:cs="Arial"/>
          <w:sz w:val="22"/>
          <w:szCs w:val="22"/>
        </w:rPr>
        <w:t>8.6.2022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A82D6F">
        <w:rPr>
          <w:rFonts w:ascii="Arial" w:hAnsi="Arial" w:cs="Arial"/>
          <w:sz w:val="22"/>
          <w:szCs w:val="22"/>
        </w:rPr>
        <w:t>13.5.2022</w:t>
      </w:r>
    </w:p>
    <w:p w14:paraId="64C00501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8CE6A2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78A492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4E7F6F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7B8BAE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AA818F" w14:textId="77777777" w:rsidR="00F13C97" w:rsidRDefault="00F13C97" w:rsidP="00F13C9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38FB6E" w14:textId="77777777" w:rsidR="00F13C97" w:rsidRDefault="00F13C97" w:rsidP="00F13C9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5127271" w14:textId="77777777" w:rsidR="00F13C97" w:rsidRDefault="00F13C97" w:rsidP="00F13C9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Erps</w:t>
      </w:r>
      <w:proofErr w:type="spellEnd"/>
      <w:r>
        <w:rPr>
          <w:rFonts w:ascii="Arial" w:hAnsi="Arial" w:cs="Arial"/>
          <w:sz w:val="22"/>
          <w:szCs w:val="22"/>
        </w:rPr>
        <w:t xml:space="preserve"> Vladimír</w:t>
      </w:r>
    </w:p>
    <w:p w14:paraId="5FBD3DD4" w14:textId="77777777" w:rsidR="00F13C97" w:rsidRDefault="00F13C97" w:rsidP="00F13C9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 č. 1</w:t>
      </w:r>
    </w:p>
    <w:p w14:paraId="79F9D3B1" w14:textId="77777777" w:rsidR="00F13C97" w:rsidRDefault="00F13C97" w:rsidP="00F13C9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03B19CD" w14:textId="77777777" w:rsidR="00F13C97" w:rsidRDefault="00F13C97" w:rsidP="00F13C9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659818B" w14:textId="77777777" w:rsidR="00F13C97" w:rsidRDefault="00F13C97" w:rsidP="00F13C9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  <w:t>Váňa Jiří</w:t>
      </w:r>
    </w:p>
    <w:p w14:paraId="62CBBAEA" w14:textId="77777777" w:rsidR="00F13C97" w:rsidRDefault="00F13C97" w:rsidP="00F13C9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 č. 2</w:t>
      </w:r>
    </w:p>
    <w:p w14:paraId="3CCE902E" w14:textId="77777777" w:rsidR="00F13C97" w:rsidRDefault="00F13C97" w:rsidP="00F13C9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BFE800C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830827" w14:textId="77777777" w:rsidR="00F13C97" w:rsidRDefault="00F13C97" w:rsidP="00F13C97">
      <w:pPr>
        <w:widowControl/>
        <w:rPr>
          <w:rFonts w:ascii="Arial" w:hAnsi="Arial" w:cs="Arial"/>
          <w:sz w:val="22"/>
          <w:szCs w:val="22"/>
        </w:rPr>
      </w:pPr>
    </w:p>
    <w:p w14:paraId="66DC980F" w14:textId="77777777" w:rsidR="00F13C97" w:rsidRDefault="00F13C97" w:rsidP="00F13C97">
      <w:pPr>
        <w:widowControl/>
        <w:rPr>
          <w:rFonts w:ascii="Arial" w:hAnsi="Arial" w:cs="Arial"/>
          <w:sz w:val="22"/>
          <w:szCs w:val="22"/>
        </w:rPr>
      </w:pPr>
    </w:p>
    <w:p w14:paraId="37C253C3" w14:textId="77777777" w:rsidR="00F13C97" w:rsidRDefault="00F13C97" w:rsidP="00F13C9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3514314A" w14:textId="77777777" w:rsidR="00F13C97" w:rsidRDefault="00F13C97" w:rsidP="00F13C9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62B3A85E" w14:textId="77777777" w:rsidR="00F13C97" w:rsidRDefault="00F13C97" w:rsidP="00F13C9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14:paraId="214EF8BD" w14:textId="77777777" w:rsidR="00F13C97" w:rsidRDefault="00F13C97" w:rsidP="00F13C97">
      <w:pPr>
        <w:widowControl/>
        <w:rPr>
          <w:rFonts w:ascii="Arial" w:hAnsi="Arial" w:cs="Arial"/>
          <w:sz w:val="22"/>
          <w:szCs w:val="22"/>
        </w:rPr>
      </w:pPr>
    </w:p>
    <w:p w14:paraId="6DA93549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0F6E2E6E" w14:textId="77777777" w:rsidR="00F13C97" w:rsidRDefault="00F13C97" w:rsidP="00F13C97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10F7DDA6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FED8D0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3ED05D2F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93A1B3" w14:textId="77777777" w:rsidR="00F13C97" w:rsidRDefault="00F13C97" w:rsidP="00F13C9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7BB0F54" w14:textId="12DD0059" w:rsidR="00F13C97" w:rsidRDefault="00F13C97" w:rsidP="00A82D6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0E4808AC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7C816B53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0BFF3BE0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59A8C96E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</w:p>
    <w:p w14:paraId="3B445E9F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8EED58C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D834942" w14:textId="77777777" w:rsidR="00F13C97" w:rsidRDefault="00F13C97" w:rsidP="00F13C97">
      <w:pPr>
        <w:jc w:val="both"/>
        <w:rPr>
          <w:rFonts w:ascii="Arial" w:hAnsi="Arial" w:cs="Arial"/>
          <w:i/>
          <w:sz w:val="22"/>
          <w:szCs w:val="22"/>
        </w:rPr>
      </w:pPr>
    </w:p>
    <w:p w14:paraId="009E23F3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DD5D2E1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1F07E506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</w:p>
    <w:p w14:paraId="0CE9C99C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FE82283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780E851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</w:p>
    <w:p w14:paraId="775D0E1D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7F3728F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617EB3E2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</w:p>
    <w:p w14:paraId="54C7E06F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</w:p>
    <w:p w14:paraId="12F9DB6B" w14:textId="77777777" w:rsidR="00F13C97" w:rsidRDefault="00F13C97" w:rsidP="00F13C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6634A3A" w14:textId="77777777" w:rsidR="00F13C97" w:rsidRDefault="00F13C97" w:rsidP="00F13C9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7A2348F1" w14:textId="77777777" w:rsidR="00F13C97" w:rsidRDefault="00F13C97" w:rsidP="00F13C97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3094405C" w14:textId="1C0B2641" w:rsidR="00334914" w:rsidRPr="001D0684" w:rsidRDefault="00334914" w:rsidP="00F13C9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3A2A" w14:textId="77777777" w:rsidR="00F13C97" w:rsidRDefault="00F13C97">
      <w:r>
        <w:separator/>
      </w:r>
    </w:p>
  </w:endnote>
  <w:endnote w:type="continuationSeparator" w:id="0">
    <w:p w14:paraId="59EA2B5D" w14:textId="77777777" w:rsidR="00F13C97" w:rsidRDefault="00F1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CFB4" w14:textId="77777777" w:rsidR="00F13C97" w:rsidRDefault="00F13C97">
      <w:r>
        <w:separator/>
      </w:r>
    </w:p>
  </w:footnote>
  <w:footnote w:type="continuationSeparator" w:id="0">
    <w:p w14:paraId="7D5F7E03" w14:textId="77777777" w:rsidR="00F13C97" w:rsidRDefault="00F1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C7B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50F0A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E1E15"/>
    <w:rsid w:val="00616D45"/>
    <w:rsid w:val="00616E7E"/>
    <w:rsid w:val="00680707"/>
    <w:rsid w:val="006A7DE4"/>
    <w:rsid w:val="006B5919"/>
    <w:rsid w:val="0072186D"/>
    <w:rsid w:val="007A3779"/>
    <w:rsid w:val="007B175B"/>
    <w:rsid w:val="007E2E79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31F95"/>
    <w:rsid w:val="00A46BAE"/>
    <w:rsid w:val="00A7010F"/>
    <w:rsid w:val="00A70FE7"/>
    <w:rsid w:val="00A82D6F"/>
    <w:rsid w:val="00AC4353"/>
    <w:rsid w:val="00AD1F1D"/>
    <w:rsid w:val="00AD26BF"/>
    <w:rsid w:val="00B0096F"/>
    <w:rsid w:val="00B074ED"/>
    <w:rsid w:val="00B63D93"/>
    <w:rsid w:val="00B72817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EA18F3"/>
    <w:rsid w:val="00EC1492"/>
    <w:rsid w:val="00F13C97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BCFC2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2022-06-13T09:44:00Z</dcterms:created>
  <dcterms:modified xsi:type="dcterms:W3CDTF">2022-06-13T09:44:00Z</dcterms:modified>
</cp:coreProperties>
</file>