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ED" w:rsidRDefault="00530DCD" w:rsidP="00F905F0">
      <w:pPr>
        <w:spacing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9FD623D" wp14:editId="48AE98E6">
            <wp:simplePos x="0" y="0"/>
            <wp:positionH relativeFrom="margin">
              <wp:posOffset>3367405</wp:posOffset>
            </wp:positionH>
            <wp:positionV relativeFrom="paragraph">
              <wp:posOffset>2540</wp:posOffset>
            </wp:positionV>
            <wp:extent cx="1562100" cy="1169035"/>
            <wp:effectExtent l="0" t="0" r="0" b="0"/>
            <wp:wrapThrough wrapText="bothSides">
              <wp:wrapPolygon edited="0">
                <wp:start x="0" y="0"/>
                <wp:lineTo x="0" y="21119"/>
                <wp:lineTo x="21337" y="21119"/>
                <wp:lineTo x="21337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dovatužko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6E13" w:rsidRDefault="00EC0D91" w:rsidP="009D1B78">
      <w:pPr>
        <w:spacing w:after="0" w:line="240" w:lineRule="auto"/>
        <w:rPr>
          <w:b/>
        </w:rPr>
      </w:pPr>
      <w:proofErr w:type="spellStart"/>
      <w:r>
        <w:rPr>
          <w:b/>
        </w:rPr>
        <w:t>Multip</w:t>
      </w:r>
      <w:proofErr w:type="spellEnd"/>
      <w:r>
        <w:rPr>
          <w:b/>
        </w:rPr>
        <w:t xml:space="preserve"> Moravia s.r.o.</w:t>
      </w:r>
    </w:p>
    <w:p w:rsidR="00EC0D91" w:rsidRDefault="00EC0D91" w:rsidP="009D1B78">
      <w:pPr>
        <w:spacing w:after="0" w:line="240" w:lineRule="auto"/>
        <w:rPr>
          <w:b/>
        </w:rPr>
      </w:pPr>
      <w:r>
        <w:rPr>
          <w:b/>
        </w:rPr>
        <w:t>Palackého 1135/27</w:t>
      </w:r>
    </w:p>
    <w:p w:rsidR="00EC0D91" w:rsidRDefault="00EC0D91" w:rsidP="009D1B78">
      <w:pPr>
        <w:spacing w:after="0" w:line="240" w:lineRule="auto"/>
        <w:rPr>
          <w:b/>
        </w:rPr>
      </w:pPr>
      <w:proofErr w:type="gramStart"/>
      <w:r>
        <w:rPr>
          <w:b/>
        </w:rPr>
        <w:t>741 01  Nový</w:t>
      </w:r>
      <w:proofErr w:type="gramEnd"/>
      <w:r>
        <w:rPr>
          <w:b/>
        </w:rPr>
        <w:t xml:space="preserve"> Jičín</w:t>
      </w:r>
    </w:p>
    <w:p w:rsidR="00D37E72" w:rsidRPr="00D37E72" w:rsidRDefault="00D37E72" w:rsidP="009D1B78">
      <w:pPr>
        <w:spacing w:after="0" w:line="240" w:lineRule="auto"/>
        <w:rPr>
          <w:b/>
          <w:color w:val="000000" w:themeColor="text1"/>
        </w:rPr>
      </w:pPr>
      <w:hyperlink r:id="rId8" w:history="1">
        <w:proofErr w:type="spellStart"/>
        <w:r w:rsidRPr="00D37E72">
          <w:rPr>
            <w:rStyle w:val="Hypertextovodkaz"/>
            <w:b/>
            <w:color w:val="000000" w:themeColor="text1"/>
            <w:highlight w:val="black"/>
          </w:rPr>
          <w:t>Rekmann@volny.cz</w:t>
        </w:r>
        <w:proofErr w:type="spellEnd"/>
      </w:hyperlink>
    </w:p>
    <w:p w:rsidR="00D37E72" w:rsidRDefault="00D37E72" w:rsidP="009D1B78">
      <w:pPr>
        <w:spacing w:after="0" w:line="240" w:lineRule="auto"/>
        <w:rPr>
          <w:b/>
        </w:rPr>
      </w:pPr>
    </w:p>
    <w:p w:rsidR="00956E13" w:rsidRPr="009D1B78" w:rsidRDefault="00956E13" w:rsidP="009D1B78">
      <w:pPr>
        <w:spacing w:after="0" w:line="240" w:lineRule="auto"/>
        <w:rPr>
          <w:b/>
        </w:rPr>
      </w:pPr>
    </w:p>
    <w:p w:rsidR="002B1289" w:rsidRPr="00EB35ED" w:rsidRDefault="002B1289" w:rsidP="00EB35ED"/>
    <w:p w:rsidR="00FC65C7" w:rsidRDefault="00EB35ED" w:rsidP="00F905F0">
      <w:pPr>
        <w:spacing w:line="240" w:lineRule="auto"/>
        <w:rPr>
          <w:i/>
        </w:rPr>
      </w:pPr>
      <w:r w:rsidRPr="002B1289">
        <w:rPr>
          <w:i/>
        </w:rPr>
        <w:t>Váš dopis zn. / ze dne:</w:t>
      </w:r>
      <w:r w:rsidRPr="002B1289">
        <w:rPr>
          <w:i/>
        </w:rPr>
        <w:tab/>
      </w:r>
      <w:r w:rsidRPr="002B1289">
        <w:rPr>
          <w:i/>
        </w:rPr>
        <w:tab/>
      </w:r>
      <w:r w:rsidRPr="002B1289">
        <w:rPr>
          <w:i/>
        </w:rPr>
        <w:tab/>
        <w:t xml:space="preserve">Naše </w:t>
      </w:r>
      <w:proofErr w:type="gramStart"/>
      <w:r w:rsidRPr="002B1289">
        <w:rPr>
          <w:i/>
        </w:rPr>
        <w:t>č.j.</w:t>
      </w:r>
      <w:proofErr w:type="gramEnd"/>
      <w:r w:rsidRPr="002B1289">
        <w:rPr>
          <w:i/>
        </w:rPr>
        <w:tab/>
      </w:r>
      <w:r w:rsidR="005662BB">
        <w:rPr>
          <w:i/>
        </w:rPr>
        <w:t xml:space="preserve">       </w:t>
      </w:r>
      <w:r w:rsidR="00530DCD">
        <w:rPr>
          <w:i/>
        </w:rPr>
        <w:t xml:space="preserve">  </w:t>
      </w:r>
      <w:r w:rsidR="00FC65C7">
        <w:rPr>
          <w:i/>
        </w:rPr>
        <w:tab/>
      </w:r>
      <w:r w:rsidRPr="002B1289">
        <w:rPr>
          <w:i/>
        </w:rPr>
        <w:t>Vyřizuje/linka</w:t>
      </w:r>
      <w:r w:rsidRPr="002B1289">
        <w:rPr>
          <w:i/>
        </w:rPr>
        <w:tab/>
      </w:r>
      <w:r w:rsidRPr="002B1289">
        <w:rPr>
          <w:i/>
        </w:rPr>
        <w:tab/>
      </w:r>
    </w:p>
    <w:p w:rsidR="00EB35ED" w:rsidRDefault="00F5219C" w:rsidP="00456B2F">
      <w:pPr>
        <w:spacing w:line="240" w:lineRule="auto"/>
      </w:pPr>
      <w:r>
        <w:rPr>
          <w:i/>
        </w:rPr>
        <w:tab/>
      </w:r>
      <w:r>
        <w:rPr>
          <w:i/>
        </w:rPr>
        <w:tab/>
      </w:r>
      <w:r w:rsidR="00E44B67">
        <w:rPr>
          <w:i/>
        </w:rPr>
        <w:tab/>
      </w:r>
      <w:r w:rsidR="0066149C">
        <w:rPr>
          <w:i/>
        </w:rPr>
        <w:tab/>
      </w:r>
      <w:r w:rsidR="0066149C">
        <w:rPr>
          <w:i/>
        </w:rPr>
        <w:tab/>
      </w:r>
      <w:r w:rsidR="00EC0D91">
        <w:rPr>
          <w:i/>
        </w:rPr>
        <w:tab/>
      </w:r>
      <w:r w:rsidR="00956E13">
        <w:rPr>
          <w:i/>
        </w:rPr>
        <w:tab/>
      </w:r>
      <w:r w:rsidR="00956E13">
        <w:rPr>
          <w:i/>
        </w:rPr>
        <w:tab/>
      </w:r>
      <w:r w:rsidRPr="00D37E72">
        <w:rPr>
          <w:i/>
          <w:highlight w:val="black"/>
        </w:rPr>
        <w:t>Libiaková Zuzana</w:t>
      </w:r>
      <w:r w:rsidR="00E44B67">
        <w:rPr>
          <w:i/>
        </w:rPr>
        <w:tab/>
      </w:r>
      <w:r w:rsidR="00E44B67">
        <w:rPr>
          <w:i/>
        </w:rPr>
        <w:tab/>
      </w:r>
    </w:p>
    <w:p w:rsidR="00530DCD" w:rsidRDefault="00EB35ED" w:rsidP="00D510D4">
      <w:pPr>
        <w:jc w:val="both"/>
        <w:rPr>
          <w:b/>
          <w:sz w:val="24"/>
          <w:szCs w:val="24"/>
        </w:rPr>
      </w:pPr>
      <w:r w:rsidRPr="005662BB">
        <w:rPr>
          <w:b/>
          <w:sz w:val="24"/>
          <w:szCs w:val="24"/>
        </w:rPr>
        <w:t xml:space="preserve">Věc: </w:t>
      </w:r>
      <w:r w:rsidR="00797DD1">
        <w:rPr>
          <w:b/>
          <w:sz w:val="24"/>
          <w:szCs w:val="24"/>
        </w:rPr>
        <w:t xml:space="preserve"> </w:t>
      </w:r>
      <w:r w:rsidR="00EC0D91">
        <w:rPr>
          <w:b/>
          <w:sz w:val="24"/>
          <w:szCs w:val="24"/>
        </w:rPr>
        <w:t xml:space="preserve">Objednávka školního nábytku </w:t>
      </w:r>
      <w:proofErr w:type="spellStart"/>
      <w:r w:rsidR="00EC0D91">
        <w:rPr>
          <w:b/>
          <w:sz w:val="24"/>
          <w:szCs w:val="24"/>
        </w:rPr>
        <w:t>Multip</w:t>
      </w:r>
      <w:proofErr w:type="spellEnd"/>
      <w:r w:rsidR="00C814D8">
        <w:rPr>
          <w:b/>
          <w:sz w:val="24"/>
          <w:szCs w:val="24"/>
        </w:rPr>
        <w:t xml:space="preserve"> č. 48/2017</w:t>
      </w:r>
    </w:p>
    <w:p w:rsidR="00340C02" w:rsidRDefault="00340C02" w:rsidP="00D510D4">
      <w:pPr>
        <w:jc w:val="both"/>
        <w:rPr>
          <w:sz w:val="24"/>
          <w:szCs w:val="24"/>
        </w:rPr>
      </w:pPr>
    </w:p>
    <w:p w:rsidR="003304A5" w:rsidRDefault="00340C02" w:rsidP="00D510D4">
      <w:pPr>
        <w:jc w:val="both"/>
        <w:rPr>
          <w:sz w:val="24"/>
          <w:szCs w:val="24"/>
        </w:rPr>
      </w:pPr>
      <w:r>
        <w:rPr>
          <w:sz w:val="24"/>
          <w:szCs w:val="24"/>
        </w:rPr>
        <w:t>Dobrý den,</w:t>
      </w:r>
      <w:r w:rsidR="003304A5">
        <w:rPr>
          <w:sz w:val="24"/>
          <w:szCs w:val="24"/>
        </w:rPr>
        <w:t xml:space="preserve"> </w:t>
      </w:r>
    </w:p>
    <w:p w:rsidR="00340C02" w:rsidRDefault="00EC0D91" w:rsidP="00D510D4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objednáváme tento školní nábytek:</w:t>
      </w:r>
    </w:p>
    <w:p w:rsidR="00EC0D91" w:rsidRDefault="00EC0D91" w:rsidP="00EC0D91">
      <w:pPr>
        <w:spacing w:after="0"/>
        <w:jc w:val="both"/>
        <w:rPr>
          <w:sz w:val="24"/>
          <w:szCs w:val="24"/>
        </w:rPr>
      </w:pPr>
      <w:r w:rsidRPr="00EC0D91">
        <w:rPr>
          <w:b/>
          <w:sz w:val="24"/>
          <w:szCs w:val="24"/>
        </w:rPr>
        <w:t xml:space="preserve">lavice </w:t>
      </w:r>
      <w:proofErr w:type="spellStart"/>
      <w:r w:rsidRPr="00EC0D91">
        <w:rPr>
          <w:b/>
          <w:sz w:val="24"/>
          <w:szCs w:val="24"/>
        </w:rPr>
        <w:t>Multip</w:t>
      </w:r>
      <w:proofErr w:type="spellEnd"/>
      <w:r>
        <w:rPr>
          <w:sz w:val="24"/>
          <w:szCs w:val="24"/>
        </w:rPr>
        <w:t xml:space="preserve"> 2M vs3 </w:t>
      </w:r>
      <w:proofErr w:type="spellStart"/>
      <w:r>
        <w:rPr>
          <w:sz w:val="24"/>
          <w:szCs w:val="24"/>
        </w:rPr>
        <w:t>rektif</w:t>
      </w:r>
      <w:proofErr w:type="spellEnd"/>
      <w:r>
        <w:rPr>
          <w:sz w:val="24"/>
          <w:szCs w:val="24"/>
        </w:rPr>
        <w:t xml:space="preserve">., výškově stavitelné na vel. 3-5, s odkládacími koši, barva kovové konstrukce RAL 1028 – </w:t>
      </w:r>
      <w:proofErr w:type="spellStart"/>
      <w:r>
        <w:rPr>
          <w:sz w:val="24"/>
          <w:szCs w:val="24"/>
        </w:rPr>
        <w:t>tm</w:t>
      </w:r>
      <w:proofErr w:type="spellEnd"/>
      <w:r>
        <w:rPr>
          <w:sz w:val="24"/>
          <w:szCs w:val="24"/>
        </w:rPr>
        <w:t xml:space="preserve">. žlutá, deska z LTD, </w:t>
      </w:r>
      <w:proofErr w:type="spellStart"/>
      <w:r>
        <w:rPr>
          <w:sz w:val="24"/>
          <w:szCs w:val="24"/>
        </w:rPr>
        <w:t>tl</w:t>
      </w:r>
      <w:proofErr w:type="spellEnd"/>
      <w:r>
        <w:rPr>
          <w:sz w:val="24"/>
          <w:szCs w:val="24"/>
        </w:rPr>
        <w:t>. 22mm v bukovém dezénu s litou PUR hranou, rozměry desky PUR130x55cm.</w:t>
      </w:r>
    </w:p>
    <w:p w:rsidR="00EC0D91" w:rsidRPr="00456B2F" w:rsidRDefault="00EC0D91" w:rsidP="00EC0D91">
      <w:pPr>
        <w:spacing w:after="0"/>
        <w:jc w:val="both"/>
        <w:rPr>
          <w:sz w:val="24"/>
          <w:szCs w:val="24"/>
        </w:rPr>
      </w:pPr>
      <w:r w:rsidRPr="00EC0D91">
        <w:rPr>
          <w:b/>
          <w:sz w:val="24"/>
          <w:szCs w:val="24"/>
        </w:rPr>
        <w:t>Počet ks:</w:t>
      </w:r>
      <w:r w:rsidRPr="00EC0D91">
        <w:rPr>
          <w:b/>
          <w:sz w:val="24"/>
          <w:szCs w:val="24"/>
        </w:rPr>
        <w:tab/>
        <w:t>15</w:t>
      </w:r>
      <w:r w:rsidR="00456B2F">
        <w:rPr>
          <w:b/>
          <w:sz w:val="24"/>
          <w:szCs w:val="24"/>
        </w:rPr>
        <w:tab/>
      </w:r>
      <w:r w:rsidR="00456B2F" w:rsidRPr="00456B2F">
        <w:rPr>
          <w:sz w:val="24"/>
          <w:szCs w:val="24"/>
        </w:rPr>
        <w:t xml:space="preserve">cena po slevě á 2.569,02 Kč </w:t>
      </w:r>
      <w:r w:rsidR="00456B2F" w:rsidRPr="00456B2F">
        <w:rPr>
          <w:sz w:val="24"/>
          <w:szCs w:val="24"/>
        </w:rPr>
        <w:tab/>
      </w:r>
      <w:r w:rsidR="00456B2F" w:rsidRPr="00456B2F">
        <w:rPr>
          <w:sz w:val="24"/>
          <w:szCs w:val="24"/>
        </w:rPr>
        <w:tab/>
        <w:t>celkem 38.535,30 Kč</w:t>
      </w:r>
    </w:p>
    <w:p w:rsidR="00EC0D91" w:rsidRDefault="00EC0D91" w:rsidP="00EC0D91">
      <w:pPr>
        <w:spacing w:after="0"/>
        <w:jc w:val="both"/>
        <w:rPr>
          <w:b/>
          <w:sz w:val="24"/>
          <w:szCs w:val="24"/>
        </w:rPr>
      </w:pPr>
    </w:p>
    <w:p w:rsidR="00310177" w:rsidRDefault="00EC0D91" w:rsidP="00EC0D91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Židle </w:t>
      </w:r>
      <w:proofErr w:type="spellStart"/>
      <w:r>
        <w:rPr>
          <w:b/>
          <w:sz w:val="24"/>
          <w:szCs w:val="24"/>
        </w:rPr>
        <w:t>Multip</w:t>
      </w:r>
      <w:proofErr w:type="spellEnd"/>
      <w:r>
        <w:rPr>
          <w:b/>
          <w:sz w:val="24"/>
          <w:szCs w:val="24"/>
        </w:rPr>
        <w:t xml:space="preserve"> </w:t>
      </w:r>
      <w:r w:rsidRPr="00EC0D91">
        <w:rPr>
          <w:sz w:val="24"/>
          <w:szCs w:val="24"/>
        </w:rPr>
        <w:t>vs3 R1028, výškově stav</w:t>
      </w:r>
      <w:r w:rsidR="00310177" w:rsidRPr="00EC0D91">
        <w:rPr>
          <w:sz w:val="24"/>
          <w:szCs w:val="24"/>
        </w:rPr>
        <w:t xml:space="preserve">itelná na vel. 3-5, barva kovové konstrukce RAL 1028 – </w:t>
      </w:r>
      <w:proofErr w:type="spellStart"/>
      <w:r w:rsidR="00310177" w:rsidRPr="00EC0D91">
        <w:rPr>
          <w:sz w:val="24"/>
          <w:szCs w:val="24"/>
        </w:rPr>
        <w:t>tm</w:t>
      </w:r>
      <w:proofErr w:type="spellEnd"/>
      <w:r w:rsidR="00310177" w:rsidRPr="00EC0D91">
        <w:rPr>
          <w:sz w:val="24"/>
          <w:szCs w:val="24"/>
        </w:rPr>
        <w:t xml:space="preserve">. </w:t>
      </w:r>
      <w:r w:rsidR="00310177">
        <w:rPr>
          <w:sz w:val="24"/>
          <w:szCs w:val="24"/>
        </w:rPr>
        <w:t>ž</w:t>
      </w:r>
      <w:r w:rsidR="00310177" w:rsidRPr="00EC0D91">
        <w:rPr>
          <w:sz w:val="24"/>
          <w:szCs w:val="24"/>
        </w:rPr>
        <w:t>lutá</w:t>
      </w:r>
      <w:r w:rsidR="00DC5048">
        <w:rPr>
          <w:sz w:val="24"/>
          <w:szCs w:val="24"/>
        </w:rPr>
        <w:t>, sedák a opěrák z lakované bukové překližky</w:t>
      </w:r>
    </w:p>
    <w:p w:rsidR="00EC0D91" w:rsidRDefault="00310177" w:rsidP="00EC0D91">
      <w:pPr>
        <w:spacing w:after="0"/>
        <w:jc w:val="both"/>
        <w:rPr>
          <w:sz w:val="24"/>
          <w:szCs w:val="24"/>
        </w:rPr>
      </w:pPr>
      <w:r w:rsidRPr="00310177">
        <w:rPr>
          <w:b/>
          <w:sz w:val="24"/>
          <w:szCs w:val="24"/>
        </w:rPr>
        <w:t>počet ks:</w:t>
      </w:r>
      <w:r w:rsidRPr="00310177">
        <w:rPr>
          <w:b/>
          <w:sz w:val="24"/>
          <w:szCs w:val="24"/>
        </w:rPr>
        <w:tab/>
        <w:t>30</w:t>
      </w:r>
      <w:r w:rsidR="00456B2F">
        <w:rPr>
          <w:b/>
          <w:sz w:val="24"/>
          <w:szCs w:val="24"/>
        </w:rPr>
        <w:tab/>
      </w:r>
      <w:r w:rsidR="00456B2F" w:rsidRPr="00456B2F">
        <w:rPr>
          <w:sz w:val="24"/>
          <w:szCs w:val="24"/>
        </w:rPr>
        <w:t>cena po slevě á 1.238,92 Kč</w:t>
      </w:r>
      <w:r w:rsidR="00456B2F" w:rsidRPr="00456B2F">
        <w:rPr>
          <w:sz w:val="24"/>
          <w:szCs w:val="24"/>
        </w:rPr>
        <w:tab/>
      </w:r>
      <w:r w:rsidR="00456B2F" w:rsidRPr="00456B2F">
        <w:rPr>
          <w:sz w:val="24"/>
          <w:szCs w:val="24"/>
        </w:rPr>
        <w:tab/>
        <w:t>celkem 37.167,60 Kč</w:t>
      </w:r>
    </w:p>
    <w:p w:rsidR="00456B2F" w:rsidRDefault="00456B2F" w:rsidP="00EC0D91">
      <w:pPr>
        <w:spacing w:after="0"/>
        <w:jc w:val="both"/>
        <w:rPr>
          <w:sz w:val="24"/>
          <w:szCs w:val="24"/>
        </w:rPr>
      </w:pPr>
    </w:p>
    <w:p w:rsidR="00456B2F" w:rsidRDefault="00456B2F" w:rsidP="00EC0D91">
      <w:pPr>
        <w:spacing w:after="0"/>
        <w:jc w:val="both"/>
        <w:rPr>
          <w:b/>
          <w:sz w:val="24"/>
          <w:szCs w:val="24"/>
        </w:rPr>
      </w:pPr>
    </w:p>
    <w:p w:rsidR="00456B2F" w:rsidRPr="00456B2F" w:rsidRDefault="00456B2F" w:rsidP="00EC0D91">
      <w:pPr>
        <w:spacing w:after="0"/>
        <w:jc w:val="both"/>
        <w:rPr>
          <w:b/>
          <w:sz w:val="24"/>
          <w:szCs w:val="24"/>
        </w:rPr>
      </w:pPr>
      <w:r w:rsidRPr="00456B2F">
        <w:rPr>
          <w:b/>
          <w:sz w:val="24"/>
          <w:szCs w:val="24"/>
        </w:rPr>
        <w:t>celkem za školní nábytek:</w:t>
      </w:r>
      <w:r w:rsidRPr="00456B2F">
        <w:rPr>
          <w:b/>
          <w:sz w:val="24"/>
          <w:szCs w:val="24"/>
        </w:rPr>
        <w:tab/>
      </w:r>
      <w:r w:rsidRPr="00456B2F">
        <w:rPr>
          <w:b/>
          <w:sz w:val="24"/>
          <w:szCs w:val="24"/>
        </w:rPr>
        <w:tab/>
      </w:r>
      <w:r w:rsidRPr="00456B2F">
        <w:rPr>
          <w:b/>
          <w:sz w:val="24"/>
          <w:szCs w:val="24"/>
        </w:rPr>
        <w:tab/>
      </w:r>
      <w:r w:rsidRPr="00456B2F">
        <w:rPr>
          <w:b/>
          <w:sz w:val="24"/>
          <w:szCs w:val="24"/>
        </w:rPr>
        <w:tab/>
      </w:r>
      <w:r w:rsidRPr="00456B2F">
        <w:rPr>
          <w:b/>
          <w:sz w:val="24"/>
          <w:szCs w:val="24"/>
        </w:rPr>
        <w:tab/>
      </w:r>
      <w:r w:rsidRPr="00456B2F">
        <w:rPr>
          <w:b/>
          <w:sz w:val="24"/>
          <w:szCs w:val="24"/>
        </w:rPr>
        <w:tab/>
        <w:t>75.702,90 Kč</w:t>
      </w:r>
    </w:p>
    <w:p w:rsidR="00EC0D91" w:rsidRPr="00456B2F" w:rsidRDefault="00EC0D91" w:rsidP="00EC0D91">
      <w:pPr>
        <w:spacing w:after="0"/>
        <w:jc w:val="both"/>
        <w:rPr>
          <w:b/>
          <w:sz w:val="24"/>
          <w:szCs w:val="24"/>
        </w:rPr>
      </w:pPr>
    </w:p>
    <w:p w:rsidR="00F5219C" w:rsidRDefault="00456B2F" w:rsidP="00D510D4">
      <w:pPr>
        <w:jc w:val="both"/>
        <w:rPr>
          <w:sz w:val="24"/>
          <w:szCs w:val="24"/>
        </w:rPr>
      </w:pPr>
      <w:r>
        <w:rPr>
          <w:sz w:val="24"/>
          <w:szCs w:val="24"/>
        </w:rPr>
        <w:t>Termín dodání do:</w:t>
      </w:r>
      <w:r w:rsidR="00C814D8">
        <w:rPr>
          <w:sz w:val="24"/>
          <w:szCs w:val="24"/>
        </w:rPr>
        <w:t xml:space="preserve"> </w:t>
      </w:r>
      <w:proofErr w:type="gramStart"/>
      <w:r w:rsidR="00C814D8">
        <w:rPr>
          <w:sz w:val="24"/>
          <w:szCs w:val="24"/>
        </w:rPr>
        <w:t>20.6.2017</w:t>
      </w:r>
      <w:proofErr w:type="gramEnd"/>
    </w:p>
    <w:p w:rsidR="00456B2F" w:rsidRDefault="00456B2F" w:rsidP="00D510D4">
      <w:pPr>
        <w:jc w:val="both"/>
        <w:rPr>
          <w:sz w:val="24"/>
          <w:szCs w:val="24"/>
        </w:rPr>
      </w:pPr>
      <w:r>
        <w:rPr>
          <w:sz w:val="24"/>
          <w:szCs w:val="24"/>
        </w:rPr>
        <w:t>Tato objednávka bude zveřejněna v registru smluv objednatelem. Prosím o potvrzení objednávky.</w:t>
      </w:r>
    </w:p>
    <w:p w:rsidR="00F5219C" w:rsidRDefault="00F5219C" w:rsidP="00D510D4">
      <w:pPr>
        <w:jc w:val="both"/>
        <w:rPr>
          <w:sz w:val="24"/>
          <w:szCs w:val="24"/>
        </w:rPr>
      </w:pPr>
    </w:p>
    <w:p w:rsidR="00E44B67" w:rsidRPr="00E44B67" w:rsidRDefault="00E44B67" w:rsidP="00D510D4">
      <w:pPr>
        <w:jc w:val="both"/>
        <w:rPr>
          <w:sz w:val="24"/>
          <w:szCs w:val="24"/>
        </w:rPr>
      </w:pPr>
      <w:r w:rsidRPr="00E44B67">
        <w:rPr>
          <w:sz w:val="24"/>
          <w:szCs w:val="24"/>
        </w:rPr>
        <w:t>S pozdravem</w:t>
      </w:r>
    </w:p>
    <w:p w:rsidR="00956E13" w:rsidRPr="00D37E72" w:rsidRDefault="003304A5" w:rsidP="00851BB8">
      <w:pPr>
        <w:spacing w:after="0"/>
        <w:jc w:val="both"/>
        <w:rPr>
          <w:color w:val="000000" w:themeColor="text1"/>
          <w:sz w:val="24"/>
          <w:szCs w:val="24"/>
        </w:rPr>
      </w:pPr>
      <w:r w:rsidRPr="00D37E72">
        <w:rPr>
          <w:color w:val="000000" w:themeColor="text1"/>
          <w:sz w:val="24"/>
          <w:szCs w:val="24"/>
          <w:highlight w:val="black"/>
        </w:rPr>
        <w:t>Zuzana Libiaková</w:t>
      </w:r>
    </w:p>
    <w:p w:rsidR="003304A5" w:rsidRDefault="003304A5" w:rsidP="00851B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Sam. </w:t>
      </w:r>
      <w:proofErr w:type="gramStart"/>
      <w:r>
        <w:rPr>
          <w:sz w:val="24"/>
          <w:szCs w:val="24"/>
        </w:rPr>
        <w:t>referent</w:t>
      </w:r>
      <w:proofErr w:type="gramEnd"/>
      <w:r>
        <w:rPr>
          <w:sz w:val="24"/>
          <w:szCs w:val="24"/>
        </w:rPr>
        <w:t xml:space="preserve"> školy</w:t>
      </w:r>
    </w:p>
    <w:p w:rsidR="00343AB9" w:rsidRPr="00D37E72" w:rsidRDefault="00C00223" w:rsidP="00851BB8">
      <w:pPr>
        <w:spacing w:after="0"/>
        <w:jc w:val="both"/>
        <w:rPr>
          <w:color w:val="000000" w:themeColor="text1"/>
          <w:sz w:val="24"/>
          <w:szCs w:val="24"/>
        </w:rPr>
      </w:pPr>
      <w:hyperlink r:id="rId9" w:history="1">
        <w:r w:rsidR="003304A5" w:rsidRPr="00D37E72">
          <w:rPr>
            <w:rStyle w:val="Hypertextovodkaz"/>
            <w:color w:val="000000" w:themeColor="text1"/>
            <w:sz w:val="24"/>
            <w:szCs w:val="24"/>
            <w:highlight w:val="black"/>
          </w:rPr>
          <w:t>kancelar-3zs@ktkadan.cz</w:t>
        </w:r>
      </w:hyperlink>
    </w:p>
    <w:p w:rsidR="009D1B78" w:rsidRPr="00D37E72" w:rsidRDefault="009D1B78" w:rsidP="00851BB8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Tel. </w:t>
      </w:r>
      <w:r w:rsidRPr="00D37E72">
        <w:rPr>
          <w:color w:val="000000" w:themeColor="text1"/>
          <w:sz w:val="24"/>
          <w:szCs w:val="24"/>
          <w:highlight w:val="black"/>
        </w:rPr>
        <w:t>731 411</w:t>
      </w:r>
      <w:r w:rsidR="00851BB8" w:rsidRPr="00D37E72">
        <w:rPr>
          <w:color w:val="000000" w:themeColor="text1"/>
          <w:sz w:val="24"/>
          <w:szCs w:val="24"/>
          <w:highlight w:val="black"/>
        </w:rPr>
        <w:t> </w:t>
      </w:r>
      <w:r w:rsidRPr="00D37E72">
        <w:rPr>
          <w:color w:val="000000" w:themeColor="text1"/>
          <w:sz w:val="24"/>
          <w:szCs w:val="24"/>
          <w:highlight w:val="black"/>
        </w:rPr>
        <w:t>905</w:t>
      </w:r>
      <w:bookmarkStart w:id="0" w:name="_GoBack"/>
      <w:bookmarkEnd w:id="0"/>
    </w:p>
    <w:p w:rsidR="00851BB8" w:rsidRDefault="00851BB8" w:rsidP="00851B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DS: pkcfqy2</w:t>
      </w:r>
    </w:p>
    <w:p w:rsidR="009D1B78" w:rsidRPr="00E44B67" w:rsidRDefault="009D1B78" w:rsidP="00851BB8">
      <w:pPr>
        <w:spacing w:after="0"/>
        <w:jc w:val="both"/>
        <w:rPr>
          <w:sz w:val="24"/>
          <w:szCs w:val="24"/>
        </w:rPr>
      </w:pPr>
    </w:p>
    <w:p w:rsidR="004510E4" w:rsidRPr="005662BB" w:rsidRDefault="004510E4" w:rsidP="004510E4">
      <w:pPr>
        <w:spacing w:line="240" w:lineRule="auto"/>
        <w:rPr>
          <w:i/>
          <w:sz w:val="24"/>
          <w:szCs w:val="24"/>
        </w:rPr>
      </w:pPr>
      <w:r w:rsidRPr="005662BB">
        <w:rPr>
          <w:sz w:val="24"/>
          <w:szCs w:val="24"/>
        </w:rPr>
        <w:tab/>
      </w:r>
      <w:r w:rsidRPr="005662BB">
        <w:rPr>
          <w:sz w:val="24"/>
          <w:szCs w:val="24"/>
        </w:rPr>
        <w:tab/>
      </w:r>
      <w:r w:rsidRPr="005662BB">
        <w:rPr>
          <w:sz w:val="24"/>
          <w:szCs w:val="24"/>
        </w:rPr>
        <w:tab/>
      </w:r>
      <w:r w:rsidRPr="005662BB">
        <w:rPr>
          <w:i/>
          <w:sz w:val="24"/>
          <w:szCs w:val="24"/>
        </w:rPr>
        <w:tab/>
      </w:r>
      <w:r w:rsidRPr="005662BB">
        <w:rPr>
          <w:i/>
          <w:sz w:val="24"/>
          <w:szCs w:val="24"/>
        </w:rPr>
        <w:tab/>
        <w:t xml:space="preserve">     </w:t>
      </w:r>
    </w:p>
    <w:p w:rsidR="005662BB" w:rsidRPr="005662BB" w:rsidRDefault="004510E4" w:rsidP="00D510D4">
      <w:pPr>
        <w:spacing w:line="240" w:lineRule="auto"/>
        <w:rPr>
          <w:sz w:val="24"/>
          <w:szCs w:val="24"/>
        </w:rPr>
      </w:pPr>
      <w:r w:rsidRPr="005662BB">
        <w:rPr>
          <w:sz w:val="24"/>
          <w:szCs w:val="24"/>
        </w:rPr>
        <w:t xml:space="preserve">V Kadani dne </w:t>
      </w:r>
      <w:proofErr w:type="gramStart"/>
      <w:r w:rsidR="00AB2449">
        <w:rPr>
          <w:sz w:val="24"/>
          <w:szCs w:val="24"/>
        </w:rPr>
        <w:t>25.4.2017</w:t>
      </w:r>
      <w:proofErr w:type="gramEnd"/>
    </w:p>
    <w:sectPr w:rsidR="005662BB" w:rsidRPr="005662B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223" w:rsidRDefault="00C00223" w:rsidP="00EB35ED">
      <w:pPr>
        <w:spacing w:after="0" w:line="240" w:lineRule="auto"/>
      </w:pPr>
      <w:r>
        <w:separator/>
      </w:r>
    </w:p>
  </w:endnote>
  <w:endnote w:type="continuationSeparator" w:id="0">
    <w:p w:rsidR="00C00223" w:rsidRDefault="00C00223" w:rsidP="00EB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0E4" w:rsidRPr="002B1289" w:rsidRDefault="00B46C27">
    <w:pPr>
      <w:pStyle w:val="Zpat"/>
      <w:rPr>
        <w:sz w:val="20"/>
      </w:rPr>
    </w:pPr>
    <w:r>
      <w:rPr>
        <w:sz w:val="20"/>
      </w:rPr>
      <w:t xml:space="preserve">DS: pkcfqy2               </w:t>
    </w:r>
    <w:r w:rsidR="004510E4" w:rsidRPr="002B1289">
      <w:rPr>
        <w:sz w:val="20"/>
      </w:rPr>
      <w:t xml:space="preserve">Telefon: </w:t>
    </w:r>
    <w:r w:rsidR="004510E4" w:rsidRPr="00D37E72">
      <w:rPr>
        <w:color w:val="000000" w:themeColor="text1"/>
        <w:sz w:val="20"/>
        <w:highlight w:val="black"/>
      </w:rPr>
      <w:t>474 333 452</w:t>
    </w:r>
    <w:r w:rsidR="004510E4" w:rsidRPr="002B1289">
      <w:rPr>
        <w:sz w:val="20"/>
      </w:rPr>
      <w:tab/>
    </w:r>
    <w:r>
      <w:rPr>
        <w:sz w:val="20"/>
      </w:rPr>
      <w:t xml:space="preserve">           </w:t>
    </w:r>
    <w:r w:rsidR="004510E4" w:rsidRPr="002B1289">
      <w:rPr>
        <w:sz w:val="20"/>
      </w:rPr>
      <w:t xml:space="preserve">Bankovní spojení: </w:t>
    </w:r>
    <w:r w:rsidR="004510E4" w:rsidRPr="00D37E72">
      <w:rPr>
        <w:color w:val="000000" w:themeColor="text1"/>
        <w:sz w:val="20"/>
        <w:highlight w:val="black"/>
      </w:rPr>
      <w:t>1600124714/0600</w:t>
    </w:r>
    <w:r w:rsidR="004510E4" w:rsidRPr="002B1289">
      <w:rPr>
        <w:sz w:val="20"/>
      </w:rPr>
      <w:tab/>
      <w:t>IČO: 46789952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223" w:rsidRDefault="00C00223" w:rsidP="00EB35ED">
      <w:pPr>
        <w:spacing w:after="0" w:line="240" w:lineRule="auto"/>
      </w:pPr>
      <w:r>
        <w:separator/>
      </w:r>
    </w:p>
  </w:footnote>
  <w:footnote w:type="continuationSeparator" w:id="0">
    <w:p w:rsidR="00C00223" w:rsidRDefault="00C00223" w:rsidP="00EB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5ED" w:rsidRPr="004510E4" w:rsidRDefault="004510E4" w:rsidP="004510E4">
    <w:pPr>
      <w:pStyle w:val="Zhlav"/>
      <w:jc w:val="center"/>
      <w:rPr>
        <w:sz w:val="28"/>
      </w:rPr>
    </w:pPr>
    <w:r>
      <w:rPr>
        <w:noProof/>
        <w:sz w:val="28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-31115</wp:posOffset>
          </wp:positionV>
          <wp:extent cx="431165" cy="466725"/>
          <wp:effectExtent l="0" t="0" r="6985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ZSPRAP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6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35ED" w:rsidRPr="004510E4">
      <w:rPr>
        <w:sz w:val="28"/>
      </w:rPr>
      <w:t>Základní škola Kadaň, ul. Chomutovská 1683, okr. Chomutov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3282E"/>
    <w:multiLevelType w:val="hybridMultilevel"/>
    <w:tmpl w:val="210C2790"/>
    <w:lvl w:ilvl="0" w:tplc="2D4C03C0"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C574C1E"/>
    <w:multiLevelType w:val="hybridMultilevel"/>
    <w:tmpl w:val="CB841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ED"/>
    <w:rsid w:val="001D63F8"/>
    <w:rsid w:val="002B1289"/>
    <w:rsid w:val="002D6CF1"/>
    <w:rsid w:val="003035FC"/>
    <w:rsid w:val="00310177"/>
    <w:rsid w:val="003304A5"/>
    <w:rsid w:val="00340C02"/>
    <w:rsid w:val="00343AB9"/>
    <w:rsid w:val="004510E4"/>
    <w:rsid w:val="00456B2F"/>
    <w:rsid w:val="00465271"/>
    <w:rsid w:val="004D094F"/>
    <w:rsid w:val="00530DCD"/>
    <w:rsid w:val="005662BB"/>
    <w:rsid w:val="00580C05"/>
    <w:rsid w:val="0059059A"/>
    <w:rsid w:val="005F3993"/>
    <w:rsid w:val="00646746"/>
    <w:rsid w:val="0066149C"/>
    <w:rsid w:val="006C3817"/>
    <w:rsid w:val="006E17E9"/>
    <w:rsid w:val="006E64D0"/>
    <w:rsid w:val="006F130A"/>
    <w:rsid w:val="006F4F90"/>
    <w:rsid w:val="00717FFC"/>
    <w:rsid w:val="00733A78"/>
    <w:rsid w:val="00797DD1"/>
    <w:rsid w:val="00851BB8"/>
    <w:rsid w:val="00857CCC"/>
    <w:rsid w:val="008A1221"/>
    <w:rsid w:val="00906A03"/>
    <w:rsid w:val="0093777F"/>
    <w:rsid w:val="00956E13"/>
    <w:rsid w:val="009D1B78"/>
    <w:rsid w:val="00A67896"/>
    <w:rsid w:val="00A974E1"/>
    <w:rsid w:val="00AB2449"/>
    <w:rsid w:val="00AC1CCF"/>
    <w:rsid w:val="00AF5D3C"/>
    <w:rsid w:val="00B46C27"/>
    <w:rsid w:val="00B9503E"/>
    <w:rsid w:val="00C00223"/>
    <w:rsid w:val="00C814D8"/>
    <w:rsid w:val="00CE2244"/>
    <w:rsid w:val="00CF22F4"/>
    <w:rsid w:val="00CF547B"/>
    <w:rsid w:val="00D063C4"/>
    <w:rsid w:val="00D25249"/>
    <w:rsid w:val="00D37E72"/>
    <w:rsid w:val="00D510D4"/>
    <w:rsid w:val="00DC5048"/>
    <w:rsid w:val="00E44B67"/>
    <w:rsid w:val="00EB35ED"/>
    <w:rsid w:val="00EC0D91"/>
    <w:rsid w:val="00F5219C"/>
    <w:rsid w:val="00F5234D"/>
    <w:rsid w:val="00F566B1"/>
    <w:rsid w:val="00F905F0"/>
    <w:rsid w:val="00FC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D7AB93-2F80-4581-943D-D0B6F89C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3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5ED"/>
  </w:style>
  <w:style w:type="paragraph" w:styleId="Zpat">
    <w:name w:val="footer"/>
    <w:basedOn w:val="Normln"/>
    <w:link w:val="ZpatChar"/>
    <w:uiPriority w:val="99"/>
    <w:unhideWhenUsed/>
    <w:rsid w:val="00EB3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5ED"/>
  </w:style>
  <w:style w:type="paragraph" w:styleId="Odstavecseseznamem">
    <w:name w:val="List Paragraph"/>
    <w:basedOn w:val="Normln"/>
    <w:uiPriority w:val="34"/>
    <w:qFormat/>
    <w:rsid w:val="004510E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2B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44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mann@voln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-3zs@ktkada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Libiaková</dc:creator>
  <cp:keywords/>
  <dc:description/>
  <cp:lastModifiedBy>Zuzana Libiaková</cp:lastModifiedBy>
  <cp:revision>3</cp:revision>
  <cp:lastPrinted>2017-04-25T10:35:00Z</cp:lastPrinted>
  <dcterms:created xsi:type="dcterms:W3CDTF">2017-04-27T12:57:00Z</dcterms:created>
  <dcterms:modified xsi:type="dcterms:W3CDTF">2017-04-27T13:01:00Z</dcterms:modified>
</cp:coreProperties>
</file>