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DB84628" w:rsidR="00EA574A" w:rsidRPr="00AA35DC" w:rsidRDefault="002F1E6F" w:rsidP="00EA574A">
      <w:pPr>
        <w:pStyle w:val="Titulka"/>
        <w:widowControl w:val="0"/>
        <w:rPr>
          <w:sz w:val="32"/>
        </w:rPr>
      </w:pPr>
      <w:proofErr w:type="spellStart"/>
      <w:r w:rsidRPr="002F1E6F">
        <w:rPr>
          <w:sz w:val="32"/>
        </w:rPr>
        <w:t>Amplla</w:t>
      </w:r>
      <w:proofErr w:type="spellEnd"/>
      <w:r w:rsidRPr="002F1E6F">
        <w:rPr>
          <w:sz w:val="32"/>
        </w:rPr>
        <w:t xml:space="preserve">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F335E20"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DA7D9B">
        <w:rPr>
          <w:sz w:val="26"/>
          <w:szCs w:val="26"/>
        </w:rPr>
        <w:t>INTERSCHUTZ</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1C0324">
        <w:rPr>
          <w:sz w:val="26"/>
          <w:szCs w:val="26"/>
        </w:rPr>
        <w:t>4</w:t>
      </w:r>
      <w:r w:rsidR="00DA7D9B">
        <w:rPr>
          <w:sz w:val="26"/>
          <w:szCs w:val="26"/>
        </w:rPr>
        <w:t>7</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proofErr w:type="gramStart"/>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2</w:t>
      </w:r>
      <w:r w:rsidR="001C0324">
        <w:rPr>
          <w:i/>
          <w:sz w:val="26"/>
          <w:szCs w:val="26"/>
        </w:rPr>
        <w:t>0</w:t>
      </w:r>
      <w:r w:rsidR="00BE0428">
        <w:rPr>
          <w:i/>
          <w:sz w:val="26"/>
          <w:szCs w:val="26"/>
        </w:rPr>
        <w:t xml:space="preserve">. </w:t>
      </w:r>
      <w:r w:rsidR="00DA7D9B">
        <w:rPr>
          <w:i/>
          <w:sz w:val="26"/>
          <w:szCs w:val="26"/>
        </w:rPr>
        <w:t>6</w:t>
      </w:r>
      <w:r w:rsidR="00BE0428">
        <w:rPr>
          <w:i/>
          <w:sz w:val="26"/>
          <w:szCs w:val="26"/>
        </w:rPr>
        <w:t xml:space="preserve">. – </w:t>
      </w:r>
      <w:r w:rsidR="00DA7D9B">
        <w:rPr>
          <w:i/>
          <w:sz w:val="26"/>
          <w:szCs w:val="26"/>
        </w:rPr>
        <w:t>25</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981D900" w:rsidR="00380429" w:rsidRDefault="002F1E6F" w:rsidP="00380429">
      <w:pPr>
        <w:numPr>
          <w:ilvl w:val="0"/>
          <w:numId w:val="3"/>
        </w:numPr>
        <w:ind w:left="567" w:hanging="567"/>
        <w:rPr>
          <w:b/>
        </w:rPr>
      </w:pPr>
      <w:proofErr w:type="spellStart"/>
      <w:r w:rsidRPr="002F1E6F">
        <w:rPr>
          <w:b/>
          <w:szCs w:val="22"/>
        </w:rPr>
        <w:t>Amplla</w:t>
      </w:r>
      <w:proofErr w:type="spellEnd"/>
      <w:r w:rsidRPr="002F1E6F">
        <w:rPr>
          <w:b/>
          <w:szCs w:val="22"/>
        </w:rPr>
        <w:t xml:space="preserve"> a.s.</w:t>
      </w:r>
    </w:p>
    <w:p w14:paraId="51D1B8C6" w14:textId="2D53D809"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2F1E6F">
        <w:rPr>
          <w:b/>
        </w:rPr>
        <w:t>5</w:t>
      </w:r>
      <w:r w:rsidRPr="008052CD">
        <w:rPr>
          <w:b/>
        </w:rPr>
        <w:t>/202</w:t>
      </w:r>
      <w:r w:rsidR="00702F04">
        <w:rPr>
          <w:b/>
        </w:rPr>
        <w:t>2</w:t>
      </w:r>
      <w:r w:rsidRPr="008052CD">
        <w:rPr>
          <w:b/>
        </w:rPr>
        <w:t>/</w:t>
      </w:r>
      <w:proofErr w:type="gramStart"/>
      <w:r w:rsidRPr="008052CD">
        <w:rPr>
          <w:b/>
        </w:rPr>
        <w:t>0</w:t>
      </w:r>
      <w:r w:rsidR="00B25CFB">
        <w:rPr>
          <w:b/>
        </w:rPr>
        <w:t>4</w:t>
      </w:r>
      <w:r w:rsidR="00DA7D9B">
        <w:rPr>
          <w:b/>
        </w:rPr>
        <w:t>7</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7784CF1C" w:rsidR="00380429" w:rsidRPr="00414ED3" w:rsidRDefault="00380429" w:rsidP="00414ED3">
      <w:pPr>
        <w:pStyle w:val="Text11"/>
        <w:ind w:left="567"/>
      </w:pPr>
      <w:r w:rsidRPr="00EC55A5">
        <w:t>se sídlem</w:t>
      </w:r>
      <w:r>
        <w:t xml:space="preserve">: </w:t>
      </w:r>
      <w:r w:rsidR="002F1E6F" w:rsidRPr="002F1E6F">
        <w:t>Šafaříkova 1737</w:t>
      </w:r>
      <w:r w:rsidR="00F419C7">
        <w:t xml:space="preserve">, </w:t>
      </w:r>
      <w:r w:rsidR="002F1E6F" w:rsidRPr="002F1E6F">
        <w:t>539</w:t>
      </w:r>
      <w:r w:rsidR="002F1E6F">
        <w:t xml:space="preserve"> </w:t>
      </w:r>
      <w:r w:rsidR="002F1E6F" w:rsidRPr="002F1E6F">
        <w:t>01 Hlinsko</w:t>
      </w:r>
      <w:r w:rsidR="005F0AA2" w:rsidRPr="009544FA">
        <w:t xml:space="preserve">, IČO: </w:t>
      </w:r>
      <w:r w:rsidR="002F1E6F" w:rsidRPr="002F1E6F">
        <w:t>28485408</w:t>
      </w:r>
      <w:r w:rsidR="005F0AA2" w:rsidRPr="004134CF">
        <w:t xml:space="preserve">, DIČ: </w:t>
      </w:r>
      <w:r w:rsidR="005F0AA2" w:rsidRPr="004134CF">
        <w:rPr>
          <w:bCs/>
        </w:rPr>
        <w:t>CZ</w:t>
      </w:r>
      <w:r w:rsidR="002F1E6F" w:rsidRPr="002F1E6F">
        <w:t>28485408</w:t>
      </w:r>
      <w:r w:rsidR="00702F04" w:rsidRPr="00EC55A5">
        <w:t>,</w:t>
      </w:r>
    </w:p>
    <w:p w14:paraId="57260503" w14:textId="77777777" w:rsidR="002F1E6F" w:rsidRDefault="005F0AA2" w:rsidP="00700D63">
      <w:pPr>
        <w:pStyle w:val="Text11"/>
        <w:keepNext w:val="0"/>
      </w:pPr>
      <w:r>
        <w:t xml:space="preserve">zapsaná v obchodním rejstříku vedeném u </w:t>
      </w:r>
      <w:r w:rsidR="002F1E6F">
        <w:t>Krajského</w:t>
      </w:r>
      <w:r>
        <w:t xml:space="preserve"> soudu v</w:t>
      </w:r>
      <w:r w:rsidR="002F1E6F">
        <w:t> Hradci Králové</w:t>
      </w:r>
      <w:r>
        <w:t xml:space="preserve">, v oddíle </w:t>
      </w:r>
      <w:r w:rsidR="002F1E6F">
        <w:t>B</w:t>
      </w:r>
      <w:r>
        <w:t xml:space="preserve">, </w:t>
      </w:r>
    </w:p>
    <w:p w14:paraId="13EAFF15" w14:textId="3D4E9E9C" w:rsidR="00702F04" w:rsidRDefault="005F0AA2" w:rsidP="00700D63">
      <w:pPr>
        <w:pStyle w:val="Text11"/>
        <w:keepNext w:val="0"/>
      </w:pPr>
      <w:r>
        <w:t>vložka</w:t>
      </w:r>
      <w:r w:rsidR="00700D63">
        <w:t xml:space="preserve"> </w:t>
      </w:r>
      <w:r w:rsidR="002F1E6F">
        <w:t>2843</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E64D8D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E49F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A2693B">
        <w:t>8</w:t>
      </w:r>
      <w:r w:rsidR="00C235C7" w:rsidRPr="00A2693B">
        <w:t xml:space="preserve">0.000,- </w:t>
      </w:r>
      <w:r w:rsidR="007F74B5" w:rsidRPr="00A2693B">
        <w:t>Kč</w:t>
      </w:r>
      <w:r w:rsidR="007F74B5" w:rsidRPr="003C4E89">
        <w:t xml:space="preserve">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27353B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E49FA">
        <w:t>4.1</w:t>
      </w:r>
      <w:r w:rsidR="00DF4F1B">
        <w:fldChar w:fldCharType="end"/>
      </w:r>
      <w:bookmarkEnd w:id="8"/>
      <w:r w:rsidR="00DF4F1B">
        <w:fldChar w:fldCharType="begin"/>
      </w:r>
      <w:r w:rsidR="00DF4F1B">
        <w:instrText xml:space="preserve"> REF _Ref461988171 \r \h </w:instrText>
      </w:r>
      <w:r w:rsidR="00DF4F1B">
        <w:fldChar w:fldCharType="separate"/>
      </w:r>
      <w:r w:rsidR="00EE49F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940AD3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E49F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7CE7F65"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E49FA">
        <w:t>4.1</w:t>
      </w:r>
      <w:r w:rsidR="00C76F98">
        <w:fldChar w:fldCharType="end"/>
      </w:r>
      <w:r w:rsidR="00C76F98">
        <w:fldChar w:fldCharType="begin"/>
      </w:r>
      <w:r w:rsidR="00C76F98">
        <w:instrText xml:space="preserve"> REF _Ref461988706 \r \h </w:instrText>
      </w:r>
      <w:r w:rsidR="00C76F98">
        <w:fldChar w:fldCharType="separate"/>
      </w:r>
      <w:r w:rsidR="00EE49F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E49FA">
        <w:t>4.1</w:t>
      </w:r>
      <w:r w:rsidR="00C76F98">
        <w:fldChar w:fldCharType="end"/>
      </w:r>
      <w:r w:rsidR="00C76F98">
        <w:fldChar w:fldCharType="begin"/>
      </w:r>
      <w:r w:rsidR="00C76F98">
        <w:instrText xml:space="preserve"> REF _Ref461988706 \r \h </w:instrText>
      </w:r>
      <w:r w:rsidR="00C76F98">
        <w:fldChar w:fldCharType="separate"/>
      </w:r>
      <w:r w:rsidR="00EE49F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2572DF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E49F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E49F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070674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E49F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83D79A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E49F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90349F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E49F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32948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E49FA">
        <w:t>5.2</w:t>
      </w:r>
      <w:r w:rsidR="002724FD">
        <w:fldChar w:fldCharType="end"/>
      </w:r>
      <w:r w:rsidR="002724FD">
        <w:fldChar w:fldCharType="begin"/>
      </w:r>
      <w:r w:rsidR="002724FD">
        <w:instrText xml:space="preserve"> REF _Ref451371048 \r \h </w:instrText>
      </w:r>
      <w:r w:rsidR="002724FD">
        <w:fldChar w:fldCharType="separate"/>
      </w:r>
      <w:r w:rsidR="00EE49F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5739F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E49F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344A493"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E49FA">
        <w:t>5.5</w:t>
      </w:r>
      <w:r w:rsidR="00FD6F77">
        <w:fldChar w:fldCharType="end"/>
      </w:r>
      <w:r w:rsidR="00FD6F77">
        <w:fldChar w:fldCharType="begin"/>
      </w:r>
      <w:r w:rsidR="00FD6F77">
        <w:instrText xml:space="preserve"> REF _Ref451371239 \r \h </w:instrText>
      </w:r>
      <w:r w:rsidR="00FD6F77">
        <w:fldChar w:fldCharType="separate"/>
      </w:r>
      <w:r w:rsidR="00EE49F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CE71B2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E49FA">
        <w:t>5.5</w:t>
      </w:r>
      <w:r w:rsidR="00FD6F77">
        <w:fldChar w:fldCharType="end"/>
      </w:r>
      <w:r w:rsidRPr="00AA35DC">
        <w:fldChar w:fldCharType="begin"/>
      </w:r>
      <w:r w:rsidRPr="00AA35DC">
        <w:instrText xml:space="preserve"> REF _Ref451371239 \r \h </w:instrText>
      </w:r>
      <w:r w:rsidRPr="00AA35DC">
        <w:fldChar w:fldCharType="separate"/>
      </w:r>
      <w:r w:rsidR="00EE49F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E59A1D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E49F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E49F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E49F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E49F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B1B1C4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E49F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2A97FB0E" w:rsidR="008C681E" w:rsidRDefault="00F02126" w:rsidP="00134DB6">
      <w:pPr>
        <w:pStyle w:val="Text11"/>
        <w:keepNext w:val="0"/>
        <w:spacing w:before="0" w:after="0"/>
        <w:ind w:left="1134"/>
        <w:jc w:val="left"/>
      </w:pPr>
      <w:proofErr w:type="spellStart"/>
      <w:r w:rsidRPr="00F02126">
        <w:rPr>
          <w:b/>
          <w:szCs w:val="22"/>
        </w:rPr>
        <w:t>Amplla</w:t>
      </w:r>
      <w:proofErr w:type="spellEnd"/>
      <w:r w:rsidRPr="00F02126">
        <w:rPr>
          <w:b/>
          <w:szCs w:val="22"/>
        </w:rPr>
        <w:t xml:space="preserve"> a.s.</w:t>
      </w:r>
      <w:r w:rsidR="008C681E">
        <w:br/>
        <w:t>k rukám:</w:t>
      </w:r>
      <w:r w:rsidR="008C681E">
        <w:tab/>
      </w:r>
      <w:r w:rsidR="008C681E">
        <w:tab/>
      </w:r>
      <w:r w:rsidRPr="00F02126">
        <w:t>Zdeněk Zatloukal</w:t>
      </w:r>
      <w:r w:rsidR="008C681E">
        <w:br/>
        <w:t xml:space="preserve">adresa: </w:t>
      </w:r>
      <w:r w:rsidR="008C681E">
        <w:tab/>
      </w:r>
      <w:r w:rsidR="008C681E">
        <w:tab/>
      </w:r>
      <w:r w:rsidRPr="002F1E6F">
        <w:t>Šafaříkova 1737</w:t>
      </w:r>
      <w:r>
        <w:t xml:space="preserve">, </w:t>
      </w:r>
      <w:r w:rsidRPr="002F1E6F">
        <w:t>539</w:t>
      </w:r>
      <w:r>
        <w:t xml:space="preserve"> </w:t>
      </w:r>
      <w:r w:rsidRPr="002F1E6F">
        <w:t>01 Hlinsko</w:t>
      </w:r>
      <w:r w:rsidR="008C681E">
        <w:br/>
        <w:t>e-mail:</w:t>
      </w:r>
      <w:r w:rsidR="008C681E">
        <w:tab/>
      </w:r>
      <w:r w:rsidR="008C681E">
        <w:tab/>
      </w:r>
      <w:proofErr w:type="spellStart"/>
      <w:proofErr w:type="gramStart"/>
      <w:r>
        <w:t>z</w:t>
      </w:r>
      <w:r w:rsidRPr="00F02126">
        <w:t>den</w:t>
      </w:r>
      <w:r>
        <w:t>e</w:t>
      </w:r>
      <w:r w:rsidRPr="00F02126">
        <w:t>k</w:t>
      </w:r>
      <w:r>
        <w:t>.z</w:t>
      </w:r>
      <w:r w:rsidRPr="00F02126">
        <w:t>atloukal</w:t>
      </w:r>
      <w:proofErr w:type="spellEnd"/>
      <w:proofErr w:type="gramEnd"/>
      <w:r w:rsidRPr="00F02126">
        <w:t xml:space="preserve"> </w:t>
      </w:r>
      <w:r w:rsidR="0035135B">
        <w:t>@</w:t>
      </w:r>
      <w:r>
        <w:t>amplla.com</w:t>
      </w:r>
    </w:p>
    <w:p w14:paraId="32967316" w14:textId="627C2B08"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spellStart"/>
      <w:proofErr w:type="gramEnd"/>
      <w:r w:rsidR="00F02126" w:rsidRPr="00F02126">
        <w:t>gductvg</w:t>
      </w:r>
      <w:proofErr w:type="spellEnd"/>
    </w:p>
    <w:p w14:paraId="240F70BF" w14:textId="693D517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E49F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94BF22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E49F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91C30E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E49FA">
        <w:t>4.1</w:t>
      </w:r>
      <w:r w:rsidR="00E60A1D">
        <w:fldChar w:fldCharType="end"/>
      </w:r>
      <w:r w:rsidR="00E60A1D">
        <w:fldChar w:fldCharType="begin"/>
      </w:r>
      <w:r w:rsidR="00E60A1D">
        <w:instrText xml:space="preserve"> REF _Ref461988706 \r \h </w:instrText>
      </w:r>
      <w:r w:rsidR="00E60A1D">
        <w:fldChar w:fldCharType="separate"/>
      </w:r>
      <w:r w:rsidR="00EE49F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E49F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E49F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8E97DF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E49F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C51E9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E49F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E49F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E49F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E49FA">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3E2149D" w:rsidR="00EA574A" w:rsidRPr="00AA35DC" w:rsidRDefault="00F02126" w:rsidP="006D1BA9">
            <w:pPr>
              <w:jc w:val="left"/>
              <w:rPr>
                <w:b/>
              </w:rPr>
            </w:pPr>
            <w:proofErr w:type="spellStart"/>
            <w:r w:rsidRPr="00F02126">
              <w:rPr>
                <w:b/>
                <w:szCs w:val="22"/>
              </w:rPr>
              <w:t>Amplla</w:t>
            </w:r>
            <w:proofErr w:type="spellEnd"/>
            <w:r w:rsidRPr="00F02126">
              <w:rPr>
                <w:b/>
                <w:szCs w:val="22"/>
              </w:rPr>
              <w:t xml:space="preserve">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22EAE7C" w:rsidR="00EA574A" w:rsidRPr="00AA35DC" w:rsidRDefault="00EA574A" w:rsidP="006D1BA9">
            <w:pPr>
              <w:jc w:val="left"/>
            </w:pPr>
            <w:r w:rsidRPr="00AA35DC">
              <w:t>Místo:</w:t>
            </w:r>
            <w:r w:rsidR="00A377CF">
              <w:t xml:space="preserve"> </w:t>
            </w:r>
            <w:r w:rsidR="00D74D6C">
              <w:t>Praha</w:t>
            </w:r>
          </w:p>
          <w:p w14:paraId="607928AD" w14:textId="616E45E9" w:rsidR="00EA574A" w:rsidRPr="00AA35DC" w:rsidRDefault="00EA574A" w:rsidP="006D1BA9">
            <w:pPr>
              <w:jc w:val="left"/>
              <w:rPr>
                <w:b/>
              </w:rPr>
            </w:pPr>
            <w:r w:rsidRPr="00AA35DC">
              <w:t>Datum:</w:t>
            </w:r>
            <w:r w:rsidR="00A377CF">
              <w:t xml:space="preserve"> </w:t>
            </w:r>
            <w:r w:rsidR="00D74D6C">
              <w:t>1. 6. 2022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25FAEB10" w:rsidR="001E394F" w:rsidRPr="00F50DF0" w:rsidRDefault="001E394F" w:rsidP="001E394F">
            <w:r w:rsidRPr="00F50DF0">
              <w:t xml:space="preserve">Jméno: </w:t>
            </w:r>
            <w:proofErr w:type="spellStart"/>
            <w:r w:rsidR="00EA4A82">
              <w:t>MgA</w:t>
            </w:r>
            <w:proofErr w:type="spellEnd"/>
            <w:r w:rsidR="00EA4A82">
              <w:t>. Přemysl Kokeš</w:t>
            </w:r>
          </w:p>
          <w:p w14:paraId="2F6E03E8" w14:textId="545B04A4" w:rsidR="00EA574A" w:rsidRPr="00AA35DC" w:rsidRDefault="001E394F" w:rsidP="001E394F">
            <w:r w:rsidRPr="00F50DF0">
              <w:t xml:space="preserve">Funkce: </w:t>
            </w:r>
            <w:r w:rsidR="006F5B6D" w:rsidRPr="00A2693B">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BD09320" w:rsidR="00842EDE" w:rsidRDefault="005F7DF3">
      <w:pPr>
        <w:pStyle w:val="HHTitle2"/>
      </w:pPr>
      <w:r w:rsidRPr="005F7DF3">
        <w:rPr>
          <w:noProof/>
        </w:rPr>
        <w:drawing>
          <wp:inline distT="0" distB="0" distL="0" distR="0" wp14:anchorId="219E1035" wp14:editId="70B5BFA1">
            <wp:extent cx="8586601" cy="464820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2385" cy="465133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030D"/>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21C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576FD"/>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2F1E6F"/>
    <w:rsid w:val="00300E42"/>
    <w:rsid w:val="00302F4C"/>
    <w:rsid w:val="00312008"/>
    <w:rsid w:val="00312F8E"/>
    <w:rsid w:val="00315726"/>
    <w:rsid w:val="003216CF"/>
    <w:rsid w:val="003239DD"/>
    <w:rsid w:val="00325D9D"/>
    <w:rsid w:val="00326DDF"/>
    <w:rsid w:val="0034473A"/>
    <w:rsid w:val="0034505A"/>
    <w:rsid w:val="003475F3"/>
    <w:rsid w:val="0035135B"/>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310D"/>
    <w:rsid w:val="00507939"/>
    <w:rsid w:val="00507CD0"/>
    <w:rsid w:val="00513F86"/>
    <w:rsid w:val="00522A94"/>
    <w:rsid w:val="005246A2"/>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A3582"/>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5F7DF3"/>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6F5B6D"/>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863A9"/>
    <w:rsid w:val="007A4956"/>
    <w:rsid w:val="007A5CEF"/>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247C"/>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2693B"/>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3D7"/>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4D6C"/>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4A82"/>
    <w:rsid w:val="00EA574A"/>
    <w:rsid w:val="00EA5C43"/>
    <w:rsid w:val="00EB19A4"/>
    <w:rsid w:val="00EB1C60"/>
    <w:rsid w:val="00EC000D"/>
    <w:rsid w:val="00EC2B4E"/>
    <w:rsid w:val="00EC5660"/>
    <w:rsid w:val="00EC7CC3"/>
    <w:rsid w:val="00ED0138"/>
    <w:rsid w:val="00ED16E2"/>
    <w:rsid w:val="00ED21A3"/>
    <w:rsid w:val="00EE01C9"/>
    <w:rsid w:val="00EE26FE"/>
    <w:rsid w:val="00EE49FA"/>
    <w:rsid w:val="00EE6EC9"/>
    <w:rsid w:val="00EF0653"/>
    <w:rsid w:val="00EF375F"/>
    <w:rsid w:val="00EF5820"/>
    <w:rsid w:val="00F02126"/>
    <w:rsid w:val="00F04E87"/>
    <w:rsid w:val="00F06612"/>
    <w:rsid w:val="00F1323F"/>
    <w:rsid w:val="00F24070"/>
    <w:rsid w:val="00F302AF"/>
    <w:rsid w:val="00F36742"/>
    <w:rsid w:val="00F3701B"/>
    <w:rsid w:val="00F40DCE"/>
    <w:rsid w:val="00F419C7"/>
    <w:rsid w:val="00F41A31"/>
    <w:rsid w:val="00F440DB"/>
    <w:rsid w:val="00F45F66"/>
    <w:rsid w:val="00F504A9"/>
    <w:rsid w:val="00F50DB5"/>
    <w:rsid w:val="00F530BE"/>
    <w:rsid w:val="00F62824"/>
    <w:rsid w:val="00F63D32"/>
    <w:rsid w:val="00F6482A"/>
    <w:rsid w:val="00F64F7B"/>
    <w:rsid w:val="00F669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498929311">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B20CC947-CECB-495A-9027-C152E4E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6913</Words>
  <Characters>40789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2022-05-30T13:07:00Z</cp:lastPrinted>
  <dcterms:created xsi:type="dcterms:W3CDTF">2022-05-14T21:45:00Z</dcterms:created>
  <dcterms:modified xsi:type="dcterms:W3CDTF">2022-06-07T07:10:00Z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