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9CF7" w14:textId="77777777" w:rsidR="0062593A" w:rsidRDefault="004556CE">
      <w:pPr>
        <w:spacing w:after="440" w:line="259" w:lineRule="auto"/>
        <w:ind w:left="-204" w:right="-4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E77009" wp14:editId="7FC1D026">
                <wp:extent cx="6454998" cy="910657"/>
                <wp:effectExtent l="0" t="0" r="0" b="0"/>
                <wp:docPr id="870" name="Group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027B9" w14:textId="77777777" w:rsidR="0062593A" w:rsidRDefault="004556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7F6CC" w14:textId="77777777" w:rsidR="0062593A" w:rsidRDefault="004556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5D023" w14:textId="77777777" w:rsidR="0062593A" w:rsidRDefault="004556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3DBE2" w14:textId="77777777" w:rsidR="0062593A" w:rsidRDefault="004556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600F9" w14:textId="77777777" w:rsidR="0062593A" w:rsidRDefault="004556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BD06E" w14:textId="77777777" w:rsidR="0062593A" w:rsidRDefault="004556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A09D6" w14:textId="77777777" w:rsidR="0062593A" w:rsidRDefault="004556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6C768" w14:textId="77777777" w:rsidR="0062593A" w:rsidRDefault="004556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FE690" w14:textId="77777777" w:rsidR="0062593A" w:rsidRDefault="004556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77009" id="Group 870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C1027B9" w14:textId="77777777" w:rsidR="0062593A" w:rsidRDefault="004556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5E7F6CC" w14:textId="77777777" w:rsidR="0062593A" w:rsidRDefault="004556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DD5D023" w14:textId="77777777" w:rsidR="0062593A" w:rsidRDefault="004556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AF3DBE2" w14:textId="77777777" w:rsidR="0062593A" w:rsidRDefault="004556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12600F9" w14:textId="77777777" w:rsidR="0062593A" w:rsidRDefault="004556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3FBD06E" w14:textId="77777777" w:rsidR="0062593A" w:rsidRDefault="004556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4AA09D6" w14:textId="77777777" w:rsidR="0062593A" w:rsidRDefault="004556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766C768" w14:textId="77777777" w:rsidR="0062593A" w:rsidRDefault="004556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53FE690" w14:textId="77777777" w:rsidR="0062593A" w:rsidRDefault="004556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62593A" w14:paraId="3EA397A3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452F3" w14:textId="6158827B" w:rsidR="0062593A" w:rsidRDefault="004556CE">
            <w:pPr>
              <w:spacing w:after="739" w:line="259" w:lineRule="auto"/>
              <w:ind w:left="0" w:right="0" w:firstLine="0"/>
            </w:pPr>
            <w:r>
              <w:t xml:space="preserve">Aerzen CZ s.r.o.       IČO: </w:t>
            </w:r>
            <w:r w:rsidRPr="004556CE">
              <w:t>26281724</w:t>
            </w:r>
          </w:p>
          <w:p w14:paraId="07CEF5FE" w14:textId="77777777" w:rsidR="0062593A" w:rsidRDefault="004556CE">
            <w:pPr>
              <w:spacing w:after="70" w:line="259" w:lineRule="auto"/>
              <w:ind w:left="0" w:right="0" w:firstLine="0"/>
            </w:pPr>
            <w:r>
              <w:t>Hraniční 1356</w:t>
            </w:r>
          </w:p>
          <w:p w14:paraId="29BFD037" w14:textId="77777777" w:rsidR="0062593A" w:rsidRDefault="004556CE">
            <w:pPr>
              <w:tabs>
                <w:tab w:val="center" w:pos="1335"/>
              </w:tabs>
              <w:spacing w:after="0" w:line="259" w:lineRule="auto"/>
              <w:ind w:left="0" w:right="0" w:firstLine="0"/>
            </w:pPr>
            <w:r>
              <w:t>69141</w:t>
            </w:r>
            <w:r>
              <w:tab/>
              <w:t>Břeclav 4</w:t>
            </w:r>
          </w:p>
        </w:tc>
      </w:tr>
    </w:tbl>
    <w:p w14:paraId="24FD10E6" w14:textId="77777777" w:rsidR="0062593A" w:rsidRDefault="004556CE">
      <w:pPr>
        <w:spacing w:after="14" w:line="259" w:lineRule="auto"/>
        <w:ind w:left="6" w:right="0" w:firstLine="0"/>
      </w:pPr>
      <w:r>
        <w:rPr>
          <w:sz w:val="33"/>
        </w:rPr>
        <w:t>Objednávka č. 20225578</w:t>
      </w:r>
    </w:p>
    <w:tbl>
      <w:tblPr>
        <w:tblStyle w:val="TableGrid"/>
        <w:tblpPr w:vertAnchor="page" w:horzAnchor="margin" w:tblpXSpec="center" w:tblpY="1506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4556CE" w14:paraId="7C277ECF" w14:textId="77777777" w:rsidTr="004556CE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D8EC733" w14:textId="77777777" w:rsidR="004556CE" w:rsidRDefault="004556CE" w:rsidP="004556CE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97C99DD" w14:textId="77777777" w:rsidR="004556CE" w:rsidRDefault="004556CE" w:rsidP="004556C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869F9F5" w14:textId="77777777" w:rsidR="004556CE" w:rsidRDefault="004556CE">
      <w:pPr>
        <w:spacing w:line="321" w:lineRule="auto"/>
        <w:ind w:left="-3" w:right="0"/>
      </w:pPr>
      <w:r>
        <w:t xml:space="preserve">Datum vystavení dokladu: 06.06.2022 </w:t>
      </w:r>
    </w:p>
    <w:p w14:paraId="1B7E0260" w14:textId="1238CF00" w:rsidR="0062593A" w:rsidRDefault="004556CE">
      <w:pPr>
        <w:spacing w:line="321" w:lineRule="auto"/>
        <w:ind w:left="-3" w:right="0"/>
      </w:pPr>
      <w:r>
        <w:t>Dodací lhůta:</w:t>
      </w:r>
    </w:p>
    <w:p w14:paraId="70C0EA63" w14:textId="04A7065F" w:rsidR="0062593A" w:rsidRDefault="004556CE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62593A" w14:paraId="156C5CA5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3ECD83E" w14:textId="77777777" w:rsidR="0062593A" w:rsidRDefault="004556CE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20309B2A" w14:textId="77777777" w:rsidR="0062593A" w:rsidRDefault="004556CE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03BD6F88" w14:textId="77777777" w:rsidR="0062593A" w:rsidRDefault="004556CE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</w:t>
            </w:r>
            <w:r>
              <w:rPr>
                <w:sz w:val="21"/>
              </w:rPr>
              <w:t>..</w:t>
            </w:r>
          </w:p>
        </w:tc>
      </w:tr>
      <w:tr w:rsidR="0062593A" w14:paraId="3B02D4AD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92AEE2B" w14:textId="77777777" w:rsidR="0062593A" w:rsidRDefault="004556CE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FEBB7" w14:textId="77777777" w:rsidR="0062593A" w:rsidRDefault="004556CE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ČOV Hustopeče</w:t>
            </w:r>
          </w:p>
        </w:tc>
      </w:tr>
      <w:tr w:rsidR="0062593A" w14:paraId="4EFC2F07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5BACD" w14:textId="77777777" w:rsidR="0062593A" w:rsidRDefault="004556CE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72 664,00</w:t>
            </w:r>
          </w:p>
        </w:tc>
      </w:tr>
    </w:tbl>
    <w:p w14:paraId="3BA4F064" w14:textId="77777777" w:rsidR="0062593A" w:rsidRDefault="004556C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1A705CB" w14:textId="77777777" w:rsidR="0062593A" w:rsidRDefault="004556CE">
      <w:pPr>
        <w:spacing w:after="533"/>
        <w:ind w:left="-9" w:right="0" w:firstLine="351"/>
      </w:pPr>
      <w:r>
        <w:t>Objednáváme u Vás na základě cenové nabídky  č. SQCZ-22-</w:t>
      </w:r>
      <w:r>
        <w:t>0312  ze dne 31.5.2022 servis dmachadla GM 50 L v.č. 907321 a střední opravu dmychadla GM 10 S v.č. 903463 (požadujeme zapůjčení náhradního dmychadla) na ČOV Hustopeče.</w:t>
      </w:r>
    </w:p>
    <w:p w14:paraId="3F9611F1" w14:textId="7DB7AEB9" w:rsidR="0062593A" w:rsidRDefault="004556CE">
      <w:pPr>
        <w:spacing w:after="262"/>
        <w:ind w:left="-9" w:right="0" w:firstLine="281"/>
      </w:pPr>
      <w:r>
        <w:t>Podrobnosti včetně termínu opravy projednejte prosím s </w:t>
      </w:r>
      <w:r>
        <w:t xml:space="preserve">p.                 </w:t>
      </w:r>
      <w:r>
        <w:t xml:space="preserve"> na tel. č.                </w:t>
      </w:r>
      <w:r>
        <w:t>, který je pověřen k převzetí dokončených prací a bude uveden a podepsán na předávacím protokolu nebo dodacím listu.</w:t>
      </w:r>
    </w:p>
    <w:p w14:paraId="7B3B122E" w14:textId="77777777" w:rsidR="0062593A" w:rsidRDefault="004556CE">
      <w:pPr>
        <w:spacing w:after="4431"/>
        <w:ind w:left="-3" w:right="0"/>
      </w:pPr>
      <w:r>
        <w:t xml:space="preserve">Pozn.: Tato objednávka bude uveřejněna v registru smluv </w:t>
      </w:r>
    </w:p>
    <w:p w14:paraId="2435616E" w14:textId="77777777" w:rsidR="0062593A" w:rsidRDefault="004556CE">
      <w:pPr>
        <w:spacing w:after="0" w:line="259" w:lineRule="auto"/>
        <w:ind w:left="-219" w:right="-4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5B3B90" wp14:editId="4C08E398">
                <wp:extent cx="6474048" cy="4826"/>
                <wp:effectExtent l="0" t="0" r="0" b="0"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62593A">
      <w:pgSz w:w="11906" w:h="16838"/>
      <w:pgMar w:top="239" w:right="1332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3A"/>
    <w:rsid w:val="004556CE"/>
    <w:rsid w:val="006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EA27"/>
  <w15:docId w15:val="{26533907-C3A0-4182-8CFC-6F6682A2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076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2022-06-13T06:51:00Z</dcterms:created>
  <dcterms:modified xsi:type="dcterms:W3CDTF">2022-06-13T06:51:00Z</dcterms:modified>
</cp:coreProperties>
</file>