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1B40" w14:textId="77777777" w:rsidR="00445DF0" w:rsidRDefault="0068347D">
      <w:pPr>
        <w:spacing w:after="440" w:line="259" w:lineRule="auto"/>
        <w:ind w:left="-204" w:right="-3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AEF746" wp14:editId="66510CDF">
                <wp:extent cx="6454998" cy="910657"/>
                <wp:effectExtent l="0" t="0" r="0" b="0"/>
                <wp:docPr id="958" name="Group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0F05A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7B99F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1559A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2B624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2677B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F751C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E60CB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B41D3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5E03B" w14:textId="77777777" w:rsidR="00445DF0" w:rsidRDefault="0068347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EF746" id="Group 95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970F05A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7B99F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651559A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A72B624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012677B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6FF751C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D7E60CB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ACB41D3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515E03B" w14:textId="77777777" w:rsidR="00445DF0" w:rsidRDefault="0068347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445DF0" w14:paraId="245ED467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2E7B" w14:textId="03150560" w:rsidR="00445DF0" w:rsidRDefault="0068347D">
            <w:pPr>
              <w:spacing w:after="739" w:line="259" w:lineRule="auto"/>
              <w:ind w:left="0" w:right="0" w:firstLine="0"/>
            </w:pPr>
            <w:r>
              <w:t xml:space="preserve">LAB-MET s.r.o.          IČO: </w:t>
            </w:r>
            <w:r w:rsidRPr="0068347D">
              <w:t>25347969</w:t>
            </w:r>
          </w:p>
          <w:p w14:paraId="4C03026B" w14:textId="77777777" w:rsidR="00445DF0" w:rsidRDefault="0068347D">
            <w:pPr>
              <w:spacing w:after="70" w:line="259" w:lineRule="auto"/>
              <w:ind w:left="0" w:right="0" w:firstLine="0"/>
            </w:pPr>
            <w:r>
              <w:t>Štěpánkova 86/8</w:t>
            </w:r>
          </w:p>
          <w:p w14:paraId="2A80A5A1" w14:textId="77777777" w:rsidR="00445DF0" w:rsidRDefault="0068347D">
            <w:pPr>
              <w:spacing w:after="0" w:line="259" w:lineRule="auto"/>
              <w:ind w:left="0" w:right="0" w:firstLine="0"/>
            </w:pPr>
            <w:r>
              <w:t>644 00 Brno</w:t>
            </w:r>
          </w:p>
        </w:tc>
      </w:tr>
    </w:tbl>
    <w:p w14:paraId="65072EC2" w14:textId="77777777" w:rsidR="00445DF0" w:rsidRDefault="0068347D">
      <w:pPr>
        <w:spacing w:after="14" w:line="259" w:lineRule="auto"/>
        <w:ind w:left="6" w:right="0" w:firstLine="0"/>
      </w:pPr>
      <w:r>
        <w:rPr>
          <w:sz w:val="33"/>
        </w:rPr>
        <w:t>Objednávka č. 20225564</w:t>
      </w:r>
    </w:p>
    <w:p w14:paraId="228A0ED7" w14:textId="77777777" w:rsidR="0068347D" w:rsidRDefault="0068347D">
      <w:pPr>
        <w:spacing w:after="3" w:line="321" w:lineRule="auto"/>
        <w:ind w:left="-3" w:right="0"/>
      </w:pPr>
      <w:r>
        <w:t xml:space="preserve">Datum vystavení dokladu: 01.06.2022 </w:t>
      </w:r>
    </w:p>
    <w:p w14:paraId="5F99C348" w14:textId="587BDAE9" w:rsidR="00445DF0" w:rsidRDefault="0068347D">
      <w:pPr>
        <w:spacing w:after="3" w:line="321" w:lineRule="auto"/>
        <w:ind w:left="-3" w:right="0"/>
      </w:pPr>
      <w:r>
        <w:t>Dodací lhůta:</w:t>
      </w:r>
    </w:p>
    <w:p w14:paraId="28E59632" w14:textId="256811B1" w:rsidR="00445DF0" w:rsidRDefault="0068347D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445DF0" w14:paraId="059BB4E8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BFCB5E" w14:textId="77777777" w:rsidR="00445DF0" w:rsidRDefault="0068347D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AE98865" w14:textId="77777777" w:rsidR="00445DF0" w:rsidRDefault="0068347D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</w:t>
            </w:r>
            <w:r>
              <w:rPr>
                <w:sz w:val="21"/>
              </w:rPr>
              <w:t>.</w:t>
            </w:r>
          </w:p>
          <w:p w14:paraId="6C22942F" w14:textId="77777777" w:rsidR="00445DF0" w:rsidRDefault="0068347D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445DF0" w14:paraId="3D04E281" w14:textId="77777777" w:rsidTr="0068347D">
        <w:trPr>
          <w:trHeight w:val="672"/>
        </w:trPr>
        <w:tc>
          <w:tcPr>
            <w:tcW w:w="5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177D610" w14:textId="77777777" w:rsidR="00445DF0" w:rsidRDefault="0068347D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4. Středisko laboratoří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BFCFB" w14:textId="77777777" w:rsidR="00445DF0" w:rsidRDefault="0068347D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proofErr w:type="spellStart"/>
            <w:r>
              <w:rPr>
                <w:sz w:val="21"/>
              </w:rPr>
              <w:t>Lanboratoře</w:t>
            </w:r>
            <w:proofErr w:type="spellEnd"/>
            <w:r>
              <w:rPr>
                <w:sz w:val="21"/>
              </w:rPr>
              <w:t xml:space="preserve"> ÚV Břeclav</w:t>
            </w:r>
          </w:p>
        </w:tc>
      </w:tr>
      <w:tr w:rsidR="00445DF0" w14:paraId="5E19D609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246FA" w14:textId="77777777" w:rsidR="00445DF0" w:rsidRDefault="0068347D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53 675,00</w:t>
            </w:r>
          </w:p>
        </w:tc>
      </w:tr>
    </w:tbl>
    <w:tbl>
      <w:tblPr>
        <w:tblStyle w:val="TableGrid"/>
        <w:tblpPr w:vertAnchor="page" w:horzAnchor="margin" w:tblpXSpec="center" w:tblpY="1521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8347D" w14:paraId="4D642045" w14:textId="77777777" w:rsidTr="0068347D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39B79AA" w14:textId="77777777" w:rsidR="0068347D" w:rsidRDefault="0068347D" w:rsidP="0068347D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E974CA5" w14:textId="77777777" w:rsidR="0068347D" w:rsidRDefault="0068347D" w:rsidP="0068347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801C0FF" w14:textId="77777777" w:rsidR="00445DF0" w:rsidRDefault="006834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655F5A4" w14:textId="77777777" w:rsidR="00445DF0" w:rsidRDefault="0068347D">
      <w:pPr>
        <w:ind w:left="2185" w:right="256"/>
      </w:pPr>
      <w:r>
        <w:t xml:space="preserve">Objednáváme u Vás na základě cenové nabídky č. 25052201 ze dne 25.5.2022 následující laboratorní přístroj včetně prvotní kalibrace pro laboratoř ÚV Břeclav. </w:t>
      </w:r>
    </w:p>
    <w:p w14:paraId="4ABD69D9" w14:textId="77777777" w:rsidR="00445DF0" w:rsidRDefault="0068347D">
      <w:pPr>
        <w:numPr>
          <w:ilvl w:val="0"/>
          <w:numId w:val="1"/>
        </w:numPr>
        <w:ind w:right="0" w:hanging="753"/>
      </w:pPr>
      <w:r>
        <w:t xml:space="preserve">ks       </w:t>
      </w:r>
      <w:proofErr w:type="gramStart"/>
      <w:r>
        <w:t>1  -</w:t>
      </w:r>
      <w:proofErr w:type="gramEnd"/>
      <w:r>
        <w:tab/>
        <w:t xml:space="preserve">blokový termostat Stuart SBH 200 D </w:t>
      </w:r>
    </w:p>
    <w:p w14:paraId="5F92786E" w14:textId="77777777" w:rsidR="00445DF0" w:rsidRDefault="0068347D">
      <w:pPr>
        <w:numPr>
          <w:ilvl w:val="0"/>
          <w:numId w:val="1"/>
        </w:numPr>
        <w:ind w:right="0" w:hanging="753"/>
      </w:pPr>
      <w:r>
        <w:t xml:space="preserve">ks       </w:t>
      </w:r>
      <w:proofErr w:type="gramStart"/>
      <w:r>
        <w:t>3  -</w:t>
      </w:r>
      <w:proofErr w:type="gramEnd"/>
      <w:r>
        <w:tab/>
        <w:t>blok hliníkový STH1/25  - přísluše</w:t>
      </w:r>
      <w:r>
        <w:t>nství k termostatu</w:t>
      </w:r>
    </w:p>
    <w:p w14:paraId="1123028F" w14:textId="77777777" w:rsidR="00445DF0" w:rsidRDefault="0068347D">
      <w:pPr>
        <w:numPr>
          <w:ilvl w:val="0"/>
          <w:numId w:val="1"/>
        </w:numPr>
        <w:spacing w:after="823"/>
        <w:ind w:right="0" w:hanging="753"/>
      </w:pPr>
      <w:r>
        <w:t xml:space="preserve">ks       </w:t>
      </w:r>
      <w:proofErr w:type="gramStart"/>
      <w:r>
        <w:t>1  -</w:t>
      </w:r>
      <w:proofErr w:type="gramEnd"/>
      <w:r>
        <w:tab/>
        <w:t xml:space="preserve">víko SBH/3 pro </w:t>
      </w:r>
      <w:proofErr w:type="spellStart"/>
      <w:r>
        <w:t>tříblokové</w:t>
      </w:r>
      <w:proofErr w:type="spellEnd"/>
      <w:r>
        <w:t xml:space="preserve"> </w:t>
      </w:r>
      <w:proofErr w:type="spellStart"/>
      <w:r>
        <w:t>remostaty</w:t>
      </w:r>
      <w:proofErr w:type="spellEnd"/>
      <w:r>
        <w:t xml:space="preserve"> - příslušenství k termostatu</w:t>
      </w:r>
    </w:p>
    <w:p w14:paraId="0725DF53" w14:textId="55C08BB2" w:rsidR="00445DF0" w:rsidRDefault="0068347D">
      <w:pPr>
        <w:spacing w:after="532"/>
        <w:ind w:left="-9" w:right="0" w:firstLine="351"/>
      </w:pPr>
      <w:r>
        <w:t xml:space="preserve">K převzetí je pověřena pí.                    </w:t>
      </w:r>
      <w:r>
        <w:t xml:space="preserve">- tel. č.                        </w:t>
      </w:r>
      <w:proofErr w:type="gramStart"/>
      <w:r>
        <w:t xml:space="preserve">  </w:t>
      </w:r>
      <w:r>
        <w:t>,</w:t>
      </w:r>
      <w:proofErr w:type="gramEnd"/>
      <w:r>
        <w:t xml:space="preserve"> která bude uvedena a podepsána na předávacím protokolu nebo dodacím listu. </w:t>
      </w:r>
    </w:p>
    <w:p w14:paraId="52F52F8B" w14:textId="77777777" w:rsidR="00445DF0" w:rsidRDefault="0068347D">
      <w:pPr>
        <w:spacing w:after="2529"/>
        <w:ind w:left="-3" w:right="0"/>
      </w:pPr>
      <w:proofErr w:type="spellStart"/>
      <w:r>
        <w:t>Poz</w:t>
      </w:r>
      <w:proofErr w:type="spellEnd"/>
      <w:r>
        <w:t>.: Tato objednávka bu</w:t>
      </w:r>
      <w:r>
        <w:t xml:space="preserve">de uveřejněna v registru smluv.  </w:t>
      </w:r>
    </w:p>
    <w:p w14:paraId="232DD0C6" w14:textId="77777777" w:rsidR="00445DF0" w:rsidRDefault="0068347D">
      <w:pPr>
        <w:spacing w:after="0" w:line="259" w:lineRule="auto"/>
        <w:ind w:left="-219" w:right="-36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67BC0D" wp14:editId="7CA60DEB">
                <wp:extent cx="6474048" cy="4826"/>
                <wp:effectExtent l="0" t="0" r="0" b="0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445DF0">
      <w:pgSz w:w="11906" w:h="16838"/>
      <w:pgMar w:top="239" w:right="124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A5975"/>
    <w:multiLevelType w:val="hybridMultilevel"/>
    <w:tmpl w:val="29680092"/>
    <w:lvl w:ilvl="0" w:tplc="2E0017F0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10A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F80E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BA6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9A0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108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B28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FA7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FAB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74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F0"/>
    <w:rsid w:val="00445DF0"/>
    <w:rsid w:val="006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37EA"/>
  <w15:docId w15:val="{B3EC65D8-0102-4985-B49C-6473E5AA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61" w:lineRule="auto"/>
      <w:ind w:left="7" w:right="516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2022-06-13T06:54:00Z</dcterms:created>
  <dcterms:modified xsi:type="dcterms:W3CDTF">2022-06-13T06:54:00Z</dcterms:modified>
</cp:coreProperties>
</file>