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3614" w:rsidRDefault="00053614" w:rsidP="00053614">
                            <w:pPr>
                              <w:ind w:left="360"/>
                            </w:pPr>
                            <w:r>
                              <w:t>František Janecký</w:t>
                            </w:r>
                          </w:p>
                          <w:p w:rsidR="00053614" w:rsidRDefault="00053614" w:rsidP="00053614">
                            <w:pPr>
                              <w:ind w:left="360"/>
                            </w:pPr>
                            <w:r>
                              <w:t>Projekce chlazení</w:t>
                            </w:r>
                          </w:p>
                          <w:p w:rsidR="00053614" w:rsidRDefault="00053614" w:rsidP="00053614">
                            <w:pPr>
                              <w:ind w:left="360"/>
                            </w:pPr>
                            <w:r>
                              <w:t>Litomyšl</w:t>
                            </w:r>
                          </w:p>
                          <w:p w:rsidR="00053614" w:rsidRDefault="00053614" w:rsidP="00053614">
                            <w:pPr>
                              <w:ind w:left="360"/>
                            </w:pPr>
                            <w:r>
                              <w:t>IČ 40158 110</w:t>
                            </w:r>
                          </w:p>
                          <w:p w:rsidR="00592B96" w:rsidRPr="004E63A4" w:rsidRDefault="00592B96" w:rsidP="00592B96">
                            <w:pPr>
                              <w:ind w:left="113" w:right="11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CE4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053614" w:rsidRDefault="00053614" w:rsidP="00053614">
                      <w:pPr>
                        <w:ind w:left="360"/>
                      </w:pPr>
                      <w:r>
                        <w:t>F</w:t>
                      </w:r>
                      <w:r>
                        <w:t>rantišek</w:t>
                      </w:r>
                      <w:r>
                        <w:t xml:space="preserve"> Janecký</w:t>
                      </w:r>
                    </w:p>
                    <w:p w:rsidR="00053614" w:rsidRDefault="00053614" w:rsidP="00053614">
                      <w:pPr>
                        <w:ind w:left="360"/>
                      </w:pPr>
                      <w:r>
                        <w:t>Projekce chlazení</w:t>
                      </w:r>
                    </w:p>
                    <w:p w:rsidR="00053614" w:rsidRDefault="00053614" w:rsidP="00053614">
                      <w:pPr>
                        <w:ind w:left="360"/>
                      </w:pPr>
                      <w:r>
                        <w:t>Litomyšl</w:t>
                      </w:r>
                    </w:p>
                    <w:p w:rsidR="00053614" w:rsidRDefault="00053614" w:rsidP="00053614">
                      <w:pPr>
                        <w:ind w:left="360"/>
                      </w:pPr>
                      <w:r>
                        <w:t>IČ 40158 110</w:t>
                      </w:r>
                    </w:p>
                    <w:p w:rsidR="00592B96" w:rsidRPr="004E63A4" w:rsidRDefault="00592B96" w:rsidP="00592B96">
                      <w:pPr>
                        <w:ind w:left="113" w:right="113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p w:rsidR="004E63A4" w:rsidRPr="008941F5" w:rsidRDefault="009B307D" w:rsidP="009B307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Znojmě, dne </w:t>
      </w:r>
      <w:proofErr w:type="gramStart"/>
      <w:r>
        <w:rPr>
          <w:rFonts w:asciiTheme="minorHAnsi" w:hAnsiTheme="minorHAnsi" w:cstheme="minorHAnsi"/>
        </w:rPr>
        <w:t>17.5.2022</w:t>
      </w:r>
      <w:proofErr w:type="gramEnd"/>
    </w:p>
    <w:p w:rsidR="008941F5" w:rsidRDefault="008941F5" w:rsidP="007B5711">
      <w:pPr>
        <w:rPr>
          <w:rFonts w:asciiTheme="minorHAnsi" w:hAnsiTheme="minorHAnsi" w:cstheme="minorHAnsi"/>
        </w:rPr>
      </w:pPr>
    </w:p>
    <w:p w:rsidR="009B307D" w:rsidRDefault="009B307D" w:rsidP="007B5711">
      <w:pPr>
        <w:rPr>
          <w:rFonts w:asciiTheme="minorHAnsi" w:hAnsiTheme="minorHAnsi" w:cstheme="minorHAnsi"/>
        </w:rPr>
      </w:pPr>
    </w:p>
    <w:p w:rsidR="00D1460B" w:rsidRPr="00D1460B" w:rsidRDefault="00053614" w:rsidP="007B5711">
      <w:pPr>
        <w:rPr>
          <w:rFonts w:asciiTheme="minorHAnsi" w:hAnsiTheme="minorHAnsi" w:cstheme="minorHAnsi"/>
        </w:rPr>
      </w:pPr>
      <w:r w:rsidRPr="00053614">
        <w:rPr>
          <w:rFonts w:asciiTheme="minorHAnsi" w:hAnsiTheme="minorHAnsi" w:cstheme="minorHAnsi"/>
          <w:b/>
        </w:rPr>
        <w:t>Objednávka projektové dokumentace</w:t>
      </w:r>
      <w:r>
        <w:rPr>
          <w:rFonts w:asciiTheme="minorHAnsi" w:hAnsiTheme="minorHAnsi" w:cstheme="minorHAnsi"/>
          <w:b/>
        </w:rPr>
        <w:t>.</w:t>
      </w:r>
    </w:p>
    <w:p w:rsidR="00053614" w:rsidRDefault="00053614" w:rsidP="007B5711">
      <w:pPr>
        <w:rPr>
          <w:rFonts w:asciiTheme="minorHAnsi" w:hAnsiTheme="minorHAnsi" w:cstheme="minorHAnsi"/>
        </w:rPr>
      </w:pPr>
    </w:p>
    <w:p w:rsidR="007372CE" w:rsidRDefault="00053614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projektovou dokumentaci </w:t>
      </w:r>
      <w:r w:rsidR="009B307D">
        <w:rPr>
          <w:rFonts w:asciiTheme="minorHAnsi" w:hAnsiTheme="minorHAnsi" w:cstheme="minorHAnsi"/>
        </w:rPr>
        <w:t xml:space="preserve">(6x pare) </w:t>
      </w:r>
      <w:r>
        <w:rPr>
          <w:rFonts w:asciiTheme="minorHAnsi" w:hAnsiTheme="minorHAnsi" w:cstheme="minorHAnsi"/>
        </w:rPr>
        <w:t xml:space="preserve">dle nabídky ze dne </w:t>
      </w:r>
      <w:proofErr w:type="gramStart"/>
      <w:r>
        <w:rPr>
          <w:rFonts w:asciiTheme="minorHAnsi" w:hAnsiTheme="minorHAnsi" w:cstheme="minorHAnsi"/>
        </w:rPr>
        <w:t>3.5.2022</w:t>
      </w:r>
      <w:proofErr w:type="gramEnd"/>
      <w:r>
        <w:rPr>
          <w:rFonts w:asciiTheme="minorHAnsi" w:hAnsiTheme="minorHAnsi" w:cstheme="minorHAnsi"/>
        </w:rPr>
        <w:t xml:space="preserve"> v celkové výši 85.000,- Kč bez DPH na </w:t>
      </w:r>
      <w:r>
        <w:t>Využití odpadního tepla na ZS Znojmo dle prohlídky</w:t>
      </w:r>
      <w:r w:rsidR="00105ACD">
        <w:t xml:space="preserve"> a specifikací na místě dne 27.5</w:t>
      </w:r>
      <w:r>
        <w:t>.2022.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5361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pozdravem</w:t>
      </w:r>
    </w:p>
    <w:p w:rsidR="00053614" w:rsidRDefault="00053614" w:rsidP="007B5711">
      <w:pPr>
        <w:rPr>
          <w:rFonts w:asciiTheme="minorHAnsi" w:hAnsiTheme="minorHAnsi" w:cstheme="minorHAnsi"/>
        </w:rPr>
      </w:pPr>
      <w:bookmarkStart w:id="0" w:name="_GoBack"/>
      <w:bookmarkEnd w:id="0"/>
    </w:p>
    <w:p w:rsidR="00053614" w:rsidRDefault="00053614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053614" w:rsidRDefault="00053614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:rsidR="00592B96" w:rsidRDefault="00053614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Bc. Marek Vodák</w:t>
      </w:r>
    </w:p>
    <w:p w:rsidR="00053614" w:rsidRPr="008941F5" w:rsidRDefault="00053614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 organizace</w:t>
      </w:r>
    </w:p>
    <w:sectPr w:rsidR="00053614" w:rsidRPr="008941F5" w:rsidSect="0098710C">
      <w:headerReference w:type="default" r:id="rId8"/>
      <w:footerReference w:type="default" r:id="rId9"/>
      <w:pgSz w:w="11906" w:h="16838" w:code="9"/>
      <w:pgMar w:top="1985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A2" w:rsidRDefault="006E3FA2">
      <w:r>
        <w:separator/>
      </w:r>
    </w:p>
  </w:endnote>
  <w:endnote w:type="continuationSeparator" w:id="0">
    <w:p w:rsidR="006E3FA2" w:rsidRDefault="006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24B9EE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KB Znojmo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15039741/0100</w:t>
    </w:r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A2" w:rsidRDefault="006E3FA2">
      <w:r>
        <w:separator/>
      </w:r>
    </w:p>
  </w:footnote>
  <w:footnote w:type="continuationSeparator" w:id="0">
    <w:p w:rsidR="006E3FA2" w:rsidRDefault="006E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  <w:lang w:eastAsia="cs-CZ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4B5EE"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14"/>
    <w:rsid w:val="0001733B"/>
    <w:rsid w:val="00050C8A"/>
    <w:rsid w:val="00053614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05ACD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A63CC"/>
    <w:rsid w:val="001D088C"/>
    <w:rsid w:val="001D54A3"/>
    <w:rsid w:val="001F13D2"/>
    <w:rsid w:val="001F5D26"/>
    <w:rsid w:val="00201BF5"/>
    <w:rsid w:val="0021730E"/>
    <w:rsid w:val="00265472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7083"/>
    <w:rsid w:val="00346F58"/>
    <w:rsid w:val="0036345A"/>
    <w:rsid w:val="00363486"/>
    <w:rsid w:val="00366E6B"/>
    <w:rsid w:val="00372554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92B96"/>
    <w:rsid w:val="005A30E6"/>
    <w:rsid w:val="005A603D"/>
    <w:rsid w:val="005A74B2"/>
    <w:rsid w:val="005B6756"/>
    <w:rsid w:val="005E1060"/>
    <w:rsid w:val="00613234"/>
    <w:rsid w:val="00624427"/>
    <w:rsid w:val="00633F3A"/>
    <w:rsid w:val="006E3C8B"/>
    <w:rsid w:val="006E3FA2"/>
    <w:rsid w:val="006E46E5"/>
    <w:rsid w:val="00705DEA"/>
    <w:rsid w:val="00707B2A"/>
    <w:rsid w:val="007221BA"/>
    <w:rsid w:val="007372CE"/>
    <w:rsid w:val="00745202"/>
    <w:rsid w:val="007569B5"/>
    <w:rsid w:val="007743C0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2364"/>
    <w:rsid w:val="008C3D2E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8710C"/>
    <w:rsid w:val="009940DF"/>
    <w:rsid w:val="009A6A5C"/>
    <w:rsid w:val="009B1786"/>
    <w:rsid w:val="009B307D"/>
    <w:rsid w:val="009C4FE3"/>
    <w:rsid w:val="009E30BF"/>
    <w:rsid w:val="00A11A7F"/>
    <w:rsid w:val="00A56835"/>
    <w:rsid w:val="00A6301C"/>
    <w:rsid w:val="00A86EE1"/>
    <w:rsid w:val="00A949D2"/>
    <w:rsid w:val="00AA7E47"/>
    <w:rsid w:val="00AE026C"/>
    <w:rsid w:val="00B02265"/>
    <w:rsid w:val="00B11293"/>
    <w:rsid w:val="00B629F6"/>
    <w:rsid w:val="00B71548"/>
    <w:rsid w:val="00B85FCD"/>
    <w:rsid w:val="00B938D0"/>
    <w:rsid w:val="00B95E68"/>
    <w:rsid w:val="00B972AF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4C5A"/>
    <w:rsid w:val="00DF02BF"/>
    <w:rsid w:val="00E032B2"/>
    <w:rsid w:val="00E1403C"/>
    <w:rsid w:val="00E259B0"/>
    <w:rsid w:val="00E40A64"/>
    <w:rsid w:val="00E44C81"/>
    <w:rsid w:val="00E55636"/>
    <w:rsid w:val="00E85602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877309-E214-487D-B05B-4C20F3A7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614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autoSpaceDE w:val="0"/>
      <w:autoSpaceDN w:val="0"/>
      <w:adjustRightInd w:val="0"/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autoSpaceDE w:val="0"/>
      <w:autoSpaceDN w:val="0"/>
      <w:adjustRightInd w:val="0"/>
      <w:spacing w:line="360" w:lineRule="auto"/>
      <w:ind w:left="540" w:hanging="18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autoSpaceDE w:val="0"/>
      <w:autoSpaceDN w:val="0"/>
      <w:adjustRightInd w:val="0"/>
      <w:spacing w:line="360" w:lineRule="auto"/>
      <w:ind w:left="4320" w:hanging="3780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autoSpaceDE w:val="0"/>
      <w:autoSpaceDN w:val="0"/>
      <w:adjustRightInd w:val="0"/>
      <w:jc w:val="center"/>
      <w:outlineLvl w:val="4"/>
    </w:pPr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KUMENTY%20VZORY\Pr&#367;vodn&#237;%20dopis%202021-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B3CA-6999-4A50-946B-322D8660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2021-01.dotx</Template>
  <TotalTime>1</TotalTime>
  <Pages>1</Pages>
  <Words>51</Words>
  <Characters>307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2021-01-05T11:30:00Z</cp:lastPrinted>
  <dcterms:created xsi:type="dcterms:W3CDTF">2022-06-10T11:34:00Z</dcterms:created>
  <dcterms:modified xsi:type="dcterms:W3CDTF">2022-06-10T11:34:00Z</dcterms:modified>
</cp:coreProperties>
</file>