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EB" w:rsidRDefault="00DB78E2">
      <w:pPr>
        <w:spacing w:before="104"/>
        <w:ind w:left="1"/>
        <w:jc w:val="center"/>
        <w:rPr>
          <w:b/>
          <w:sz w:val="32"/>
        </w:rPr>
      </w:pPr>
      <w:r>
        <w:rPr>
          <w:b/>
          <w:w w:val="95"/>
          <w:sz w:val="44"/>
        </w:rPr>
        <w:t>KUPNÍ</w:t>
      </w:r>
      <w:r>
        <w:rPr>
          <w:b/>
          <w:spacing w:val="73"/>
          <w:w w:val="95"/>
          <w:sz w:val="44"/>
        </w:rPr>
        <w:t xml:space="preserve"> </w:t>
      </w:r>
      <w:r>
        <w:rPr>
          <w:b/>
          <w:w w:val="95"/>
          <w:sz w:val="44"/>
        </w:rPr>
        <w:t>SMLOUVA</w:t>
      </w:r>
      <w:r>
        <w:rPr>
          <w:b/>
          <w:spacing w:val="30"/>
          <w:w w:val="95"/>
          <w:sz w:val="44"/>
        </w:rPr>
        <w:t xml:space="preserve"> </w:t>
      </w:r>
      <w:r>
        <w:rPr>
          <w:b/>
          <w:w w:val="95"/>
          <w:sz w:val="32"/>
        </w:rPr>
        <w:t>–</w:t>
      </w:r>
      <w:r>
        <w:rPr>
          <w:b/>
          <w:spacing w:val="52"/>
          <w:w w:val="95"/>
          <w:sz w:val="32"/>
        </w:rPr>
        <w:t xml:space="preserve"> </w:t>
      </w:r>
      <w:r>
        <w:rPr>
          <w:b/>
          <w:w w:val="95"/>
          <w:sz w:val="32"/>
        </w:rPr>
        <w:t>ZZSPK-2033/2022</w:t>
      </w:r>
    </w:p>
    <w:p w:rsidR="000A58EB" w:rsidRDefault="00DB78E2">
      <w:pPr>
        <w:spacing w:before="198" w:line="276" w:lineRule="auto"/>
        <w:ind w:left="112"/>
        <w:rPr>
          <w:b/>
        </w:rPr>
      </w:pPr>
      <w:r>
        <w:rPr>
          <w:b/>
        </w:rPr>
        <w:t>uzavřená</w:t>
      </w:r>
      <w:r>
        <w:rPr>
          <w:b/>
          <w:spacing w:val="10"/>
        </w:rPr>
        <w:t xml:space="preserve"> </w:t>
      </w:r>
      <w:r>
        <w:rPr>
          <w:b/>
        </w:rPr>
        <w:t>na</w:t>
      </w:r>
      <w:r>
        <w:rPr>
          <w:b/>
          <w:spacing w:val="11"/>
        </w:rPr>
        <w:t xml:space="preserve"> </w:t>
      </w:r>
      <w:r>
        <w:rPr>
          <w:b/>
        </w:rPr>
        <w:t>základě</w:t>
      </w:r>
      <w:r>
        <w:rPr>
          <w:b/>
          <w:spacing w:val="11"/>
        </w:rPr>
        <w:t xml:space="preserve"> </w:t>
      </w:r>
      <w:r>
        <w:rPr>
          <w:b/>
        </w:rPr>
        <w:t>§</w:t>
      </w:r>
      <w:r>
        <w:rPr>
          <w:b/>
          <w:spacing w:val="10"/>
        </w:rPr>
        <w:t xml:space="preserve"> </w:t>
      </w:r>
      <w:r>
        <w:rPr>
          <w:b/>
        </w:rPr>
        <w:t>2079</w:t>
      </w:r>
      <w:r>
        <w:rPr>
          <w:b/>
          <w:spacing w:val="13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rPr>
          <w:b/>
        </w:rPr>
        <w:t>násl.</w:t>
      </w:r>
      <w:r>
        <w:rPr>
          <w:b/>
          <w:spacing w:val="12"/>
        </w:rPr>
        <w:t xml:space="preserve"> </w:t>
      </w:r>
      <w:r>
        <w:rPr>
          <w:b/>
        </w:rPr>
        <w:t>zákona</w:t>
      </w:r>
      <w:r>
        <w:rPr>
          <w:b/>
          <w:spacing w:val="11"/>
        </w:rPr>
        <w:t xml:space="preserve"> </w:t>
      </w:r>
      <w:r>
        <w:rPr>
          <w:b/>
        </w:rPr>
        <w:t>č.</w:t>
      </w:r>
      <w:r>
        <w:rPr>
          <w:b/>
          <w:spacing w:val="11"/>
        </w:rPr>
        <w:t xml:space="preserve"> </w:t>
      </w:r>
      <w:r>
        <w:rPr>
          <w:b/>
        </w:rPr>
        <w:t>89/2012</w:t>
      </w:r>
      <w:r>
        <w:rPr>
          <w:b/>
          <w:spacing w:val="13"/>
        </w:rPr>
        <w:t xml:space="preserve"> </w:t>
      </w:r>
      <w:r>
        <w:rPr>
          <w:b/>
        </w:rPr>
        <w:t>Sb.,</w:t>
      </w:r>
      <w:r>
        <w:rPr>
          <w:b/>
          <w:spacing w:val="13"/>
        </w:rPr>
        <w:t xml:space="preserve"> </w:t>
      </w:r>
      <w:r>
        <w:rPr>
          <w:b/>
        </w:rPr>
        <w:t>občanského</w:t>
      </w:r>
      <w:r>
        <w:rPr>
          <w:b/>
          <w:spacing w:val="10"/>
        </w:rPr>
        <w:t xml:space="preserve"> </w:t>
      </w:r>
      <w:r>
        <w:rPr>
          <w:b/>
        </w:rPr>
        <w:t>zákoníku,</w:t>
      </w:r>
      <w:r>
        <w:rPr>
          <w:b/>
          <w:spacing w:val="13"/>
        </w:rPr>
        <w:t xml:space="preserve"> </w:t>
      </w:r>
      <w:r>
        <w:rPr>
          <w:b/>
        </w:rPr>
        <w:t>ve</w:t>
      </w:r>
      <w:r>
        <w:rPr>
          <w:b/>
          <w:spacing w:val="9"/>
        </w:rPr>
        <w:t xml:space="preserve"> </w:t>
      </w:r>
      <w:r>
        <w:rPr>
          <w:b/>
        </w:rPr>
        <w:t>znění</w:t>
      </w:r>
      <w:r>
        <w:rPr>
          <w:b/>
          <w:spacing w:val="13"/>
        </w:rPr>
        <w:t xml:space="preserve"> </w:t>
      </w:r>
      <w:r>
        <w:rPr>
          <w:b/>
        </w:rPr>
        <w:t>pozdějších</w:t>
      </w:r>
      <w:r>
        <w:rPr>
          <w:b/>
          <w:spacing w:val="11"/>
        </w:rPr>
        <w:t xml:space="preserve"> </w:t>
      </w:r>
      <w:r>
        <w:rPr>
          <w:b/>
        </w:rPr>
        <w:t>předpisů</w:t>
      </w:r>
      <w:r>
        <w:rPr>
          <w:b/>
          <w:spacing w:val="1"/>
        </w:rPr>
        <w:t xml:space="preserve"> </w:t>
      </w:r>
      <w:r>
        <w:rPr>
          <w:b/>
        </w:rPr>
        <w:t>(dále</w:t>
      </w:r>
      <w:r>
        <w:rPr>
          <w:b/>
          <w:spacing w:val="-2"/>
        </w:rPr>
        <w:t xml:space="preserve"> </w:t>
      </w:r>
      <w:r>
        <w:rPr>
          <w:b/>
        </w:rPr>
        <w:t>OZ)</w:t>
      </w:r>
    </w:p>
    <w:p w:rsidR="000A58EB" w:rsidRDefault="000A58EB">
      <w:pPr>
        <w:pStyle w:val="Zkladntext"/>
        <w:spacing w:before="6"/>
        <w:ind w:left="0"/>
        <w:rPr>
          <w:b/>
          <w:sz w:val="24"/>
        </w:rPr>
      </w:pPr>
    </w:p>
    <w:p w:rsidR="000A58EB" w:rsidRDefault="00DB78E2">
      <w:pPr>
        <w:pStyle w:val="Nadpis1"/>
        <w:tabs>
          <w:tab w:val="left" w:pos="689"/>
        </w:tabs>
        <w:spacing w:before="1"/>
        <w:ind w:left="329"/>
        <w:jc w:val="center"/>
      </w:pPr>
      <w:r>
        <w:t>1</w:t>
      </w:r>
      <w:r>
        <w:tab/>
        <w:t>S</w:t>
      </w:r>
      <w:r>
        <w:rPr>
          <w:spacing w:val="-24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t>L</w:t>
      </w:r>
      <w:r>
        <w:rPr>
          <w:spacing w:val="-24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rPr>
          <w:spacing w:val="18"/>
        </w:rPr>
        <w:t>VNÍ</w:t>
      </w:r>
      <w:r>
        <w:rPr>
          <w:spacing w:val="62"/>
        </w:rPr>
        <w:t xml:space="preserve"> </w:t>
      </w:r>
      <w:r>
        <w:rPr>
          <w:spacing w:val="13"/>
        </w:rPr>
        <w:t>ST</w:t>
      </w:r>
      <w:r>
        <w:rPr>
          <w:spacing w:val="-22"/>
        </w:rPr>
        <w:t xml:space="preserve"> </w:t>
      </w:r>
      <w:r>
        <w:rPr>
          <w:spacing w:val="13"/>
        </w:rPr>
        <w:t>RA</w:t>
      </w:r>
      <w:r>
        <w:rPr>
          <w:spacing w:val="-23"/>
        </w:rPr>
        <w:t xml:space="preserve"> </w:t>
      </w:r>
      <w:r>
        <w:rPr>
          <w:spacing w:val="14"/>
        </w:rPr>
        <w:t>NY</w:t>
      </w:r>
    </w:p>
    <w:p w:rsidR="000A58EB" w:rsidRDefault="000A58EB">
      <w:pPr>
        <w:pStyle w:val="Zkladntext"/>
        <w:spacing w:before="5"/>
        <w:ind w:left="0"/>
        <w:rPr>
          <w:b/>
          <w:sz w:val="18"/>
        </w:rPr>
      </w:pPr>
    </w:p>
    <w:p w:rsidR="000A58EB" w:rsidRDefault="00DB78E2">
      <w:pPr>
        <w:ind w:left="112"/>
        <w:rPr>
          <w:b/>
        </w:rPr>
      </w:pPr>
      <w:r>
        <w:rPr>
          <w:b/>
          <w:u w:val="single"/>
        </w:rPr>
        <w:t>Prodávající</w:t>
      </w:r>
    </w:p>
    <w:p w:rsidR="000A58EB" w:rsidRDefault="00DB78E2">
      <w:pPr>
        <w:pStyle w:val="Nadpis1"/>
        <w:spacing w:before="121"/>
      </w:pPr>
      <w:r>
        <w:t>CHEIRÓN</w:t>
      </w:r>
      <w:r>
        <w:rPr>
          <w:spacing w:val="-2"/>
        </w:rPr>
        <w:t xml:space="preserve"> </w:t>
      </w:r>
      <w:r>
        <w:t>a.s.</w:t>
      </w:r>
    </w:p>
    <w:p w:rsidR="000A58EB" w:rsidRDefault="00DB78E2">
      <w:pPr>
        <w:pStyle w:val="Zkladntext"/>
        <w:tabs>
          <w:tab w:val="left" w:pos="3940"/>
        </w:tabs>
        <w:spacing w:before="119"/>
        <w:ind w:left="112"/>
      </w:pPr>
      <w:r>
        <w:t>Sídlo:</w:t>
      </w:r>
      <w:r>
        <w:tab/>
      </w:r>
      <w:proofErr w:type="spellStart"/>
      <w:r>
        <w:t>Kukulova</w:t>
      </w:r>
      <w:proofErr w:type="spellEnd"/>
      <w:r>
        <w:rPr>
          <w:spacing w:val="-1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169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6, Břevnov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IČO/DIČ:</w:t>
      </w:r>
      <w:r>
        <w:tab/>
      </w:r>
      <w:r>
        <w:t>27094987/CZ27094987</w:t>
      </w:r>
    </w:p>
    <w:p w:rsidR="000A58EB" w:rsidRDefault="00DB78E2">
      <w:pPr>
        <w:pStyle w:val="Zkladntext"/>
        <w:tabs>
          <w:tab w:val="left" w:pos="3940"/>
        </w:tabs>
        <w:spacing w:before="121"/>
        <w:ind w:left="112"/>
      </w:pPr>
      <w:r>
        <w:t>Statutární</w:t>
      </w:r>
      <w:r>
        <w:rPr>
          <w:spacing w:val="-3"/>
        </w:rPr>
        <w:t xml:space="preserve"> </w:t>
      </w:r>
      <w:r>
        <w:t>zástupce:</w:t>
      </w:r>
      <w:r>
        <w:tab/>
        <w:t>Ing.</w:t>
      </w:r>
      <w:r>
        <w:rPr>
          <w:spacing w:val="-1"/>
        </w:rPr>
        <w:t xml:space="preserve"> </w:t>
      </w:r>
      <w:r>
        <w:t>Jindřich</w:t>
      </w:r>
      <w:r>
        <w:rPr>
          <w:spacing w:val="-1"/>
        </w:rPr>
        <w:t xml:space="preserve"> </w:t>
      </w:r>
      <w:r>
        <w:t>Petřík,</w:t>
      </w:r>
      <w:r>
        <w:rPr>
          <w:spacing w:val="-4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člen představenstva</w:t>
      </w:r>
    </w:p>
    <w:p w:rsidR="000A58EB" w:rsidRDefault="00DB78E2">
      <w:pPr>
        <w:pStyle w:val="Zkladntext"/>
        <w:tabs>
          <w:tab w:val="left" w:pos="3940"/>
        </w:tabs>
        <w:spacing w:before="118"/>
        <w:ind w:left="112"/>
      </w:pPr>
      <w:r>
        <w:t>E-mail:</w:t>
      </w:r>
      <w:r>
        <w:tab/>
      </w:r>
      <w:r w:rsidR="0056608D" w:rsidRPr="0056608D">
        <w:t>=anonymi</w:t>
      </w:r>
      <w:r w:rsidR="0056608D" w:rsidRPr="0056608D">
        <w:t>zováno</w:t>
      </w:r>
      <w:r w:rsidR="0056608D" w:rsidRPr="0056608D">
        <w:t>=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Tel.: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3940"/>
        </w:tabs>
        <w:spacing w:before="121"/>
        <w:ind w:left="112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</w:r>
      <w:r w:rsidR="0056608D" w:rsidRPr="0056608D">
        <w:t>=anonymizováno=</w:t>
      </w:r>
    </w:p>
    <w:p w:rsidR="000A58EB" w:rsidRDefault="000A58EB">
      <w:pPr>
        <w:pStyle w:val="Zkladntext"/>
        <w:ind w:left="0"/>
      </w:pPr>
    </w:p>
    <w:p w:rsidR="000A58EB" w:rsidRDefault="00DB78E2">
      <w:pPr>
        <w:ind w:left="112"/>
      </w:pPr>
      <w:r>
        <w:t>(dále</w:t>
      </w:r>
      <w:r>
        <w:rPr>
          <w:spacing w:val="-5"/>
        </w:rPr>
        <w:t xml:space="preserve"> </w:t>
      </w:r>
      <w:r>
        <w:t>„</w:t>
      </w:r>
      <w:r>
        <w:rPr>
          <w:b/>
        </w:rPr>
        <w:t>Prodávající</w:t>
      </w:r>
      <w:r>
        <w:t>“)</w:t>
      </w:r>
    </w:p>
    <w:p w:rsidR="000A58EB" w:rsidRDefault="00DB78E2">
      <w:pPr>
        <w:pStyle w:val="Nadpis2"/>
        <w:spacing w:before="121"/>
      </w:pPr>
      <w:r>
        <w:t>a</w:t>
      </w:r>
    </w:p>
    <w:p w:rsidR="000A58EB" w:rsidRDefault="00DB78E2">
      <w:pPr>
        <w:spacing w:before="162"/>
        <w:ind w:left="112"/>
        <w:rPr>
          <w:b/>
        </w:rPr>
      </w:pPr>
      <w:r>
        <w:rPr>
          <w:b/>
          <w:u w:val="single"/>
        </w:rPr>
        <w:t>Kupující</w:t>
      </w:r>
    </w:p>
    <w:p w:rsidR="000A58EB" w:rsidRDefault="00DB78E2">
      <w:pPr>
        <w:pStyle w:val="Nadpis1"/>
        <w:spacing w:before="121"/>
      </w:pPr>
      <w:r>
        <w:t>Zdravotnická</w:t>
      </w:r>
      <w:r>
        <w:rPr>
          <w:spacing w:val="-6"/>
        </w:rPr>
        <w:t xml:space="preserve"> </w:t>
      </w:r>
      <w:r>
        <w:t>záchranná</w:t>
      </w:r>
      <w:r>
        <w:rPr>
          <w:spacing w:val="-7"/>
        </w:rPr>
        <w:t xml:space="preserve"> </w:t>
      </w:r>
      <w:r>
        <w:t>služba</w:t>
      </w:r>
      <w:r>
        <w:rPr>
          <w:spacing w:val="-5"/>
        </w:rPr>
        <w:t xml:space="preserve"> </w:t>
      </w:r>
      <w:r>
        <w:t>Plzeňského</w:t>
      </w:r>
      <w:r>
        <w:rPr>
          <w:spacing w:val="-6"/>
        </w:rPr>
        <w:t xml:space="preserve"> </w:t>
      </w:r>
      <w:r>
        <w:t>kraje,</w:t>
      </w:r>
      <w:r>
        <w:rPr>
          <w:spacing w:val="-6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Sídlo:</w:t>
      </w:r>
      <w:r>
        <w:tab/>
        <w:t>Klatovská</w:t>
      </w:r>
      <w:r>
        <w:rPr>
          <w:spacing w:val="-2"/>
        </w:rPr>
        <w:t xml:space="preserve"> </w:t>
      </w:r>
      <w:r>
        <w:t>tř.</w:t>
      </w:r>
      <w:r>
        <w:rPr>
          <w:spacing w:val="-4"/>
        </w:rPr>
        <w:t xml:space="preserve"> </w:t>
      </w:r>
      <w:r>
        <w:t>2960/200i,</w:t>
      </w:r>
      <w:r>
        <w:rPr>
          <w:spacing w:val="-3"/>
        </w:rPr>
        <w:t xml:space="preserve"> </w:t>
      </w:r>
      <w:r>
        <w:t>301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Plzeň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IČO/DIČ:</w:t>
      </w:r>
      <w:r>
        <w:tab/>
        <w:t>45333009/CZ45333009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Statutární</w:t>
      </w:r>
      <w:r>
        <w:rPr>
          <w:spacing w:val="-3"/>
        </w:rPr>
        <w:t xml:space="preserve"> </w:t>
      </w:r>
      <w:r>
        <w:t>zástupce:</w:t>
      </w:r>
      <w:r>
        <w:tab/>
        <w:t>MUDr.</w:t>
      </w:r>
      <w:r>
        <w:rPr>
          <w:spacing w:val="-3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Pavel Hrdlička,</w:t>
      </w:r>
      <w:r>
        <w:rPr>
          <w:spacing w:val="-3"/>
        </w:rPr>
        <w:t xml:space="preserve"> </w:t>
      </w:r>
      <w:r>
        <w:t>ředitel</w:t>
      </w:r>
    </w:p>
    <w:p w:rsidR="000A58EB" w:rsidRDefault="00DB78E2">
      <w:pPr>
        <w:pStyle w:val="Zkladntext"/>
        <w:tabs>
          <w:tab w:val="left" w:pos="3940"/>
        </w:tabs>
        <w:spacing w:before="121"/>
        <w:ind w:left="112"/>
      </w:pPr>
      <w:r>
        <w:t>E-mail: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Tel.: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3940"/>
        </w:tabs>
        <w:spacing w:before="120"/>
        <w:ind w:left="112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</w:r>
      <w:r w:rsidR="0056608D" w:rsidRPr="0056608D">
        <w:t>=anonymizováno=</w:t>
      </w:r>
    </w:p>
    <w:p w:rsidR="000A58EB" w:rsidRDefault="000A58EB">
      <w:pPr>
        <w:pStyle w:val="Zkladntext"/>
        <w:ind w:left="0"/>
      </w:pPr>
    </w:p>
    <w:p w:rsidR="000A58EB" w:rsidRDefault="00DB78E2">
      <w:pPr>
        <w:spacing w:before="1"/>
        <w:ind w:left="162"/>
      </w:pPr>
      <w:r>
        <w:t>(dále</w:t>
      </w:r>
      <w:r>
        <w:rPr>
          <w:spacing w:val="-3"/>
        </w:rPr>
        <w:t xml:space="preserve"> </w:t>
      </w:r>
      <w:r>
        <w:t>„</w:t>
      </w:r>
      <w:r>
        <w:rPr>
          <w:b/>
        </w:rPr>
        <w:t>Kupující</w:t>
      </w:r>
      <w:r>
        <w:t>“)</w:t>
      </w:r>
    </w:p>
    <w:p w:rsidR="000A58EB" w:rsidRDefault="000A58EB">
      <w:pPr>
        <w:pStyle w:val="Zkladntext"/>
        <w:spacing w:before="7"/>
        <w:ind w:left="0"/>
        <w:rPr>
          <w:sz w:val="24"/>
        </w:rPr>
      </w:pPr>
    </w:p>
    <w:p w:rsidR="000A58EB" w:rsidRDefault="00DB78E2">
      <w:pPr>
        <w:pStyle w:val="Nadpis1"/>
        <w:tabs>
          <w:tab w:val="left" w:pos="4207"/>
        </w:tabs>
        <w:ind w:left="3847"/>
      </w:pPr>
      <w:r>
        <w:t>2</w:t>
      </w:r>
      <w:r>
        <w:tab/>
        <w:t>Ú</w:t>
      </w:r>
      <w:r>
        <w:rPr>
          <w:spacing w:val="-24"/>
        </w:rPr>
        <w:t xml:space="preserve"> </w:t>
      </w:r>
      <w:r>
        <w:t>V</w:t>
      </w:r>
      <w:r>
        <w:rPr>
          <w:spacing w:val="-24"/>
        </w:rPr>
        <w:t xml:space="preserve"> </w:t>
      </w:r>
      <w:r>
        <w:rPr>
          <w:spacing w:val="19"/>
        </w:rPr>
        <w:t>ODN</w:t>
      </w:r>
      <w:r>
        <w:rPr>
          <w:spacing w:val="-23"/>
        </w:rPr>
        <w:t xml:space="preserve"> </w:t>
      </w:r>
      <w:r>
        <w:t>Í</w:t>
      </w:r>
      <w:r>
        <w:rPr>
          <w:spacing w:val="9"/>
        </w:rPr>
        <w:t xml:space="preserve"> </w:t>
      </w:r>
      <w:r>
        <w:rPr>
          <w:spacing w:val="20"/>
        </w:rPr>
        <w:t>USTA</w:t>
      </w:r>
      <w:r>
        <w:rPr>
          <w:spacing w:val="-23"/>
        </w:rPr>
        <w:t xml:space="preserve"> </w:t>
      </w:r>
      <w:r>
        <w:rPr>
          <w:spacing w:val="14"/>
        </w:rPr>
        <w:t>NO</w:t>
      </w:r>
      <w:r>
        <w:rPr>
          <w:spacing w:val="-22"/>
        </w:rPr>
        <w:t xml:space="preserve"> </w:t>
      </w:r>
      <w:r>
        <w:rPr>
          <w:spacing w:val="19"/>
        </w:rPr>
        <w:t>VEN</w:t>
      </w:r>
      <w:r>
        <w:rPr>
          <w:spacing w:val="-23"/>
        </w:rPr>
        <w:t xml:space="preserve"> </w:t>
      </w:r>
      <w:r>
        <w:t>Í</w:t>
      </w:r>
    </w:p>
    <w:p w:rsidR="000A58EB" w:rsidRDefault="000A58EB">
      <w:pPr>
        <w:pStyle w:val="Zkladntext"/>
        <w:spacing w:before="3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54"/>
        </w:numPr>
        <w:tabs>
          <w:tab w:val="left" w:pos="679"/>
        </w:tabs>
        <w:spacing w:before="0" w:line="276" w:lineRule="auto"/>
        <w:ind w:right="106"/>
        <w:jc w:val="both"/>
      </w:pPr>
      <w:r>
        <w:t>Tato Smlouva se uzavírá na základě výsledku zadávacího řízení veřejné zakázky „</w:t>
      </w:r>
      <w:r>
        <w:rPr>
          <w:b/>
        </w:rPr>
        <w:t>Přístrojové vybavení pro</w:t>
      </w:r>
      <w:r>
        <w:rPr>
          <w:b/>
          <w:spacing w:val="1"/>
        </w:rPr>
        <w:t xml:space="preserve"> </w:t>
      </w:r>
      <w:r>
        <w:rPr>
          <w:b/>
        </w:rPr>
        <w:t>ZZSPK 2022</w:t>
      </w:r>
      <w:r>
        <w:t xml:space="preserve">“, </w:t>
      </w:r>
      <w:r>
        <w:rPr>
          <w:b/>
        </w:rPr>
        <w:t>Části 1 - Defibrilátory</w:t>
      </w:r>
      <w:r>
        <w:t>. Nabídka Prodávajícího byla Kupujícím jako zadavatelem vyhodnocena</w:t>
      </w:r>
      <w:r>
        <w:rPr>
          <w:spacing w:val="1"/>
        </w:rPr>
        <w:t xml:space="preserve"> </w:t>
      </w:r>
      <w:r>
        <w:t>jako nejvýhodnější.</w:t>
      </w:r>
    </w:p>
    <w:p w:rsidR="000A58EB" w:rsidRDefault="00DB78E2">
      <w:pPr>
        <w:pStyle w:val="Odstavecseseznamem"/>
        <w:numPr>
          <w:ilvl w:val="1"/>
          <w:numId w:val="54"/>
        </w:numPr>
        <w:tabs>
          <w:tab w:val="left" w:pos="679"/>
        </w:tabs>
        <w:spacing w:before="121" w:line="276" w:lineRule="auto"/>
        <w:ind w:right="103"/>
        <w:jc w:val="both"/>
      </w:pPr>
      <w:r>
        <w:t>Prodávající</w:t>
      </w:r>
      <w:r>
        <w:rPr>
          <w:spacing w:val="12"/>
        </w:rPr>
        <w:t xml:space="preserve"> </w:t>
      </w:r>
      <w:r>
        <w:t>prohlašuje,</w:t>
      </w:r>
      <w:r>
        <w:rPr>
          <w:spacing w:val="13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plném</w:t>
      </w:r>
      <w:r>
        <w:rPr>
          <w:spacing w:val="13"/>
        </w:rPr>
        <w:t xml:space="preserve"> </w:t>
      </w:r>
      <w:r>
        <w:t>rozsahu</w:t>
      </w:r>
      <w:r>
        <w:rPr>
          <w:spacing w:val="11"/>
        </w:rPr>
        <w:t xml:space="preserve"> </w:t>
      </w:r>
      <w:r>
        <w:t>seznámil</w:t>
      </w:r>
      <w:r>
        <w:rPr>
          <w:spacing w:val="13"/>
        </w:rPr>
        <w:t xml:space="preserve"> </w:t>
      </w:r>
      <w:r>
        <w:t>s požadavky</w:t>
      </w:r>
      <w:r>
        <w:rPr>
          <w:spacing w:val="14"/>
        </w:rPr>
        <w:t xml:space="preserve"> </w:t>
      </w:r>
      <w:r>
        <w:t>Kupujícího</w:t>
      </w:r>
      <w:r>
        <w:rPr>
          <w:spacing w:val="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uvedené</w:t>
      </w:r>
      <w:r>
        <w:rPr>
          <w:spacing w:val="10"/>
        </w:rPr>
        <w:t xml:space="preserve"> </w:t>
      </w:r>
      <w:r>
        <w:t>veřejné</w:t>
      </w:r>
      <w:r>
        <w:rPr>
          <w:spacing w:val="13"/>
        </w:rPr>
        <w:t xml:space="preserve"> </w:t>
      </w:r>
      <w:r>
        <w:t>zakázce,</w:t>
      </w:r>
      <w:r>
        <w:rPr>
          <w:spacing w:val="-47"/>
        </w:rPr>
        <w:t xml:space="preserve"> </w:t>
      </w:r>
      <w:r>
        <w:t>s rozsahem a povahou věci, která je předmětem koupě, jsou mu známy veškeré technické, kvalitativní,</w:t>
      </w:r>
      <w:r>
        <w:rPr>
          <w:spacing w:val="1"/>
        </w:rPr>
        <w:t xml:space="preserve"> </w:t>
      </w:r>
      <w:r>
        <w:t>servisní a jiné podmínky a disponuje takovými kapacitami a odbornými znalostmi</w:t>
      </w:r>
      <w:r>
        <w:t>, které jsou k plnění této</w:t>
      </w:r>
      <w:r>
        <w:rPr>
          <w:spacing w:val="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nezbytné.</w:t>
      </w:r>
    </w:p>
    <w:p w:rsidR="000A58EB" w:rsidRDefault="00DB78E2">
      <w:pPr>
        <w:pStyle w:val="Odstavecseseznamem"/>
        <w:numPr>
          <w:ilvl w:val="1"/>
          <w:numId w:val="54"/>
        </w:numPr>
        <w:tabs>
          <w:tab w:val="left" w:pos="679"/>
        </w:tabs>
        <w:jc w:val="both"/>
      </w:pPr>
      <w:r>
        <w:t>Účelem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dodání</w:t>
      </w:r>
      <w:r>
        <w:rPr>
          <w:spacing w:val="-4"/>
        </w:rPr>
        <w:t xml:space="preserve"> </w:t>
      </w:r>
      <w:r>
        <w:t>přístroje,</w:t>
      </w:r>
      <w:r>
        <w:rPr>
          <w:spacing w:val="-2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sloužit činnosti</w:t>
      </w:r>
      <w:r>
        <w:rPr>
          <w:spacing w:val="-2"/>
        </w:rPr>
        <w:t xml:space="preserve"> </w:t>
      </w:r>
      <w:r>
        <w:t>zdravotnické</w:t>
      </w:r>
      <w:r>
        <w:rPr>
          <w:spacing w:val="-1"/>
        </w:rPr>
        <w:t xml:space="preserve"> </w:t>
      </w:r>
      <w:r>
        <w:t>záchranné služby.</w:t>
      </w:r>
    </w:p>
    <w:p w:rsidR="000A58EB" w:rsidRDefault="000A58EB">
      <w:pPr>
        <w:jc w:val="both"/>
        <w:sectPr w:rsidR="000A58EB">
          <w:footerReference w:type="default" r:id="rId8"/>
          <w:type w:val="continuous"/>
          <w:pgSz w:w="11910" w:h="16840"/>
          <w:pgMar w:top="1580" w:right="740" w:bottom="480" w:left="740" w:header="708" w:footer="292" w:gutter="0"/>
          <w:pgNumType w:start="1"/>
          <w:cols w:space="708"/>
        </w:sectPr>
      </w:pPr>
    </w:p>
    <w:p w:rsidR="000A58EB" w:rsidRDefault="00DB78E2">
      <w:pPr>
        <w:pStyle w:val="Nadpis1"/>
        <w:tabs>
          <w:tab w:val="left" w:pos="4329"/>
        </w:tabs>
        <w:spacing w:before="103"/>
        <w:ind w:left="3969"/>
      </w:pPr>
      <w:r>
        <w:lastRenderedPageBreak/>
        <w:t>3</w:t>
      </w:r>
      <w:r>
        <w:tab/>
        <w:t>P</w:t>
      </w:r>
      <w:r>
        <w:rPr>
          <w:spacing w:val="-24"/>
        </w:rPr>
        <w:t xml:space="preserve"> </w:t>
      </w:r>
      <w:r>
        <w:t>Ř</w:t>
      </w:r>
      <w:r>
        <w:rPr>
          <w:spacing w:val="-25"/>
        </w:rPr>
        <w:t xml:space="preserve"> </w:t>
      </w:r>
      <w:r>
        <w:rPr>
          <w:spacing w:val="14"/>
        </w:rPr>
        <w:t>ED</w:t>
      </w:r>
      <w:r>
        <w:rPr>
          <w:spacing w:val="-24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rPr>
          <w:spacing w:val="14"/>
        </w:rPr>
        <w:t>ĚT</w:t>
      </w:r>
      <w:r>
        <w:rPr>
          <w:spacing w:val="59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rPr>
          <w:spacing w:val="13"/>
        </w:rPr>
        <w:t>LO</w:t>
      </w:r>
      <w:r>
        <w:rPr>
          <w:spacing w:val="-23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rPr>
          <w:spacing w:val="14"/>
        </w:rPr>
        <w:t>VY</w:t>
      </w:r>
    </w:p>
    <w:p w:rsidR="000A58EB" w:rsidRDefault="000A58EB">
      <w:pPr>
        <w:pStyle w:val="Zkladntext"/>
        <w:spacing w:before="3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9"/>
        </w:tabs>
        <w:spacing w:before="0" w:line="276" w:lineRule="auto"/>
        <w:ind w:right="104"/>
        <w:jc w:val="both"/>
      </w:pPr>
      <w:r>
        <w:t>Prodávající se zavazuje dodat Kupujícímu 21 ks Defibrilátorů/kardiostimulátorů Corpuls3 SLIM, které jsou</w:t>
      </w:r>
      <w:r>
        <w:rPr>
          <w:spacing w:val="1"/>
        </w:rPr>
        <w:t xml:space="preserve"> </w:t>
      </w:r>
      <w:r>
        <w:t>specifikovány v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č. 1</w:t>
      </w:r>
      <w:r>
        <w:rPr>
          <w:spacing w:val="-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„přístroj“).</w:t>
      </w: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8"/>
          <w:tab w:val="left" w:pos="679"/>
        </w:tabs>
        <w:spacing w:before="119"/>
      </w:pPr>
      <w:r>
        <w:t>Součástí</w:t>
      </w:r>
      <w:r>
        <w:rPr>
          <w:spacing w:val="-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bude: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61"/>
        <w:ind w:hanging="361"/>
        <w:jc w:val="left"/>
      </w:pPr>
      <w:r>
        <w:t>doprava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dodání</w:t>
      </w:r>
      <w:r>
        <w:rPr>
          <w:spacing w:val="-2"/>
        </w:rPr>
        <w:t xml:space="preserve"> </w:t>
      </w:r>
      <w:r>
        <w:t>přístroje</w:t>
      </w:r>
      <w:r>
        <w:rPr>
          <w:spacing w:val="-3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příslušenství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Smlouvy,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61"/>
        <w:ind w:hanging="361"/>
        <w:jc w:val="left"/>
      </w:pPr>
      <w:r>
        <w:t>vykládka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místě</w:t>
      </w:r>
      <w:r>
        <w:rPr>
          <w:spacing w:val="-3"/>
        </w:rPr>
        <w:t xml:space="preserve"> </w:t>
      </w:r>
      <w:r>
        <w:t>určeném</w:t>
      </w:r>
      <w:r>
        <w:rPr>
          <w:spacing w:val="-3"/>
        </w:rPr>
        <w:t xml:space="preserve"> </w:t>
      </w:r>
      <w:r>
        <w:t>Kupujícím,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61"/>
        <w:ind w:hanging="361"/>
        <w:jc w:val="left"/>
      </w:pPr>
      <w:r>
        <w:t>provedení</w:t>
      </w:r>
      <w:r>
        <w:rPr>
          <w:spacing w:val="-3"/>
        </w:rPr>
        <w:t xml:space="preserve"> </w:t>
      </w:r>
      <w:r>
        <w:t>kompletního</w:t>
      </w:r>
      <w:r>
        <w:rPr>
          <w:spacing w:val="-3"/>
        </w:rPr>
        <w:t xml:space="preserve"> </w:t>
      </w:r>
      <w:r>
        <w:t>odborného</w:t>
      </w:r>
      <w:r>
        <w:rPr>
          <w:spacing w:val="-3"/>
        </w:rPr>
        <w:t xml:space="preserve"> </w:t>
      </w:r>
      <w:r>
        <w:t>zapojení,</w:t>
      </w:r>
      <w:r>
        <w:rPr>
          <w:spacing w:val="-4"/>
        </w:rPr>
        <w:t xml:space="preserve"> </w:t>
      </w:r>
      <w:r>
        <w:t>instalace,</w:t>
      </w:r>
      <w:r>
        <w:rPr>
          <w:spacing w:val="-4"/>
        </w:rPr>
        <w:t xml:space="preserve"> </w:t>
      </w:r>
      <w:r>
        <w:t>montáže a</w:t>
      </w:r>
      <w:r>
        <w:rPr>
          <w:spacing w:val="-1"/>
        </w:rPr>
        <w:t xml:space="preserve"> </w:t>
      </w:r>
      <w:r>
        <w:t>zprovoznění</w:t>
      </w:r>
      <w:r>
        <w:rPr>
          <w:spacing w:val="-2"/>
        </w:rPr>
        <w:t xml:space="preserve"> </w:t>
      </w:r>
      <w:r>
        <w:t>přístroje,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59"/>
        <w:ind w:hanging="361"/>
        <w:jc w:val="left"/>
      </w:pPr>
      <w:r>
        <w:t>dodání</w:t>
      </w:r>
      <w:r>
        <w:rPr>
          <w:spacing w:val="-2"/>
        </w:rPr>
        <w:t xml:space="preserve"> </w:t>
      </w:r>
      <w:r>
        <w:t>návodu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obsluze,</w:t>
      </w:r>
      <w:r>
        <w:rPr>
          <w:spacing w:val="-3"/>
        </w:rPr>
        <w:t xml:space="preserve"> </w:t>
      </w:r>
      <w:r>
        <w:t>technických</w:t>
      </w:r>
      <w:r>
        <w:rPr>
          <w:spacing w:val="-2"/>
        </w:rPr>
        <w:t xml:space="preserve"> </w:t>
      </w:r>
      <w:r>
        <w:t>listů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prohlášení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shodě</w:t>
      </w:r>
      <w:r>
        <w:rPr>
          <w:spacing w:val="-2"/>
        </w:rPr>
        <w:t xml:space="preserve"> </w:t>
      </w:r>
      <w:r>
        <w:t>v českém</w:t>
      </w:r>
      <w:r>
        <w:rPr>
          <w:spacing w:val="-3"/>
        </w:rPr>
        <w:t xml:space="preserve"> </w:t>
      </w:r>
      <w:r>
        <w:t>jazyce,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61"/>
        <w:ind w:hanging="361"/>
        <w:jc w:val="left"/>
      </w:pPr>
      <w:r>
        <w:t>základní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 zaškolení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používání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údržbě přístroje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8.2. Smlouvy,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62"/>
        <w:ind w:hanging="361"/>
        <w:jc w:val="left"/>
      </w:pPr>
      <w:r>
        <w:t>likvidace</w:t>
      </w:r>
      <w:r>
        <w:rPr>
          <w:spacing w:val="-3"/>
        </w:rPr>
        <w:t xml:space="preserve"> </w:t>
      </w:r>
      <w:r>
        <w:t>případně vzniklého</w:t>
      </w:r>
      <w:r>
        <w:rPr>
          <w:spacing w:val="-3"/>
        </w:rPr>
        <w:t xml:space="preserve"> </w:t>
      </w:r>
      <w:r>
        <w:t>odpadu,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58"/>
        <w:ind w:hanging="361"/>
        <w:jc w:val="left"/>
      </w:pPr>
      <w:r>
        <w:t>poskytnutí</w:t>
      </w:r>
      <w:r>
        <w:rPr>
          <w:spacing w:val="-2"/>
        </w:rPr>
        <w:t xml:space="preserve"> </w:t>
      </w:r>
      <w:r>
        <w:t>záruky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jakost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7.3.</w:t>
      </w:r>
      <w:r>
        <w:rPr>
          <w:spacing w:val="-2"/>
        </w:rPr>
        <w:t xml:space="preserve"> </w:t>
      </w:r>
      <w:r>
        <w:t>Smlouvy,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61" w:line="276" w:lineRule="auto"/>
        <w:ind w:right="104"/>
        <w:jc w:val="left"/>
      </w:pPr>
      <w:r>
        <w:t>bezplatné</w:t>
      </w:r>
      <w:r>
        <w:rPr>
          <w:spacing w:val="6"/>
        </w:rPr>
        <w:t xml:space="preserve"> </w:t>
      </w:r>
      <w:r>
        <w:t>provádění</w:t>
      </w:r>
      <w:r>
        <w:rPr>
          <w:spacing w:val="6"/>
        </w:rPr>
        <w:t xml:space="preserve"> </w:t>
      </w:r>
      <w:r>
        <w:t>PBTK</w:t>
      </w:r>
      <w:r>
        <w:rPr>
          <w:spacing w:val="8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celou</w:t>
      </w:r>
      <w:r>
        <w:rPr>
          <w:spacing w:val="6"/>
        </w:rPr>
        <w:t xml:space="preserve"> </w:t>
      </w:r>
      <w:r>
        <w:t>záruční</w:t>
      </w:r>
      <w:r>
        <w:rPr>
          <w:spacing w:val="6"/>
        </w:rPr>
        <w:t xml:space="preserve"> </w:t>
      </w:r>
      <w:r>
        <w:t>dobu</w:t>
      </w:r>
      <w:r>
        <w:rPr>
          <w:spacing w:val="7"/>
        </w:rPr>
        <w:t xml:space="preserve"> </w:t>
      </w:r>
      <w:r>
        <w:t>v intervalech</w:t>
      </w:r>
      <w:r>
        <w:rPr>
          <w:spacing w:val="7"/>
        </w:rPr>
        <w:t xml:space="preserve"> </w:t>
      </w:r>
      <w:r>
        <w:t>určený</w:t>
      </w:r>
      <w:r>
        <w:t>ch</w:t>
      </w:r>
      <w:r>
        <w:rPr>
          <w:spacing w:val="6"/>
        </w:rPr>
        <w:t xml:space="preserve"> </w:t>
      </w:r>
      <w:r>
        <w:t>právními</w:t>
      </w:r>
      <w:r>
        <w:rPr>
          <w:spacing w:val="7"/>
        </w:rPr>
        <w:t xml:space="preserve"> </w:t>
      </w:r>
      <w:r>
        <w:t>předpisy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výrobcem</w:t>
      </w:r>
      <w:r>
        <w:rPr>
          <w:spacing w:val="-47"/>
        </w:rPr>
        <w:t xml:space="preserve"> </w:t>
      </w:r>
      <w:r>
        <w:t>přístroje,</w:t>
      </w:r>
    </w:p>
    <w:p w:rsidR="000A58EB" w:rsidRDefault="00DB78E2">
      <w:pPr>
        <w:pStyle w:val="Odstavecseseznamem"/>
        <w:numPr>
          <w:ilvl w:val="2"/>
          <w:numId w:val="53"/>
        </w:numPr>
        <w:tabs>
          <w:tab w:val="left" w:pos="1038"/>
          <w:tab w:val="left" w:pos="1039"/>
        </w:tabs>
        <w:spacing w:before="119"/>
        <w:ind w:hanging="361"/>
        <w:jc w:val="left"/>
      </w:pPr>
      <w:r>
        <w:t>provedení</w:t>
      </w:r>
      <w:r>
        <w:rPr>
          <w:spacing w:val="-3"/>
        </w:rPr>
        <w:t xml:space="preserve"> </w:t>
      </w:r>
      <w:r>
        <w:t>dalších</w:t>
      </w:r>
      <w:r>
        <w:rPr>
          <w:spacing w:val="-3"/>
        </w:rPr>
        <w:t xml:space="preserve"> </w:t>
      </w:r>
      <w:r>
        <w:t>činností</w:t>
      </w:r>
      <w:r>
        <w:rPr>
          <w:spacing w:val="-4"/>
        </w:rPr>
        <w:t xml:space="preserve"> </w:t>
      </w:r>
      <w:r>
        <w:t>sjednaných</w:t>
      </w:r>
      <w:r>
        <w:rPr>
          <w:spacing w:val="-5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nezbytných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řádnému</w:t>
      </w:r>
      <w:r>
        <w:rPr>
          <w:spacing w:val="-3"/>
        </w:rPr>
        <w:t xml:space="preserve"> </w:t>
      </w:r>
      <w:r>
        <w:t>fungování</w:t>
      </w:r>
      <w:r>
        <w:rPr>
          <w:spacing w:val="-2"/>
        </w:rPr>
        <w:t xml:space="preserve"> </w:t>
      </w:r>
      <w:r>
        <w:t>přístroje.</w:t>
      </w: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8"/>
          <w:tab w:val="left" w:pos="679"/>
        </w:tabs>
        <w:spacing w:before="161"/>
      </w:pPr>
      <w:r>
        <w:t>Prodávající</w:t>
      </w:r>
      <w:r>
        <w:rPr>
          <w:spacing w:val="-5"/>
        </w:rPr>
        <w:t xml:space="preserve"> </w:t>
      </w:r>
      <w:r>
        <w:t>odevzdáním</w:t>
      </w:r>
      <w:r>
        <w:rPr>
          <w:spacing w:val="-3"/>
        </w:rPr>
        <w:t xml:space="preserve"> </w:t>
      </w:r>
      <w:r>
        <w:t>přístroje</w:t>
      </w:r>
      <w:r>
        <w:rPr>
          <w:spacing w:val="-1"/>
        </w:rPr>
        <w:t xml:space="preserve"> </w:t>
      </w:r>
      <w:r>
        <w:t>umožní</w:t>
      </w:r>
      <w:r>
        <w:rPr>
          <w:spacing w:val="-2"/>
        </w:rPr>
        <w:t xml:space="preserve"> </w:t>
      </w:r>
      <w:r>
        <w:t>Kupujícímu</w:t>
      </w:r>
      <w:r>
        <w:rPr>
          <w:spacing w:val="-3"/>
        </w:rPr>
        <w:t xml:space="preserve"> </w:t>
      </w:r>
      <w:r>
        <w:t>nabýt</w:t>
      </w:r>
      <w:r>
        <w:rPr>
          <w:spacing w:val="-4"/>
        </w:rPr>
        <w:t xml:space="preserve"> </w:t>
      </w:r>
      <w:r>
        <w:t>vlastnické</w:t>
      </w:r>
      <w:r>
        <w:rPr>
          <w:spacing w:val="-1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věci.</w:t>
      </w: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9"/>
        </w:tabs>
        <w:spacing w:before="161" w:line="276" w:lineRule="auto"/>
        <w:ind w:right="105"/>
        <w:jc w:val="both"/>
      </w:pPr>
      <w:r>
        <w:t>Přístroj musí být nový, kompletní a plně funkční. Dodaný přístroj musí být v souladu s požadavky Kupujícího</w:t>
      </w:r>
      <w:r>
        <w:rPr>
          <w:spacing w:val="1"/>
        </w:rPr>
        <w:t xml:space="preserve"> </w:t>
      </w:r>
      <w:r>
        <w:t>a nabídkou Prodávajícího ve veřejné zakázce podle čl. 2.1. Smlouvy. Přístroj bude vhodný a plně použitelný</w:t>
      </w:r>
      <w:r>
        <w:rPr>
          <w:spacing w:val="1"/>
        </w:rPr>
        <w:t xml:space="preserve"> </w:t>
      </w:r>
      <w:r>
        <w:t>pro sjednaný účel jeho použití v rámci té</w:t>
      </w:r>
      <w:r>
        <w:t>to Smlouvy a v rozsahu, v jakém není tento účel konkrétně popsán,</w:t>
      </w:r>
      <w:r>
        <w:rPr>
          <w:spacing w:val="1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vhodný a použitelný</w:t>
      </w:r>
      <w:r>
        <w:rPr>
          <w:spacing w:val="-2"/>
        </w:rPr>
        <w:t xml:space="preserve"> </w:t>
      </w:r>
      <w:r>
        <w:t>pro účel, k</w:t>
      </w:r>
      <w:r>
        <w:rPr>
          <w:spacing w:val="3"/>
        </w:rPr>
        <w:t xml:space="preserve"> </w:t>
      </w:r>
      <w:r>
        <w:t>němuž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obvykle</w:t>
      </w:r>
      <w:r>
        <w:rPr>
          <w:spacing w:val="-2"/>
        </w:rPr>
        <w:t xml:space="preserve"> </w:t>
      </w:r>
      <w:r>
        <w:t>používá.</w:t>
      </w: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9"/>
        </w:tabs>
        <w:spacing w:before="119" w:line="276" w:lineRule="auto"/>
        <w:ind w:right="104"/>
        <w:jc w:val="both"/>
      </w:pPr>
      <w:r>
        <w:t>Prodávající prohlašuje, že je do předání výlučným vlastníkem přístroje, že na přístroji neváznou žádná práva</w:t>
      </w:r>
      <w:r>
        <w:rPr>
          <w:spacing w:val="1"/>
        </w:rPr>
        <w:t xml:space="preserve"> </w:t>
      </w:r>
      <w:r>
        <w:t>třetích</w:t>
      </w:r>
      <w:r>
        <w:rPr>
          <w:spacing w:val="-7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dána</w:t>
      </w:r>
      <w:r>
        <w:rPr>
          <w:spacing w:val="-8"/>
        </w:rPr>
        <w:t xml:space="preserve"> </w:t>
      </w:r>
      <w:r>
        <w:t>žádná</w:t>
      </w:r>
      <w:r>
        <w:rPr>
          <w:spacing w:val="-3"/>
        </w:rPr>
        <w:t xml:space="preserve"> </w:t>
      </w:r>
      <w:r>
        <w:t>překážka,</w:t>
      </w:r>
      <w:r>
        <w:rPr>
          <w:spacing w:val="-6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bránila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přístrojem</w:t>
      </w:r>
      <w:r>
        <w:rPr>
          <w:spacing w:val="-2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disponovat.</w:t>
      </w:r>
      <w:r>
        <w:rPr>
          <w:spacing w:val="-47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prohlašuje, že</w:t>
      </w:r>
      <w:r>
        <w:rPr>
          <w:spacing w:val="1"/>
        </w:rPr>
        <w:t xml:space="preserve"> </w:t>
      </w:r>
      <w:r>
        <w:t>dodávaný</w:t>
      </w:r>
      <w:r>
        <w:rPr>
          <w:spacing w:val="-2"/>
        </w:rPr>
        <w:t xml:space="preserve"> </w:t>
      </w:r>
      <w:r>
        <w:t>přístroj</w:t>
      </w:r>
      <w:r>
        <w:rPr>
          <w:spacing w:val="1"/>
        </w:rPr>
        <w:t xml:space="preserve"> </w:t>
      </w:r>
      <w:r>
        <w:t>nemá žádné vady.</w:t>
      </w: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9"/>
        </w:tabs>
        <w:jc w:val="both"/>
      </w:pPr>
      <w:r>
        <w:t>Kupující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přístroj</w:t>
      </w:r>
      <w:r>
        <w:rPr>
          <w:spacing w:val="-1"/>
        </w:rPr>
        <w:t xml:space="preserve"> </w:t>
      </w:r>
      <w:r>
        <w:t>převzít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uhradit</w:t>
      </w:r>
      <w:r>
        <w:rPr>
          <w:spacing w:val="-3"/>
        </w:rPr>
        <w:t xml:space="preserve"> </w:t>
      </w:r>
      <w:r>
        <w:t>Prodávajícímu</w:t>
      </w:r>
      <w:r>
        <w:rPr>
          <w:spacing w:val="-1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cenu</w:t>
      </w:r>
      <w:r>
        <w:rPr>
          <w:spacing w:val="-2"/>
        </w:rPr>
        <w:t xml:space="preserve"> </w:t>
      </w:r>
      <w:r>
        <w:t>v souladu</w:t>
      </w:r>
      <w:r>
        <w:rPr>
          <w:spacing w:val="-5"/>
        </w:rPr>
        <w:t xml:space="preserve"> </w:t>
      </w:r>
      <w:r>
        <w:t>se čl.</w:t>
      </w:r>
      <w:r>
        <w:rPr>
          <w:spacing w:val="-4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Smlouvy.</w:t>
      </w:r>
    </w:p>
    <w:p w:rsidR="000A58EB" w:rsidRDefault="00DB78E2">
      <w:pPr>
        <w:pStyle w:val="Odstavecseseznamem"/>
        <w:numPr>
          <w:ilvl w:val="1"/>
          <w:numId w:val="53"/>
        </w:numPr>
        <w:tabs>
          <w:tab w:val="left" w:pos="679"/>
        </w:tabs>
        <w:spacing w:before="161" w:line="276" w:lineRule="auto"/>
        <w:ind w:right="104"/>
        <w:jc w:val="both"/>
      </w:pP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závazek</w:t>
      </w:r>
      <w:r>
        <w:rPr>
          <w:spacing w:val="-6"/>
        </w:rPr>
        <w:t xml:space="preserve"> </w:t>
      </w:r>
      <w:r>
        <w:t>Prodávajícího</w:t>
      </w:r>
      <w:r>
        <w:rPr>
          <w:spacing w:val="-4"/>
        </w:rPr>
        <w:t xml:space="preserve"> </w:t>
      </w:r>
      <w:r>
        <w:t>zajistit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opravy</w:t>
      </w:r>
      <w:r>
        <w:rPr>
          <w:spacing w:val="-5"/>
        </w:rPr>
        <w:t xml:space="preserve"> </w:t>
      </w:r>
      <w:r>
        <w:t>dodaného</w:t>
      </w:r>
      <w:r>
        <w:rPr>
          <w:spacing w:val="-5"/>
        </w:rPr>
        <w:t xml:space="preserve"> </w:t>
      </w:r>
      <w:r>
        <w:t>přístroje</w:t>
      </w:r>
      <w:r>
        <w:rPr>
          <w:spacing w:val="-8"/>
        </w:rPr>
        <w:t xml:space="preserve"> </w:t>
      </w:r>
      <w:r>
        <w:t>možnost</w:t>
      </w:r>
      <w:r>
        <w:rPr>
          <w:spacing w:val="-47"/>
        </w:rPr>
        <w:t xml:space="preserve"> </w:t>
      </w:r>
      <w:r>
        <w:t>bezplatného</w:t>
      </w:r>
      <w:r>
        <w:rPr>
          <w:spacing w:val="1"/>
        </w:rPr>
        <w:t xml:space="preserve"> </w:t>
      </w:r>
      <w:r>
        <w:t>zapůjčení náhradního</w:t>
      </w:r>
      <w:r>
        <w:rPr>
          <w:spacing w:val="1"/>
        </w:rPr>
        <w:t xml:space="preserve"> </w:t>
      </w:r>
      <w:r>
        <w:t>přístroje</w:t>
      </w:r>
      <w:r>
        <w:rPr>
          <w:spacing w:val="1"/>
        </w:rPr>
        <w:t xml:space="preserve"> </w:t>
      </w:r>
      <w:r>
        <w:t>se srovnatelnými nebo lepšími parametry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dobu opravy</w:t>
      </w:r>
      <w:r>
        <w:rPr>
          <w:spacing w:val="1"/>
        </w:rPr>
        <w:t xml:space="preserve"> </w:t>
      </w:r>
      <w:r>
        <w:t>původního přístroje. Tato podmínka musí být garantována v záruční i pozáruční době, která je stanovena v</w:t>
      </w:r>
      <w:r>
        <w:rPr>
          <w:spacing w:val="1"/>
        </w:rPr>
        <w:t xml:space="preserve"> </w:t>
      </w:r>
      <w:r>
        <w:t>délce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let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skončení</w:t>
      </w:r>
      <w:r>
        <w:rPr>
          <w:spacing w:val="-6"/>
        </w:rPr>
        <w:t xml:space="preserve"> </w:t>
      </w:r>
      <w:r>
        <w:t>záruční</w:t>
      </w:r>
      <w:r>
        <w:rPr>
          <w:spacing w:val="-7"/>
        </w:rPr>
        <w:t xml:space="preserve"> </w:t>
      </w:r>
      <w:r>
        <w:t>doby.</w:t>
      </w:r>
      <w:r>
        <w:rPr>
          <w:spacing w:val="-8"/>
        </w:rPr>
        <w:t xml:space="preserve"> </w:t>
      </w:r>
      <w:r>
        <w:t>Náhradní</w:t>
      </w:r>
      <w:r>
        <w:rPr>
          <w:spacing w:val="-7"/>
        </w:rPr>
        <w:t xml:space="preserve"> </w:t>
      </w:r>
      <w:r>
        <w:t>přístroj</w:t>
      </w:r>
      <w:r>
        <w:rPr>
          <w:spacing w:val="-10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doručen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sídla</w:t>
      </w:r>
      <w:r>
        <w:rPr>
          <w:spacing w:val="-8"/>
        </w:rPr>
        <w:t xml:space="preserve"> </w:t>
      </w:r>
      <w:r>
        <w:t>Kupujícího</w:t>
      </w:r>
      <w:r>
        <w:rPr>
          <w:spacing w:val="-5"/>
        </w:rPr>
        <w:t xml:space="preserve"> </w:t>
      </w:r>
      <w:r>
        <w:t>nejpozději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24</w:t>
      </w:r>
      <w:r>
        <w:rPr>
          <w:spacing w:val="-47"/>
        </w:rPr>
        <w:t xml:space="preserve"> </w:t>
      </w:r>
      <w:r>
        <w:t>hodin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nástupu</w:t>
      </w:r>
      <w:r>
        <w:rPr>
          <w:spacing w:val="-1"/>
        </w:rPr>
        <w:t xml:space="preserve"> </w:t>
      </w:r>
      <w:r>
        <w:t>na servisní zásah</w:t>
      </w:r>
      <w:r>
        <w:rPr>
          <w:spacing w:val="-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</w:t>
      </w:r>
      <w:r>
        <w:t>.</w:t>
      </w:r>
      <w:r>
        <w:rPr>
          <w:spacing w:val="-4"/>
        </w:rPr>
        <w:t xml:space="preserve"> </w:t>
      </w:r>
      <w:r>
        <w:t>7.9. Smlouvy.</w:t>
      </w:r>
    </w:p>
    <w:p w:rsidR="000A58EB" w:rsidRDefault="000A58EB">
      <w:pPr>
        <w:pStyle w:val="Zkladntext"/>
        <w:spacing w:before="8"/>
        <w:ind w:left="0"/>
        <w:rPr>
          <w:sz w:val="24"/>
        </w:rPr>
      </w:pPr>
    </w:p>
    <w:p w:rsidR="000A58EB" w:rsidRDefault="00DB78E2">
      <w:pPr>
        <w:pStyle w:val="Nadpis1"/>
        <w:tabs>
          <w:tab w:val="left" w:pos="4804"/>
        </w:tabs>
        <w:spacing w:before="1"/>
        <w:ind w:left="4445"/>
      </w:pPr>
      <w:r>
        <w:t>4</w:t>
      </w:r>
      <w:r>
        <w:tab/>
        <w:t>K</w:t>
      </w:r>
      <w:r>
        <w:rPr>
          <w:spacing w:val="-23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rPr>
          <w:spacing w:val="18"/>
        </w:rPr>
        <w:t>PNÍ</w:t>
      </w:r>
      <w:r>
        <w:rPr>
          <w:spacing w:val="62"/>
        </w:rPr>
        <w:t xml:space="preserve"> </w:t>
      </w:r>
      <w:r>
        <w:rPr>
          <w:spacing w:val="19"/>
        </w:rPr>
        <w:t>CEN</w:t>
      </w:r>
      <w:r>
        <w:rPr>
          <w:spacing w:val="-23"/>
        </w:rPr>
        <w:t xml:space="preserve"> </w:t>
      </w:r>
      <w:r>
        <w:t>A</w:t>
      </w:r>
    </w:p>
    <w:p w:rsidR="000A58EB" w:rsidRDefault="000A58EB">
      <w:pPr>
        <w:pStyle w:val="Zkladntext"/>
        <w:spacing w:before="3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52"/>
        </w:numPr>
        <w:tabs>
          <w:tab w:val="left" w:pos="679"/>
        </w:tabs>
        <w:spacing w:before="0" w:line="276" w:lineRule="auto"/>
        <w:ind w:right="104"/>
        <w:jc w:val="both"/>
      </w:pPr>
      <w:r>
        <w:t>Kupující zaplatí Prodávajícímu za kompletní dodávku přístrojů uvedených ve čl. 3.1. Smlouvy a provedení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rPr>
          <w:b/>
        </w:rPr>
        <w:t>kupní</w:t>
      </w:r>
      <w:r>
        <w:rPr>
          <w:b/>
          <w:spacing w:val="1"/>
        </w:rPr>
        <w:t xml:space="preserve"> </w:t>
      </w:r>
      <w:r>
        <w:rPr>
          <w:b/>
        </w:rPr>
        <w:t>cenu</w:t>
      </w:r>
      <w:r>
        <w:rPr>
          <w:b/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13.024.632,60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</w:t>
      </w:r>
      <w:r>
        <w:rPr>
          <w:spacing w:val="1"/>
        </w:rPr>
        <w:t xml:space="preserve"> </w:t>
      </w:r>
      <w:r>
        <w:t>(slovy:</w:t>
      </w:r>
      <w:r>
        <w:rPr>
          <w:spacing w:val="1"/>
        </w:rPr>
        <w:t xml:space="preserve"> </w:t>
      </w:r>
      <w:proofErr w:type="spellStart"/>
      <w:r>
        <w:t>třináctmilionůdvacetčtyřitisícšestsettřicetdva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60/100</w:t>
      </w:r>
      <w:r>
        <w:rPr>
          <w:spacing w:val="-3"/>
        </w:rPr>
        <w:t xml:space="preserve"> </w:t>
      </w:r>
      <w:r>
        <w:t>korun</w:t>
      </w:r>
      <w:r>
        <w:rPr>
          <w:spacing w:val="-8"/>
        </w:rPr>
        <w:t xml:space="preserve"> </w:t>
      </w:r>
      <w:r>
        <w:t>českých</w:t>
      </w:r>
      <w:r>
        <w:rPr>
          <w:spacing w:val="-7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DPH).</w:t>
      </w:r>
      <w:r>
        <w:rPr>
          <w:spacing w:val="-9"/>
        </w:rPr>
        <w:t xml:space="preserve"> </w:t>
      </w:r>
      <w:r>
        <w:t>Výše</w:t>
      </w:r>
      <w:r>
        <w:rPr>
          <w:spacing w:val="-7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DPH</w:t>
      </w:r>
      <w:r>
        <w:rPr>
          <w:spacing w:val="-48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zákona č.</w:t>
      </w:r>
      <w:r>
        <w:rPr>
          <w:spacing w:val="-2"/>
        </w:rPr>
        <w:t xml:space="preserve"> </w:t>
      </w:r>
      <w:r>
        <w:t>235/2004 Sb.</w:t>
      </w:r>
      <w:r>
        <w:rPr>
          <w:spacing w:val="1"/>
        </w:rPr>
        <w:t xml:space="preserve"> </w:t>
      </w:r>
      <w:r>
        <w:t>činí 15.759.805,45</w:t>
      </w:r>
      <w:r>
        <w:rPr>
          <w:spacing w:val="-1"/>
        </w:rPr>
        <w:t xml:space="preserve"> </w:t>
      </w:r>
      <w:r>
        <w:t>Kč.</w:t>
      </w:r>
    </w:p>
    <w:p w:rsidR="000A58EB" w:rsidRDefault="00DB78E2">
      <w:pPr>
        <w:pStyle w:val="Odstavecseseznamem"/>
        <w:numPr>
          <w:ilvl w:val="1"/>
          <w:numId w:val="52"/>
        </w:numPr>
        <w:tabs>
          <w:tab w:val="left" w:pos="679"/>
        </w:tabs>
        <w:spacing w:before="121" w:line="276" w:lineRule="auto"/>
        <w:ind w:right="106"/>
        <w:jc w:val="both"/>
      </w:pPr>
      <w:r>
        <w:t>Kupní cena vychází z nabídky Prodávajícího, kterou podal na veřejnou zakázku dle čl. 2.1. Smlouvy. Kupní</w:t>
      </w:r>
      <w:r>
        <w:rPr>
          <w:spacing w:val="1"/>
        </w:rPr>
        <w:t xml:space="preserve"> </w:t>
      </w:r>
      <w:r>
        <w:rPr>
          <w:spacing w:val="-1"/>
        </w:rPr>
        <w:t>cena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9"/>
        </w:rPr>
        <w:t xml:space="preserve"> </w:t>
      </w:r>
      <w:r>
        <w:rPr>
          <w:spacing w:val="-1"/>
        </w:rPr>
        <w:t>stanovena</w:t>
      </w:r>
      <w:r>
        <w:rPr>
          <w:spacing w:val="-10"/>
        </w:rPr>
        <w:t xml:space="preserve"> </w:t>
      </w:r>
      <w:r>
        <w:rPr>
          <w:spacing w:val="-1"/>
        </w:rPr>
        <w:t>jako</w:t>
      </w:r>
      <w:r>
        <w:rPr>
          <w:spacing w:val="-9"/>
        </w:rPr>
        <w:t xml:space="preserve"> </w:t>
      </w:r>
      <w:r>
        <w:t>nejvýše</w:t>
      </w:r>
      <w:r>
        <w:rPr>
          <w:spacing w:val="-9"/>
        </w:rPr>
        <w:t xml:space="preserve"> </w:t>
      </w:r>
      <w:r>
        <w:t>přípustná,</w:t>
      </w:r>
      <w:r>
        <w:rPr>
          <w:spacing w:val="-10"/>
        </w:rPr>
        <w:t xml:space="preserve"> </w:t>
      </w:r>
      <w:r>
        <w:t>maximální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nepřekročitelná.</w:t>
      </w:r>
      <w:r>
        <w:rPr>
          <w:spacing w:val="-10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t>kupní</w:t>
      </w:r>
      <w:r>
        <w:rPr>
          <w:spacing w:val="-7"/>
        </w:rPr>
        <w:t xml:space="preserve"> </w:t>
      </w:r>
      <w:r>
        <w:t>ceny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přípustná</w:t>
      </w:r>
      <w:r>
        <w:rPr>
          <w:spacing w:val="-10"/>
        </w:rPr>
        <w:t xml:space="preserve"> </w:t>
      </w:r>
      <w:r>
        <w:t>pouze</w:t>
      </w:r>
      <w:r>
        <w:rPr>
          <w:spacing w:val="-48"/>
        </w:rPr>
        <w:t xml:space="preserve"> </w:t>
      </w:r>
      <w:r>
        <w:t>tehdy,</w:t>
      </w:r>
      <w:r>
        <w:rPr>
          <w:spacing w:val="-1"/>
        </w:rPr>
        <w:t xml:space="preserve"> </w:t>
      </w:r>
      <w:r>
        <w:t>je-li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sjednáno</w:t>
      </w:r>
      <w:r>
        <w:rPr>
          <w:spacing w:val="-2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Smlouvě,</w:t>
      </w:r>
      <w:r>
        <w:rPr>
          <w:spacing w:val="-3"/>
        </w:rPr>
        <w:t xml:space="preserve"> </w:t>
      </w:r>
      <w:r>
        <w:t>doj</w:t>
      </w:r>
      <w:r>
        <w:t>de-li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nebo umožňují-li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právní</w:t>
      </w:r>
      <w:r>
        <w:rPr>
          <w:spacing w:val="-3"/>
        </w:rPr>
        <w:t xml:space="preserve"> </w:t>
      </w:r>
      <w:r>
        <w:t>předpisy.</w:t>
      </w:r>
    </w:p>
    <w:p w:rsidR="000A58EB" w:rsidRDefault="000A58EB">
      <w:pPr>
        <w:spacing w:line="276" w:lineRule="auto"/>
        <w:jc w:val="both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Odstavecseseznamem"/>
        <w:numPr>
          <w:ilvl w:val="1"/>
          <w:numId w:val="52"/>
        </w:numPr>
        <w:tabs>
          <w:tab w:val="left" w:pos="679"/>
        </w:tabs>
        <w:spacing w:before="103" w:line="276" w:lineRule="auto"/>
        <w:ind w:right="103"/>
        <w:jc w:val="both"/>
      </w:pPr>
      <w:r>
        <w:lastRenderedPageBreak/>
        <w:t>Kupní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zahrnuje</w:t>
      </w:r>
      <w:r>
        <w:rPr>
          <w:spacing w:val="-3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činností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dodávku,</w:t>
      </w:r>
      <w:r>
        <w:rPr>
          <w:spacing w:val="-2"/>
        </w:rPr>
        <w:t xml:space="preserve"> </w:t>
      </w:r>
      <w:r>
        <w:t>montáž,</w:t>
      </w:r>
      <w:r>
        <w:rPr>
          <w:spacing w:val="-48"/>
        </w:rPr>
        <w:t xml:space="preserve"> </w:t>
      </w:r>
      <w:r>
        <w:t>instalaci, zaškolení, průběžné školení, PBTK v záruční době, záruční servis, dopravné, skladné, provádění</w:t>
      </w:r>
      <w:r>
        <w:rPr>
          <w:spacing w:val="1"/>
        </w:rPr>
        <w:t xml:space="preserve"> </w:t>
      </w:r>
      <w:r>
        <w:t>předepsaných zkoušek v záruční době, zajištění certifikátů, atestů, převod práv, pojištění, daně, poplatky a</w:t>
      </w:r>
      <w:r>
        <w:rPr>
          <w:spacing w:val="1"/>
        </w:rPr>
        <w:t xml:space="preserve"> </w:t>
      </w:r>
      <w:r>
        <w:t xml:space="preserve">další náklady spojené s plněním Smlouvy. </w:t>
      </w:r>
      <w:r>
        <w:t>Prodávající není oprávněn účtovat další částky nad rámec kupní</w:t>
      </w:r>
      <w:r>
        <w:rPr>
          <w:spacing w:val="1"/>
        </w:rPr>
        <w:t xml:space="preserve"> </w:t>
      </w:r>
      <w:r>
        <w:t>ceny.</w:t>
      </w:r>
    </w:p>
    <w:p w:rsidR="000A58EB" w:rsidRDefault="000A58EB">
      <w:pPr>
        <w:pStyle w:val="Zkladntext"/>
        <w:spacing w:before="6"/>
        <w:ind w:left="0"/>
        <w:rPr>
          <w:sz w:val="24"/>
        </w:rPr>
      </w:pPr>
    </w:p>
    <w:p w:rsidR="000A58EB" w:rsidRDefault="00DB78E2">
      <w:pPr>
        <w:pStyle w:val="Nadpis1"/>
        <w:tabs>
          <w:tab w:val="left" w:pos="4243"/>
        </w:tabs>
        <w:ind w:left="3883"/>
      </w:pPr>
      <w:r>
        <w:t>5</w:t>
      </w:r>
      <w:r>
        <w:tab/>
        <w:t>P</w:t>
      </w:r>
      <w:r>
        <w:rPr>
          <w:spacing w:val="-24"/>
        </w:rPr>
        <w:t xml:space="preserve"> </w:t>
      </w:r>
      <w:r>
        <w:t>L</w:t>
      </w:r>
      <w:r>
        <w:rPr>
          <w:spacing w:val="-24"/>
        </w:rPr>
        <w:t xml:space="preserve"> </w:t>
      </w:r>
      <w:r>
        <w:rPr>
          <w:spacing w:val="21"/>
        </w:rPr>
        <w:t>ATEB</w:t>
      </w:r>
      <w:r>
        <w:rPr>
          <w:spacing w:val="-24"/>
        </w:rPr>
        <w:t xml:space="preserve"> </w:t>
      </w:r>
      <w:r>
        <w:rPr>
          <w:spacing w:val="14"/>
        </w:rPr>
        <w:t>NÍ</w:t>
      </w:r>
      <w:r>
        <w:rPr>
          <w:spacing w:val="62"/>
        </w:rPr>
        <w:t xml:space="preserve"> </w:t>
      </w:r>
      <w:r>
        <w:rPr>
          <w:spacing w:val="14"/>
        </w:rPr>
        <w:t>PO</w:t>
      </w:r>
      <w:r>
        <w:rPr>
          <w:spacing w:val="-22"/>
        </w:rPr>
        <w:t xml:space="preserve"> </w:t>
      </w:r>
      <w:r>
        <w:rPr>
          <w:spacing w:val="14"/>
        </w:rPr>
        <w:t>DM</w:t>
      </w:r>
      <w:r>
        <w:rPr>
          <w:spacing w:val="-25"/>
        </w:rPr>
        <w:t xml:space="preserve"> </w:t>
      </w:r>
      <w:r>
        <w:rPr>
          <w:spacing w:val="19"/>
        </w:rPr>
        <w:t>ÍNK</w:t>
      </w:r>
      <w:r>
        <w:rPr>
          <w:spacing w:val="-23"/>
        </w:rPr>
        <w:t xml:space="preserve"> </w:t>
      </w:r>
      <w:r>
        <w:t>Y</w:t>
      </w:r>
    </w:p>
    <w:p w:rsidR="000A58EB" w:rsidRDefault="000A58EB">
      <w:pPr>
        <w:pStyle w:val="Zkladntext"/>
        <w:spacing w:before="5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51"/>
        </w:numPr>
        <w:tabs>
          <w:tab w:val="left" w:pos="679"/>
        </w:tabs>
        <w:spacing w:before="0" w:line="276" w:lineRule="auto"/>
        <w:ind w:right="106"/>
        <w:jc w:val="both"/>
      </w:pPr>
      <w:r>
        <w:t>Kupující uhradí kupní cenu podle čl. 4.1. Smlouvy na základě daňového dokladu (faktury), který Prodávající</w:t>
      </w:r>
      <w:r>
        <w:rPr>
          <w:spacing w:val="1"/>
        </w:rPr>
        <w:t xml:space="preserve"> </w:t>
      </w:r>
      <w:r>
        <w:t>doručí do 10</w:t>
      </w:r>
      <w:r>
        <w:rPr>
          <w:spacing w:val="1"/>
        </w:rPr>
        <w:t xml:space="preserve"> </w:t>
      </w:r>
      <w:r>
        <w:t>dnů od předání a převzetí přístroje</w:t>
      </w:r>
      <w:r>
        <w:rPr>
          <w:spacing w:val="49"/>
        </w:rPr>
        <w:t xml:space="preserve"> </w:t>
      </w:r>
      <w:r>
        <w:t xml:space="preserve">na </w:t>
      </w:r>
      <w:r>
        <w:t>základě</w:t>
      </w:r>
      <w:r>
        <w:rPr>
          <w:spacing w:val="50"/>
        </w:rPr>
        <w:t xml:space="preserve"> </w:t>
      </w:r>
      <w:r>
        <w:t>předávacího</w:t>
      </w:r>
      <w:r>
        <w:rPr>
          <w:spacing w:val="50"/>
        </w:rPr>
        <w:t xml:space="preserve"> </w:t>
      </w:r>
      <w:r>
        <w:t>protokolu.</w:t>
      </w:r>
      <w:r>
        <w:rPr>
          <w:spacing w:val="49"/>
        </w:rPr>
        <w:t xml:space="preserve"> </w:t>
      </w:r>
      <w:r>
        <w:t>Faktura bude</w:t>
      </w:r>
      <w:r>
        <w:rPr>
          <w:spacing w:val="50"/>
        </w:rPr>
        <w:t xml:space="preserve"> </w:t>
      </w:r>
      <w:r>
        <w:t>zaslána</w:t>
      </w:r>
      <w:r>
        <w:rPr>
          <w:spacing w:val="-47"/>
        </w:rPr>
        <w:t xml:space="preserve"> </w:t>
      </w:r>
      <w:r>
        <w:t>v elektronické</w:t>
      </w:r>
      <w:r>
        <w:rPr>
          <w:spacing w:val="1"/>
        </w:rPr>
        <w:t xml:space="preserve"> </w:t>
      </w:r>
      <w:r>
        <w:t>podobě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kontaktní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Kupujícího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Smlouvy.</w:t>
      </w:r>
    </w:p>
    <w:p w:rsidR="000A58EB" w:rsidRDefault="00DB78E2">
      <w:pPr>
        <w:pStyle w:val="Odstavecseseznamem"/>
        <w:numPr>
          <w:ilvl w:val="1"/>
          <w:numId w:val="51"/>
        </w:numPr>
        <w:tabs>
          <w:tab w:val="left" w:pos="679"/>
        </w:tabs>
        <w:spacing w:line="273" w:lineRule="auto"/>
        <w:ind w:right="102"/>
        <w:jc w:val="both"/>
      </w:pPr>
      <w:r>
        <w:t>Splatnost faktury je 30 dnů od doručení Kupujícímu. Termínem úhrady se rozumí den odepsání částky z účtu</w:t>
      </w:r>
      <w:r>
        <w:rPr>
          <w:spacing w:val="-47"/>
        </w:rPr>
        <w:t xml:space="preserve"> </w:t>
      </w:r>
      <w:r>
        <w:t>Kupujícího ve</w:t>
      </w:r>
      <w:r>
        <w:rPr>
          <w:spacing w:val="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 Smlouvy.</w:t>
      </w:r>
    </w:p>
    <w:p w:rsidR="000A58EB" w:rsidRDefault="00DB78E2">
      <w:pPr>
        <w:pStyle w:val="Odstavecseseznamem"/>
        <w:numPr>
          <w:ilvl w:val="1"/>
          <w:numId w:val="51"/>
        </w:numPr>
        <w:tabs>
          <w:tab w:val="left" w:pos="679"/>
        </w:tabs>
        <w:spacing w:before="125"/>
        <w:jc w:val="both"/>
      </w:pPr>
      <w:r>
        <w:t>Faktura</w:t>
      </w:r>
      <w:r>
        <w:rPr>
          <w:spacing w:val="-5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všechny</w:t>
      </w:r>
      <w:r>
        <w:rPr>
          <w:spacing w:val="-1"/>
        </w:rPr>
        <w:t xml:space="preserve"> </w:t>
      </w:r>
      <w:r>
        <w:t>náležitosti</w:t>
      </w:r>
      <w:r>
        <w:rPr>
          <w:spacing w:val="-4"/>
        </w:rPr>
        <w:t xml:space="preserve"> </w:t>
      </w:r>
      <w:r>
        <w:t>účetního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235/2004</w:t>
      </w:r>
      <w:r>
        <w:rPr>
          <w:spacing w:val="-1"/>
        </w:rPr>
        <w:t xml:space="preserve"> </w:t>
      </w:r>
      <w:r>
        <w:t>Sb.</w:t>
      </w:r>
    </w:p>
    <w:p w:rsidR="000A58EB" w:rsidRDefault="00DB78E2">
      <w:pPr>
        <w:pStyle w:val="Odstavecseseznamem"/>
        <w:numPr>
          <w:ilvl w:val="1"/>
          <w:numId w:val="51"/>
        </w:numPr>
        <w:tabs>
          <w:tab w:val="left" w:pos="679"/>
        </w:tabs>
        <w:spacing w:before="161" w:line="276" w:lineRule="auto"/>
        <w:ind w:right="104"/>
        <w:jc w:val="both"/>
      </w:pPr>
      <w:r>
        <w:t>Fakturu, která neodpovídá požadavkům, vrátí Kupující ve lhůtě splatnosti zpět k doplnění Prodávajícímu. Od</w:t>
      </w:r>
      <w:r>
        <w:rPr>
          <w:spacing w:val="-47"/>
        </w:rPr>
        <w:t xml:space="preserve"> </w:t>
      </w:r>
      <w:r>
        <w:t>opětovného zaslání opravené faktury běží nová lh</w:t>
      </w:r>
      <w:r>
        <w:t>ůta splatnosti. Faktura bude zejména obsahovat: označení</w:t>
      </w:r>
      <w:r>
        <w:rPr>
          <w:spacing w:val="-47"/>
        </w:rPr>
        <w:t xml:space="preserve"> </w:t>
      </w:r>
      <w:r>
        <w:t>smluvních stran, jejich identifikační údaje, den odeslání, splatnosti a den zdanitelného plnění, označení</w:t>
      </w:r>
      <w:r>
        <w:rPr>
          <w:spacing w:val="1"/>
        </w:rPr>
        <w:t xml:space="preserve"> </w:t>
      </w:r>
      <w:r>
        <w:t xml:space="preserve">peněžního ústavu, číslo účtu Prodávajícího vč. platebních symbolů, účtovaná částka bez DPH a </w:t>
      </w:r>
      <w:r>
        <w:t>včetně DPH,</w:t>
      </w:r>
      <w:r>
        <w:rPr>
          <w:spacing w:val="1"/>
        </w:rPr>
        <w:t xml:space="preserve"> </w:t>
      </w:r>
      <w:r>
        <w:t>označení</w:t>
      </w:r>
      <w:r>
        <w:rPr>
          <w:spacing w:val="1"/>
        </w:rPr>
        <w:t xml:space="preserve"> </w:t>
      </w:r>
      <w:r>
        <w:t>dodaného</w:t>
      </w:r>
      <w:r>
        <w:rPr>
          <w:spacing w:val="1"/>
        </w:rPr>
        <w:t xml:space="preserve"> </w:t>
      </w:r>
      <w:r>
        <w:t>přístroje,</w:t>
      </w:r>
      <w:r>
        <w:rPr>
          <w:spacing w:val="1"/>
        </w:rPr>
        <w:t xml:space="preserve"> </w:t>
      </w:r>
      <w:r>
        <w:t>odkaz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Smlouvu,</w:t>
      </w:r>
      <w:r>
        <w:rPr>
          <w:spacing w:val="1"/>
        </w:rPr>
        <w:t xml:space="preserve"> </w:t>
      </w:r>
      <w:r>
        <w:t>označení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</w:t>
      </w:r>
      <w:r>
        <w:rPr>
          <w:i/>
        </w:rPr>
        <w:t>Název</w:t>
      </w:r>
      <w:r>
        <w:rPr>
          <w:i/>
          <w:spacing w:val="1"/>
        </w:rPr>
        <w:t xml:space="preserve"> </w:t>
      </w:r>
      <w:r>
        <w:rPr>
          <w:i/>
        </w:rPr>
        <w:t>projektu:</w:t>
      </w:r>
      <w:r>
        <w:rPr>
          <w:i/>
          <w:spacing w:val="1"/>
        </w:rPr>
        <w:t xml:space="preserve"> </w:t>
      </w:r>
      <w:r>
        <w:rPr>
          <w:i/>
        </w:rPr>
        <w:t>Rekonstrukce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modernizace</w:t>
      </w:r>
      <w:r>
        <w:rPr>
          <w:i/>
          <w:spacing w:val="1"/>
        </w:rPr>
        <w:t xml:space="preserve"> </w:t>
      </w:r>
      <w:r>
        <w:rPr>
          <w:i/>
        </w:rPr>
        <w:t>výjezdových</w:t>
      </w:r>
      <w:r>
        <w:rPr>
          <w:i/>
          <w:spacing w:val="1"/>
        </w:rPr>
        <w:t xml:space="preserve"> </w:t>
      </w:r>
      <w:r>
        <w:rPr>
          <w:i/>
        </w:rPr>
        <w:t>základen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příhraničí</w:t>
      </w:r>
      <w:r>
        <w:rPr>
          <w:i/>
          <w:spacing w:val="1"/>
        </w:rPr>
        <w:t xml:space="preserve"> </w:t>
      </w:r>
      <w:r>
        <w:rPr>
          <w:i/>
        </w:rPr>
        <w:t>PK,</w:t>
      </w:r>
      <w:r>
        <w:rPr>
          <w:i/>
          <w:spacing w:val="1"/>
        </w:rPr>
        <w:t xml:space="preserve"> </w:t>
      </w:r>
      <w:r>
        <w:rPr>
          <w:i/>
        </w:rPr>
        <w:t>Registrační</w:t>
      </w:r>
      <w:r>
        <w:rPr>
          <w:i/>
          <w:spacing w:val="1"/>
        </w:rPr>
        <w:t xml:space="preserve"> </w:t>
      </w:r>
      <w:r>
        <w:rPr>
          <w:i/>
        </w:rPr>
        <w:t>číslo</w:t>
      </w:r>
      <w:r>
        <w:rPr>
          <w:i/>
          <w:spacing w:val="1"/>
        </w:rPr>
        <w:t xml:space="preserve"> </w:t>
      </w:r>
      <w:r>
        <w:rPr>
          <w:i/>
        </w:rPr>
        <w:t>projektu:</w:t>
      </w:r>
      <w:r>
        <w:rPr>
          <w:i/>
          <w:spacing w:val="-47"/>
        </w:rPr>
        <w:t xml:space="preserve"> </w:t>
      </w:r>
      <w:r>
        <w:rPr>
          <w:i/>
        </w:rPr>
        <w:t>CZ.06.6.127/0.0/0.0/21_120/0016438</w:t>
      </w:r>
      <w:r>
        <w:t>),</w:t>
      </w:r>
      <w:r>
        <w:rPr>
          <w:spacing w:val="-4"/>
        </w:rPr>
        <w:t xml:space="preserve"> </w:t>
      </w:r>
      <w:r>
        <w:t>kopie</w:t>
      </w:r>
      <w:r>
        <w:rPr>
          <w:spacing w:val="-1"/>
        </w:rPr>
        <w:t xml:space="preserve"> </w:t>
      </w:r>
      <w:r>
        <w:t>předávacího</w:t>
      </w:r>
      <w:r>
        <w:rPr>
          <w:spacing w:val="-1"/>
        </w:rPr>
        <w:t xml:space="preserve"> </w:t>
      </w:r>
      <w:r>
        <w:t>protokolu,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zástupce</w:t>
      </w:r>
      <w:r>
        <w:rPr>
          <w:spacing w:val="-1"/>
        </w:rPr>
        <w:t xml:space="preserve"> </w:t>
      </w:r>
      <w:r>
        <w:t>Prodávajícího.</w:t>
      </w:r>
    </w:p>
    <w:p w:rsidR="000A58EB" w:rsidRDefault="000A58EB">
      <w:pPr>
        <w:pStyle w:val="Zkladntext"/>
        <w:spacing w:before="6"/>
        <w:ind w:left="0"/>
        <w:rPr>
          <w:sz w:val="24"/>
        </w:rPr>
      </w:pPr>
    </w:p>
    <w:p w:rsidR="000A58EB" w:rsidRDefault="00DB78E2">
      <w:pPr>
        <w:pStyle w:val="Nadpis1"/>
        <w:tabs>
          <w:tab w:val="left" w:pos="4089"/>
        </w:tabs>
        <w:ind w:left="3729"/>
      </w:pPr>
      <w:r>
        <w:t>6</w:t>
      </w:r>
      <w:r>
        <w:tab/>
        <w:t>D</w:t>
      </w:r>
      <w:r>
        <w:rPr>
          <w:spacing w:val="-24"/>
        </w:rPr>
        <w:t xml:space="preserve"> </w:t>
      </w:r>
      <w:r>
        <w:rPr>
          <w:spacing w:val="19"/>
        </w:rPr>
        <w:t>OBA</w:t>
      </w:r>
      <w:r>
        <w:rPr>
          <w:spacing w:val="6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3"/>
        </w:rPr>
        <w:t>MÍ</w:t>
      </w:r>
      <w:r>
        <w:rPr>
          <w:spacing w:val="-23"/>
        </w:rPr>
        <w:t xml:space="preserve"> </w:t>
      </w:r>
      <w:r>
        <w:rPr>
          <w:spacing w:val="18"/>
        </w:rPr>
        <w:t>STO</w:t>
      </w:r>
      <w:r>
        <w:rPr>
          <w:spacing w:val="59"/>
        </w:rPr>
        <w:t xml:space="preserve"> </w:t>
      </w:r>
      <w:r>
        <w:rPr>
          <w:spacing w:val="19"/>
        </w:rPr>
        <w:t>DOD</w:t>
      </w:r>
      <w:r>
        <w:rPr>
          <w:spacing w:val="-24"/>
        </w:rPr>
        <w:t xml:space="preserve"> </w:t>
      </w:r>
      <w:r>
        <w:rPr>
          <w:spacing w:val="19"/>
        </w:rPr>
        <w:t>ÁNÍ</w:t>
      </w:r>
    </w:p>
    <w:p w:rsidR="000A58EB" w:rsidRDefault="000A58EB">
      <w:pPr>
        <w:pStyle w:val="Zkladntext"/>
        <w:spacing w:before="5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50"/>
        </w:numPr>
        <w:tabs>
          <w:tab w:val="left" w:pos="679"/>
        </w:tabs>
        <w:spacing w:before="1" w:line="276" w:lineRule="auto"/>
        <w:ind w:right="102"/>
        <w:jc w:val="both"/>
      </w:pPr>
      <w:r>
        <w:t>Prodávající dodá požadované přístroje ve 2 oddělených dodávkách v dodacích lhůtách uvedených níže.</w:t>
      </w:r>
      <w:r>
        <w:rPr>
          <w:spacing w:val="1"/>
        </w:rPr>
        <w:t xml:space="preserve"> </w:t>
      </w:r>
      <w:r>
        <w:t>Dodáním se rozumí doprava přístroje do sídla Kupujícího, vykládka, odborné zapojení, montáž, instalace,</w:t>
      </w:r>
      <w:r>
        <w:rPr>
          <w:spacing w:val="1"/>
        </w:rPr>
        <w:t xml:space="preserve"> </w:t>
      </w:r>
      <w:r>
        <w:t>předání</w:t>
      </w:r>
      <w:r>
        <w:rPr>
          <w:spacing w:val="-1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dokladů a úvodní zaškolení.</w:t>
      </w:r>
    </w:p>
    <w:p w:rsidR="000A58EB" w:rsidRDefault="00DB78E2">
      <w:pPr>
        <w:pStyle w:val="Zkladntext"/>
        <w:spacing w:before="120"/>
        <w:jc w:val="both"/>
      </w:pPr>
      <w:r>
        <w:t>Část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Defibrilátory:</w:t>
      </w:r>
    </w:p>
    <w:p w:rsidR="000A58EB" w:rsidRDefault="00DB78E2">
      <w:pPr>
        <w:pStyle w:val="Odstavecseseznamem"/>
        <w:numPr>
          <w:ilvl w:val="2"/>
          <w:numId w:val="50"/>
        </w:numPr>
        <w:tabs>
          <w:tab w:val="left" w:pos="1245"/>
          <w:tab w:val="left" w:pos="1246"/>
        </w:tabs>
        <w:spacing w:before="163"/>
        <w:ind w:hanging="361"/>
        <w:rPr>
          <w:sz w:val="20"/>
        </w:rPr>
      </w:pPr>
      <w:r>
        <w:rPr>
          <w:sz w:val="20"/>
        </w:rPr>
        <w:t>dodávka: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nabytí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však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30. 11.</w:t>
      </w:r>
      <w:r>
        <w:rPr>
          <w:spacing w:val="-1"/>
          <w:sz w:val="20"/>
        </w:rPr>
        <w:t xml:space="preserve"> </w:t>
      </w:r>
      <w:r>
        <w:rPr>
          <w:sz w:val="20"/>
        </w:rPr>
        <w:t>2022</w:t>
      </w:r>
    </w:p>
    <w:p w:rsidR="000A58EB" w:rsidRDefault="00DB78E2">
      <w:pPr>
        <w:pStyle w:val="Odstavecseseznamem"/>
        <w:numPr>
          <w:ilvl w:val="2"/>
          <w:numId w:val="50"/>
        </w:numPr>
        <w:tabs>
          <w:tab w:val="left" w:pos="1245"/>
          <w:tab w:val="left" w:pos="1246"/>
        </w:tabs>
        <w:spacing w:before="157"/>
        <w:ind w:hanging="361"/>
        <w:rPr>
          <w:sz w:val="20"/>
        </w:rPr>
      </w:pPr>
      <w:r>
        <w:rPr>
          <w:sz w:val="20"/>
        </w:rPr>
        <w:t>dodávka: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duben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30.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0A58EB" w:rsidRDefault="00DB78E2">
      <w:pPr>
        <w:pStyle w:val="Odstavecseseznamem"/>
        <w:numPr>
          <w:ilvl w:val="1"/>
          <w:numId w:val="50"/>
        </w:numPr>
        <w:tabs>
          <w:tab w:val="left" w:pos="678"/>
          <w:tab w:val="left" w:pos="679"/>
        </w:tabs>
        <w:spacing w:before="152" w:line="276" w:lineRule="auto"/>
        <w:ind w:right="107"/>
        <w:rPr>
          <w:b/>
        </w:rPr>
      </w:pPr>
      <w:r>
        <w:t>Přístroj</w:t>
      </w:r>
      <w:r>
        <w:rPr>
          <w:spacing w:val="1"/>
        </w:rPr>
        <w:t xml:space="preserve"> </w:t>
      </w:r>
      <w:r>
        <w:t>bude dodán do</w:t>
      </w:r>
      <w:r>
        <w:rPr>
          <w:spacing w:val="1"/>
        </w:rPr>
        <w:t xml:space="preserve"> </w:t>
      </w:r>
      <w:r>
        <w:t>sídla</w:t>
      </w:r>
      <w:r>
        <w:rPr>
          <w:spacing w:val="1"/>
        </w:rPr>
        <w:t xml:space="preserve"> </w:t>
      </w:r>
      <w:r>
        <w:t>Kupujícího:</w:t>
      </w:r>
      <w:r>
        <w:rPr>
          <w:spacing w:val="1"/>
        </w:rPr>
        <w:t xml:space="preserve"> </w:t>
      </w:r>
      <w:r>
        <w:rPr>
          <w:b/>
        </w:rPr>
        <w:t>Zdravotnická záchranná</w:t>
      </w:r>
      <w:r>
        <w:rPr>
          <w:b/>
          <w:spacing w:val="1"/>
        </w:rPr>
        <w:t xml:space="preserve"> </w:t>
      </w:r>
      <w:r>
        <w:rPr>
          <w:b/>
        </w:rPr>
        <w:t>služba</w:t>
      </w:r>
      <w:r>
        <w:rPr>
          <w:b/>
          <w:spacing w:val="1"/>
        </w:rPr>
        <w:t xml:space="preserve"> </w:t>
      </w:r>
      <w:r>
        <w:rPr>
          <w:b/>
        </w:rPr>
        <w:t>Plzeňského</w:t>
      </w:r>
      <w:r>
        <w:rPr>
          <w:b/>
          <w:spacing w:val="1"/>
        </w:rPr>
        <w:t xml:space="preserve"> </w:t>
      </w:r>
      <w:r>
        <w:rPr>
          <w:b/>
        </w:rPr>
        <w:t>kraje,</w:t>
      </w:r>
      <w:r>
        <w:rPr>
          <w:b/>
          <w:spacing w:val="1"/>
        </w:rPr>
        <w:t xml:space="preserve"> </w:t>
      </w:r>
      <w:r>
        <w:rPr>
          <w:b/>
        </w:rPr>
        <w:t>Klatovská tř.</w:t>
      </w:r>
      <w:r>
        <w:rPr>
          <w:b/>
          <w:spacing w:val="-48"/>
        </w:rPr>
        <w:t xml:space="preserve"> </w:t>
      </w:r>
      <w:r>
        <w:rPr>
          <w:b/>
        </w:rPr>
        <w:t>2960/200i,</w:t>
      </w:r>
      <w:r>
        <w:rPr>
          <w:b/>
          <w:spacing w:val="-3"/>
        </w:rPr>
        <w:t xml:space="preserve"> </w:t>
      </w:r>
      <w:r>
        <w:rPr>
          <w:b/>
        </w:rPr>
        <w:t>301</w:t>
      </w:r>
      <w:r>
        <w:rPr>
          <w:b/>
          <w:spacing w:val="-2"/>
        </w:rPr>
        <w:t xml:space="preserve"> </w:t>
      </w:r>
      <w:r>
        <w:rPr>
          <w:b/>
        </w:rPr>
        <w:t>00</w:t>
      </w:r>
      <w:r>
        <w:rPr>
          <w:b/>
          <w:spacing w:val="-2"/>
        </w:rPr>
        <w:t xml:space="preserve"> </w:t>
      </w:r>
      <w:r>
        <w:rPr>
          <w:b/>
        </w:rPr>
        <w:t>Plzeň</w:t>
      </w:r>
    </w:p>
    <w:p w:rsidR="000A58EB" w:rsidRDefault="00DB78E2">
      <w:pPr>
        <w:pStyle w:val="Zkladntext"/>
        <w:spacing w:before="121"/>
      </w:pPr>
      <w:r>
        <w:t>Prodávající</w:t>
      </w:r>
      <w:r>
        <w:rPr>
          <w:spacing w:val="-4"/>
        </w:rPr>
        <w:t xml:space="preserve"> </w:t>
      </w:r>
      <w:r>
        <w:t>oznámí</w:t>
      </w:r>
      <w:r>
        <w:rPr>
          <w:spacing w:val="-2"/>
        </w:rPr>
        <w:t xml:space="preserve"> </w:t>
      </w:r>
      <w:r>
        <w:t>přesný</w:t>
      </w:r>
      <w:r>
        <w:rPr>
          <w:spacing w:val="-1"/>
        </w:rPr>
        <w:t xml:space="preserve"> </w:t>
      </w:r>
      <w:r>
        <w:t>termín</w:t>
      </w:r>
      <w:r>
        <w:rPr>
          <w:spacing w:val="-3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přístroje</w:t>
      </w:r>
      <w:r>
        <w:rPr>
          <w:spacing w:val="-4"/>
        </w:rPr>
        <w:t xml:space="preserve"> </w:t>
      </w:r>
      <w:r>
        <w:t>Kupujícímu</w:t>
      </w:r>
      <w:r>
        <w:rPr>
          <w:spacing w:val="-1"/>
        </w:rPr>
        <w:t xml:space="preserve"> </w:t>
      </w:r>
      <w:r>
        <w:t>alespoň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předem.</w:t>
      </w:r>
    </w:p>
    <w:p w:rsidR="000A58EB" w:rsidRDefault="00DB78E2">
      <w:pPr>
        <w:pStyle w:val="Odstavecseseznamem"/>
        <w:numPr>
          <w:ilvl w:val="1"/>
          <w:numId w:val="50"/>
        </w:numPr>
        <w:tabs>
          <w:tab w:val="left" w:pos="679"/>
        </w:tabs>
        <w:spacing w:before="161" w:line="276" w:lineRule="auto"/>
        <w:ind w:right="104"/>
        <w:jc w:val="both"/>
      </w:pPr>
      <w:r>
        <w:t>Po předání přístroje, instalaci a úvodním zaškolení podepíše Kupující předběžný protokol, ve kterém potvrdí</w:t>
      </w:r>
      <w:r>
        <w:rPr>
          <w:spacing w:val="-47"/>
        </w:rPr>
        <w:t xml:space="preserve"> </w:t>
      </w:r>
      <w:r>
        <w:t>umístění přístroje ve svém sídle. Je-li zařízení předáváno po částech, o každém dílčím předán</w:t>
      </w:r>
      <w:r>
        <w:t>í se pořídí dílčí</w:t>
      </w:r>
      <w:r>
        <w:rPr>
          <w:spacing w:val="1"/>
        </w:rPr>
        <w:t xml:space="preserve"> </w:t>
      </w:r>
      <w:r>
        <w:t>zápis.</w:t>
      </w:r>
      <w:r>
        <w:rPr>
          <w:spacing w:val="26"/>
        </w:rPr>
        <w:t xml:space="preserve"> </w:t>
      </w:r>
      <w:r>
        <w:t>Následně</w:t>
      </w:r>
      <w:r>
        <w:rPr>
          <w:spacing w:val="28"/>
        </w:rPr>
        <w:t xml:space="preserve"> </w:t>
      </w:r>
      <w:r>
        <w:t>Kupující</w:t>
      </w:r>
      <w:r>
        <w:rPr>
          <w:spacing w:val="26"/>
        </w:rPr>
        <w:t xml:space="preserve"> </w:t>
      </w:r>
      <w:r>
        <w:t>provede</w:t>
      </w:r>
      <w:r>
        <w:rPr>
          <w:spacing w:val="27"/>
        </w:rPr>
        <w:t xml:space="preserve"> </w:t>
      </w:r>
      <w:r>
        <w:t>technické</w:t>
      </w:r>
      <w:r>
        <w:rPr>
          <w:spacing w:val="28"/>
        </w:rPr>
        <w:t xml:space="preserve"> </w:t>
      </w:r>
      <w:r>
        <w:t>testování</w:t>
      </w:r>
      <w:r>
        <w:rPr>
          <w:spacing w:val="27"/>
        </w:rPr>
        <w:t xml:space="preserve"> </w:t>
      </w:r>
      <w:r>
        <w:t>po</w:t>
      </w:r>
      <w:r>
        <w:rPr>
          <w:spacing w:val="28"/>
        </w:rPr>
        <w:t xml:space="preserve"> </w:t>
      </w:r>
      <w:r>
        <w:t>dobu</w:t>
      </w:r>
      <w:r>
        <w:rPr>
          <w:spacing w:val="24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dnů,</w:t>
      </w:r>
      <w:r>
        <w:rPr>
          <w:spacing w:val="27"/>
        </w:rPr>
        <w:t xml:space="preserve"> </w:t>
      </w:r>
      <w:r>
        <w:t>kdy</w:t>
      </w:r>
      <w:r>
        <w:rPr>
          <w:spacing w:val="27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vyzkouší</w:t>
      </w:r>
      <w:r>
        <w:rPr>
          <w:spacing w:val="27"/>
        </w:rPr>
        <w:t xml:space="preserve"> </w:t>
      </w:r>
      <w:r>
        <w:t>fungování</w:t>
      </w:r>
      <w:r>
        <w:rPr>
          <w:spacing w:val="27"/>
        </w:rPr>
        <w:t xml:space="preserve"> </w:t>
      </w:r>
      <w:r>
        <w:t>přístroje</w:t>
      </w:r>
      <w:r>
        <w:rPr>
          <w:spacing w:val="-48"/>
        </w:rPr>
        <w:t xml:space="preserve"> </w:t>
      </w:r>
      <w:r>
        <w:t>v provozu a ověří, zda přístroj splňuje požadavky podle této Smlouvy. O výsledku technického testování</w:t>
      </w:r>
      <w:r>
        <w:rPr>
          <w:spacing w:val="1"/>
        </w:rPr>
        <w:t xml:space="preserve"> </w:t>
      </w:r>
      <w:r>
        <w:t>Kupující předem uvědomí Prodávajícího. Odpovídá-li přístroj Smlouvě, podepíšou smluvní strany předávací</w:t>
      </w:r>
      <w:r>
        <w:rPr>
          <w:spacing w:val="1"/>
        </w:rPr>
        <w:t xml:space="preserve"> </w:t>
      </w:r>
      <w:r>
        <w:t xml:space="preserve">protokol.   </w:t>
      </w:r>
      <w:proofErr w:type="gramStart"/>
      <w:r>
        <w:t>Okamžikem   podpisu</w:t>
      </w:r>
      <w:proofErr w:type="gramEnd"/>
      <w:r>
        <w:t xml:space="preserve">   předávacího    protokolu   přechází    na   Kupujícího   vlastnictví   přístroje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nebezpečí</w:t>
      </w:r>
      <w:r>
        <w:rPr>
          <w:spacing w:val="49"/>
        </w:rPr>
        <w:t xml:space="preserve"> </w:t>
      </w:r>
      <w:r>
        <w:t>škody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něm.</w:t>
      </w:r>
      <w:r>
        <w:rPr>
          <w:spacing w:val="49"/>
        </w:rPr>
        <w:t xml:space="preserve"> </w:t>
      </w:r>
      <w:r>
        <w:t>V případě</w:t>
      </w:r>
      <w:r>
        <w:rPr>
          <w:spacing w:val="50"/>
        </w:rPr>
        <w:t xml:space="preserve"> </w:t>
      </w:r>
      <w:r>
        <w:t>n</w:t>
      </w:r>
      <w:r>
        <w:t>esplnění</w:t>
      </w:r>
      <w:r>
        <w:rPr>
          <w:spacing w:val="50"/>
        </w:rPr>
        <w:t xml:space="preserve"> </w:t>
      </w:r>
      <w:r>
        <w:t>požadavků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parametrů</w:t>
      </w:r>
      <w:r>
        <w:rPr>
          <w:spacing w:val="50"/>
        </w:rPr>
        <w:t xml:space="preserve"> </w:t>
      </w:r>
      <w:r>
        <w:t>Kupující</w:t>
      </w:r>
      <w:r>
        <w:rPr>
          <w:spacing w:val="50"/>
        </w:rPr>
        <w:t xml:space="preserve"> </w:t>
      </w:r>
      <w:r>
        <w:t>přístroj</w:t>
      </w:r>
      <w:r>
        <w:rPr>
          <w:spacing w:val="50"/>
        </w:rPr>
        <w:t xml:space="preserve"> </w:t>
      </w:r>
      <w:r>
        <w:t>nepřevezme</w:t>
      </w:r>
      <w:r>
        <w:rPr>
          <w:spacing w:val="-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provede</w:t>
      </w:r>
      <w:r>
        <w:rPr>
          <w:spacing w:val="42"/>
        </w:rPr>
        <w:t xml:space="preserve"> </w:t>
      </w:r>
      <w:r>
        <w:t>reklamaci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čl.</w:t>
      </w:r>
      <w:r>
        <w:rPr>
          <w:spacing w:val="41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Smlouvy.</w:t>
      </w:r>
      <w:r>
        <w:rPr>
          <w:spacing w:val="41"/>
        </w:rPr>
        <w:t xml:space="preserve"> </w:t>
      </w:r>
      <w:r>
        <w:t>Prodávající</w:t>
      </w:r>
      <w:r>
        <w:rPr>
          <w:spacing w:val="41"/>
        </w:rPr>
        <w:t xml:space="preserve"> </w:t>
      </w:r>
      <w:r>
        <w:t>odpovídá</w:t>
      </w:r>
      <w:r>
        <w:rPr>
          <w:spacing w:val="44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případné</w:t>
      </w:r>
      <w:r>
        <w:rPr>
          <w:spacing w:val="45"/>
        </w:rPr>
        <w:t xml:space="preserve"> </w:t>
      </w:r>
      <w:r>
        <w:t>škody,</w:t>
      </w:r>
      <w:r>
        <w:rPr>
          <w:spacing w:val="43"/>
        </w:rPr>
        <w:t xml:space="preserve"> </w:t>
      </w:r>
      <w:r>
        <w:t>ztráty,</w:t>
      </w:r>
      <w:r>
        <w:rPr>
          <w:spacing w:val="44"/>
        </w:rPr>
        <w:t xml:space="preserve"> </w:t>
      </w:r>
      <w:r>
        <w:t>rizika</w:t>
      </w:r>
    </w:p>
    <w:p w:rsidR="000A58EB" w:rsidRDefault="000A58EB">
      <w:pPr>
        <w:spacing w:line="276" w:lineRule="auto"/>
        <w:jc w:val="both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Zkladntext"/>
        <w:spacing w:before="103" w:line="273" w:lineRule="auto"/>
      </w:pPr>
      <w:r>
        <w:lastRenderedPageBreak/>
        <w:t>a</w:t>
      </w:r>
      <w:r>
        <w:rPr>
          <w:spacing w:val="3"/>
        </w:rPr>
        <w:t xml:space="preserve"> </w:t>
      </w:r>
      <w:r>
        <w:t>nebezpečí,</w:t>
      </w:r>
      <w:r>
        <w:rPr>
          <w:spacing w:val="4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vzniknou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okamžiku</w:t>
      </w:r>
      <w:r>
        <w:rPr>
          <w:spacing w:val="3"/>
        </w:rPr>
        <w:t xml:space="preserve"> </w:t>
      </w:r>
      <w:r>
        <w:t>převzetí</w:t>
      </w:r>
      <w:r>
        <w:rPr>
          <w:spacing w:val="4"/>
        </w:rPr>
        <w:t xml:space="preserve"> </w:t>
      </w:r>
      <w:r>
        <w:t>přístroje.</w:t>
      </w:r>
      <w:r>
        <w:rPr>
          <w:spacing w:val="3"/>
        </w:rPr>
        <w:t xml:space="preserve"> </w:t>
      </w:r>
      <w:r>
        <w:t>Prodávající</w:t>
      </w:r>
      <w:r>
        <w:rPr>
          <w:spacing w:val="4"/>
        </w:rPr>
        <w:t xml:space="preserve"> </w:t>
      </w:r>
      <w:r>
        <w:t>nese</w:t>
      </w:r>
      <w:r>
        <w:rPr>
          <w:spacing w:val="5"/>
        </w:rPr>
        <w:t xml:space="preserve"> </w:t>
      </w:r>
      <w:r>
        <w:t>náklady</w:t>
      </w:r>
      <w:r>
        <w:rPr>
          <w:spacing w:val="3"/>
        </w:rPr>
        <w:t xml:space="preserve"> </w:t>
      </w:r>
      <w:r>
        <w:t>spojené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odevzdáním</w:t>
      </w:r>
      <w:r>
        <w:rPr>
          <w:spacing w:val="-47"/>
        </w:rPr>
        <w:t xml:space="preserve"> </w:t>
      </w:r>
      <w:r>
        <w:t>přístroje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sídle</w:t>
      </w:r>
      <w:r>
        <w:rPr>
          <w:spacing w:val="-2"/>
        </w:rPr>
        <w:t xml:space="preserve"> </w:t>
      </w:r>
      <w:r>
        <w:t>Kupujícího.</w:t>
      </w:r>
    </w:p>
    <w:p w:rsidR="000A58EB" w:rsidRDefault="00DB78E2">
      <w:pPr>
        <w:pStyle w:val="Odstavecseseznamem"/>
        <w:numPr>
          <w:ilvl w:val="1"/>
          <w:numId w:val="50"/>
        </w:numPr>
        <w:tabs>
          <w:tab w:val="left" w:pos="679"/>
        </w:tabs>
        <w:spacing w:before="124" w:line="276" w:lineRule="auto"/>
        <w:ind w:right="104"/>
        <w:jc w:val="both"/>
      </w:pPr>
      <w:r>
        <w:t>Kupující zajistí Prodávajícímu přístup do prostor, kde bude přístroj umístěn. Prostory budou uzamykatelné a</w:t>
      </w:r>
      <w:r>
        <w:rPr>
          <w:spacing w:val="-47"/>
        </w:rPr>
        <w:t xml:space="preserve"> </w:t>
      </w:r>
      <w:r>
        <w:t>přístup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přístroji bude umožněn pouze</w:t>
      </w:r>
      <w:r>
        <w:rPr>
          <w:spacing w:val="-2"/>
        </w:rPr>
        <w:t xml:space="preserve"> </w:t>
      </w:r>
      <w:r>
        <w:t>oprávněným zástupcům</w:t>
      </w:r>
      <w:r>
        <w:rPr>
          <w:spacing w:val="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0A58EB" w:rsidRDefault="000A58EB">
      <w:pPr>
        <w:pStyle w:val="Zkladntext"/>
        <w:spacing w:before="6"/>
        <w:ind w:left="0"/>
        <w:rPr>
          <w:sz w:val="24"/>
        </w:rPr>
      </w:pPr>
    </w:p>
    <w:p w:rsidR="000A58EB" w:rsidRDefault="00DB78E2">
      <w:pPr>
        <w:pStyle w:val="Nadpis1"/>
        <w:tabs>
          <w:tab w:val="left" w:pos="3439"/>
        </w:tabs>
        <w:ind w:left="3078"/>
      </w:pPr>
      <w:r>
        <w:t>7</w:t>
      </w:r>
      <w:r>
        <w:tab/>
      </w:r>
      <w:r>
        <w:rPr>
          <w:spacing w:val="14"/>
        </w:rPr>
        <w:t>ZÁ</w:t>
      </w:r>
      <w:r>
        <w:rPr>
          <w:spacing w:val="-23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rPr>
          <w:spacing w:val="18"/>
        </w:rPr>
        <w:t>UKA</w:t>
      </w:r>
      <w:r>
        <w:rPr>
          <w:spacing w:val="63"/>
        </w:rPr>
        <w:t xml:space="preserve"> </w:t>
      </w:r>
      <w:r>
        <w:rPr>
          <w:spacing w:val="14"/>
        </w:rPr>
        <w:t>ZA</w:t>
      </w:r>
      <w:r>
        <w:rPr>
          <w:spacing w:val="63"/>
        </w:rPr>
        <w:t xml:space="preserve"> </w:t>
      </w:r>
      <w:r>
        <w:rPr>
          <w:spacing w:val="21"/>
        </w:rPr>
        <w:t>JAKO</w:t>
      </w:r>
      <w:r>
        <w:rPr>
          <w:spacing w:val="-23"/>
        </w:rPr>
        <w:t xml:space="preserve"> </w:t>
      </w:r>
      <w:r>
        <w:rPr>
          <w:spacing w:val="13"/>
        </w:rPr>
        <w:t>ST</w:t>
      </w:r>
      <w:r>
        <w:rPr>
          <w:spacing w:val="6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3"/>
        </w:rPr>
        <w:t>RE</w:t>
      </w:r>
      <w:r>
        <w:rPr>
          <w:spacing w:val="-22"/>
        </w:rPr>
        <w:t xml:space="preserve"> </w:t>
      </w:r>
      <w:r>
        <w:rPr>
          <w:spacing w:val="18"/>
        </w:rPr>
        <w:t>KLA</w:t>
      </w:r>
      <w:r>
        <w:rPr>
          <w:spacing w:val="-23"/>
        </w:rPr>
        <w:t xml:space="preserve"> </w:t>
      </w:r>
      <w:r>
        <w:t>M</w:t>
      </w:r>
      <w:r>
        <w:rPr>
          <w:spacing w:val="-24"/>
        </w:rPr>
        <w:t xml:space="preserve"> </w:t>
      </w:r>
      <w:r>
        <w:rPr>
          <w:spacing w:val="19"/>
        </w:rPr>
        <w:t>ACE</w:t>
      </w:r>
    </w:p>
    <w:p w:rsidR="000A58EB" w:rsidRDefault="000A58EB">
      <w:pPr>
        <w:pStyle w:val="Zkladntext"/>
        <w:spacing w:before="6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0" w:line="276" w:lineRule="auto"/>
        <w:ind w:right="105"/>
        <w:jc w:val="both"/>
      </w:pPr>
      <w:r>
        <w:t>Prodávající odevzdá Kupujícímu předmět koupě (přístroj) v ujednaném množství, jakosti a provedení, bez</w:t>
      </w:r>
      <w:r>
        <w:rPr>
          <w:spacing w:val="1"/>
        </w:rPr>
        <w:t xml:space="preserve"> </w:t>
      </w:r>
      <w:r>
        <w:t>právních či faktických vad, současně provede veškeré související činnosti dle čl. 3.1. Smlouvy. Prodávající</w:t>
      </w:r>
      <w:r>
        <w:rPr>
          <w:spacing w:val="1"/>
        </w:rPr>
        <w:t xml:space="preserve"> </w:t>
      </w:r>
      <w:r>
        <w:t>odpovídá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přístroje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plném rozsahu</w:t>
      </w:r>
      <w:r>
        <w:rPr>
          <w:spacing w:val="-2"/>
        </w:rPr>
        <w:t xml:space="preserve"> </w:t>
      </w:r>
      <w:r>
        <w:t>dle příslušných</w:t>
      </w:r>
      <w:r>
        <w:rPr>
          <w:spacing w:val="-1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2099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2"/>
        </w:rPr>
        <w:t xml:space="preserve"> </w:t>
      </w:r>
      <w:r>
        <w:t>OZ.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jc w:val="both"/>
      </w:pPr>
      <w:r>
        <w:t>Kupující</w:t>
      </w:r>
      <w:r>
        <w:rPr>
          <w:spacing w:val="-2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převzít</w:t>
      </w:r>
      <w:r>
        <w:rPr>
          <w:spacing w:val="-2"/>
        </w:rPr>
        <w:t xml:space="preserve"> </w:t>
      </w:r>
      <w:r>
        <w:t>dodaný</w:t>
      </w:r>
      <w:r>
        <w:rPr>
          <w:spacing w:val="-2"/>
        </w:rPr>
        <w:t xml:space="preserve"> </w:t>
      </w:r>
      <w:r>
        <w:t>přístroj,</w:t>
      </w:r>
      <w:r>
        <w:rPr>
          <w:spacing w:val="-1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vykazovat</w:t>
      </w:r>
      <w:r>
        <w:rPr>
          <w:spacing w:val="-2"/>
        </w:rPr>
        <w:t xml:space="preserve"> </w:t>
      </w:r>
      <w:r>
        <w:t>jakoukoli</w:t>
      </w:r>
      <w:r>
        <w:rPr>
          <w:spacing w:val="-5"/>
        </w:rPr>
        <w:t xml:space="preserve"> </w:t>
      </w:r>
      <w:r>
        <w:t>vadu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nedodělek.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8"/>
          <w:tab w:val="left" w:pos="679"/>
        </w:tabs>
        <w:spacing w:before="161"/>
        <w:rPr>
          <w:b/>
        </w:rPr>
      </w:pPr>
      <w:r>
        <w:t>Prodávající</w:t>
      </w:r>
      <w:r>
        <w:rPr>
          <w:spacing w:val="16"/>
        </w:rPr>
        <w:t xml:space="preserve"> </w:t>
      </w:r>
      <w:r>
        <w:t>poskytuje</w:t>
      </w:r>
      <w:r>
        <w:rPr>
          <w:spacing w:val="21"/>
        </w:rPr>
        <w:t xml:space="preserve"> </w:t>
      </w:r>
      <w:r>
        <w:t>Kupujícímu</w:t>
      </w:r>
      <w:r>
        <w:rPr>
          <w:spacing w:val="19"/>
        </w:rPr>
        <w:t xml:space="preserve"> </w:t>
      </w:r>
      <w:r>
        <w:t>záruku</w:t>
      </w:r>
      <w:r>
        <w:rPr>
          <w:spacing w:val="20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jakost</w:t>
      </w:r>
      <w:r>
        <w:rPr>
          <w:spacing w:val="21"/>
        </w:rPr>
        <w:t xml:space="preserve"> </w:t>
      </w:r>
      <w:r>
        <w:t>dodaného</w:t>
      </w:r>
      <w:r>
        <w:rPr>
          <w:spacing w:val="21"/>
        </w:rPr>
        <w:t xml:space="preserve"> </w:t>
      </w:r>
      <w:r>
        <w:t>přístroje</w:t>
      </w:r>
      <w:r>
        <w:rPr>
          <w:spacing w:val="18"/>
        </w:rPr>
        <w:t xml:space="preserve"> </w:t>
      </w:r>
      <w:r>
        <w:t>dle</w:t>
      </w:r>
      <w:r>
        <w:rPr>
          <w:spacing w:val="18"/>
        </w:rPr>
        <w:t xml:space="preserve"> </w:t>
      </w:r>
      <w:r>
        <w:t>čl.</w:t>
      </w:r>
      <w:r>
        <w:rPr>
          <w:spacing w:val="20"/>
        </w:rPr>
        <w:t xml:space="preserve"> </w:t>
      </w:r>
      <w:r>
        <w:t>3.1.</w:t>
      </w:r>
      <w:r>
        <w:rPr>
          <w:spacing w:val="19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výši</w:t>
      </w:r>
      <w:r>
        <w:rPr>
          <w:spacing w:val="18"/>
        </w:rPr>
        <w:t xml:space="preserve"> </w:t>
      </w:r>
      <w:r>
        <w:t>min.</w:t>
      </w:r>
      <w:r>
        <w:rPr>
          <w:spacing w:val="19"/>
        </w:rPr>
        <w:t xml:space="preserve"> </w:t>
      </w:r>
      <w:r>
        <w:rPr>
          <w:b/>
        </w:rPr>
        <w:t>36</w:t>
      </w:r>
    </w:p>
    <w:p w:rsidR="000A58EB" w:rsidRDefault="00DB78E2">
      <w:pPr>
        <w:pStyle w:val="Nadpis3"/>
        <w:spacing w:before="39"/>
        <w:ind w:left="678"/>
        <w:rPr>
          <w:b w:val="0"/>
        </w:rPr>
      </w:pPr>
      <w:r>
        <w:t>měsíců</w:t>
      </w:r>
      <w:r>
        <w:rPr>
          <w:b w:val="0"/>
        </w:rPr>
        <w:t>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8"/>
          <w:tab w:val="left" w:pos="679"/>
        </w:tabs>
        <w:spacing w:before="161" w:line="276" w:lineRule="auto"/>
        <w:ind w:right="106"/>
      </w:pPr>
      <w:r>
        <w:t>Prodávající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poskytnutím</w:t>
      </w:r>
      <w:r>
        <w:rPr>
          <w:spacing w:val="19"/>
        </w:rPr>
        <w:t xml:space="preserve"> </w:t>
      </w:r>
      <w:r>
        <w:t>záruky</w:t>
      </w:r>
      <w:r>
        <w:rPr>
          <w:spacing w:val="21"/>
        </w:rPr>
        <w:t xml:space="preserve"> </w:t>
      </w:r>
      <w:r>
        <w:t>zavazuje,</w:t>
      </w:r>
      <w:r>
        <w:rPr>
          <w:spacing w:val="21"/>
        </w:rPr>
        <w:t xml:space="preserve"> </w:t>
      </w:r>
      <w:r>
        <w:t>že</w:t>
      </w:r>
      <w:r>
        <w:rPr>
          <w:spacing w:val="20"/>
        </w:rPr>
        <w:t xml:space="preserve"> </w:t>
      </w:r>
      <w:r>
        <w:t>dodaný</w:t>
      </w:r>
      <w:r>
        <w:rPr>
          <w:spacing w:val="24"/>
        </w:rPr>
        <w:t xml:space="preserve"> </w:t>
      </w:r>
      <w:r>
        <w:t>přístroj</w:t>
      </w:r>
      <w:r>
        <w:rPr>
          <w:spacing w:val="21"/>
        </w:rPr>
        <w:t xml:space="preserve"> </w:t>
      </w:r>
      <w:r>
        <w:t>bude</w:t>
      </w:r>
      <w:r>
        <w:rPr>
          <w:spacing w:val="20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celou</w:t>
      </w:r>
      <w:r>
        <w:rPr>
          <w:spacing w:val="19"/>
        </w:rPr>
        <w:t xml:space="preserve"> </w:t>
      </w:r>
      <w:r>
        <w:t>záruční</w:t>
      </w:r>
      <w:r>
        <w:rPr>
          <w:spacing w:val="20"/>
        </w:rPr>
        <w:t xml:space="preserve"> </w:t>
      </w:r>
      <w:r>
        <w:t>dobu</w:t>
      </w:r>
      <w:r>
        <w:rPr>
          <w:spacing w:val="19"/>
        </w:rPr>
        <w:t xml:space="preserve"> </w:t>
      </w:r>
      <w:r>
        <w:t>způsobilý</w:t>
      </w:r>
      <w:r>
        <w:rPr>
          <w:spacing w:val="20"/>
        </w:rPr>
        <w:t xml:space="preserve"> </w:t>
      </w:r>
      <w:r>
        <w:t>pro</w:t>
      </w:r>
      <w:r>
        <w:rPr>
          <w:spacing w:val="-46"/>
        </w:rPr>
        <w:t xml:space="preserve"> </w:t>
      </w:r>
      <w:r>
        <w:t>použití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smluvenému,</w:t>
      </w:r>
      <w:r>
        <w:rPr>
          <w:spacing w:val="-4"/>
        </w:rPr>
        <w:t xml:space="preserve"> </w:t>
      </w:r>
      <w:r>
        <w:t>jinak k</w:t>
      </w:r>
      <w:r>
        <w:rPr>
          <w:spacing w:val="-3"/>
        </w:rPr>
        <w:t xml:space="preserve"> </w:t>
      </w:r>
      <w:r>
        <w:t>obvyklému</w:t>
      </w:r>
      <w:r>
        <w:rPr>
          <w:spacing w:val="-2"/>
        </w:rPr>
        <w:t xml:space="preserve"> </w:t>
      </w:r>
      <w:r>
        <w:t>účelu, nebo že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zachová</w:t>
      </w:r>
      <w:r>
        <w:rPr>
          <w:spacing w:val="-1"/>
        </w:rPr>
        <w:t xml:space="preserve"> </w:t>
      </w:r>
      <w:r>
        <w:t>smluvené,</w:t>
      </w:r>
      <w:r>
        <w:rPr>
          <w:spacing w:val="-3"/>
        </w:rPr>
        <w:t xml:space="preserve"> </w:t>
      </w:r>
      <w:r>
        <w:t>jinak</w:t>
      </w:r>
      <w:r>
        <w:rPr>
          <w:spacing w:val="-1"/>
        </w:rPr>
        <w:t xml:space="preserve"> </w:t>
      </w:r>
      <w:r>
        <w:t>obvyklé</w:t>
      </w:r>
      <w:r>
        <w:rPr>
          <w:spacing w:val="-2"/>
        </w:rPr>
        <w:t xml:space="preserve"> </w:t>
      </w:r>
      <w:r>
        <w:t>vlastnosti.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8"/>
          <w:tab w:val="left" w:pos="679"/>
        </w:tabs>
        <w:spacing w:before="119"/>
      </w:pPr>
      <w:r>
        <w:t>Záruční</w:t>
      </w:r>
      <w:r>
        <w:rPr>
          <w:spacing w:val="8"/>
        </w:rPr>
        <w:t xml:space="preserve"> </w:t>
      </w:r>
      <w:r>
        <w:t>doba</w:t>
      </w:r>
      <w:r>
        <w:rPr>
          <w:spacing w:val="8"/>
        </w:rPr>
        <w:t xml:space="preserve"> </w:t>
      </w:r>
      <w:r>
        <w:t>začíná</w:t>
      </w:r>
      <w:r>
        <w:rPr>
          <w:spacing w:val="8"/>
        </w:rPr>
        <w:t xml:space="preserve"> </w:t>
      </w:r>
      <w:r>
        <w:t>běžet</w:t>
      </w:r>
      <w:r>
        <w:rPr>
          <w:spacing w:val="8"/>
        </w:rPr>
        <w:t xml:space="preserve"> </w:t>
      </w:r>
      <w:r>
        <w:t>ode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řádného</w:t>
      </w:r>
      <w:r>
        <w:rPr>
          <w:spacing w:val="10"/>
        </w:rPr>
        <w:t xml:space="preserve"> </w:t>
      </w:r>
      <w:r>
        <w:t>předání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převzetí</w:t>
      </w:r>
      <w:r>
        <w:rPr>
          <w:spacing w:val="11"/>
        </w:rPr>
        <w:t xml:space="preserve"> </w:t>
      </w:r>
      <w:r>
        <w:t>přístroje</w:t>
      </w:r>
      <w:r>
        <w:rPr>
          <w:spacing w:val="9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Prodávajícího</w:t>
      </w:r>
      <w:r>
        <w:rPr>
          <w:spacing w:val="11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9"/>
        </w:rPr>
        <w:t xml:space="preserve"> </w:t>
      </w:r>
      <w:r>
        <w:t>řádně</w:t>
      </w:r>
    </w:p>
    <w:p w:rsidR="000A58EB" w:rsidRDefault="00DB78E2">
      <w:pPr>
        <w:pStyle w:val="Zkladntext"/>
        <w:spacing w:before="41"/>
      </w:pPr>
      <w:r>
        <w:t>podepsaného</w:t>
      </w:r>
      <w:r>
        <w:rPr>
          <w:spacing w:val="-3"/>
        </w:rPr>
        <w:t xml:space="preserve"> </w:t>
      </w:r>
      <w:r>
        <w:t>předávacího</w:t>
      </w:r>
      <w:r>
        <w:rPr>
          <w:spacing w:val="-3"/>
        </w:rPr>
        <w:t xml:space="preserve"> </w:t>
      </w:r>
      <w:r>
        <w:t>protokolu</w:t>
      </w:r>
      <w:r>
        <w:rPr>
          <w:spacing w:val="-4"/>
        </w:rPr>
        <w:t xml:space="preserve"> </w:t>
      </w:r>
      <w:r>
        <w:t>dle čl.</w:t>
      </w:r>
      <w:r>
        <w:rPr>
          <w:spacing w:val="-4"/>
        </w:rPr>
        <w:t xml:space="preserve"> </w:t>
      </w:r>
      <w:r>
        <w:t>6.3.</w:t>
      </w:r>
      <w:r>
        <w:rPr>
          <w:spacing w:val="-1"/>
        </w:rPr>
        <w:t xml:space="preserve"> </w:t>
      </w:r>
      <w:r>
        <w:t>Smlouvy.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61" w:line="276" w:lineRule="auto"/>
        <w:ind w:right="105"/>
        <w:jc w:val="both"/>
      </w:pPr>
      <w:r>
        <w:t>Po celou záruční dobu bude Prodávající Kupujícímu poskytovat úplný a bezplatný záruční servis včetně</w:t>
      </w:r>
      <w:r>
        <w:rPr>
          <w:spacing w:val="1"/>
        </w:rPr>
        <w:t xml:space="preserve"> </w:t>
      </w:r>
      <w:r>
        <w:t>dodávk</w:t>
      </w:r>
      <w:r>
        <w:t>y</w:t>
      </w:r>
      <w:r>
        <w:rPr>
          <w:spacing w:val="1"/>
        </w:rPr>
        <w:t xml:space="preserve"> </w:t>
      </w:r>
      <w:r>
        <w:t>potřebných</w:t>
      </w:r>
      <w:r>
        <w:rPr>
          <w:spacing w:val="1"/>
        </w:rPr>
        <w:t xml:space="preserve"> </w:t>
      </w:r>
      <w:r>
        <w:t>náhradních</w:t>
      </w:r>
      <w:r>
        <w:rPr>
          <w:spacing w:val="1"/>
        </w:rPr>
        <w:t xml:space="preserve"> </w:t>
      </w:r>
      <w:r>
        <w:t>dílů.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vyloučeny</w:t>
      </w:r>
      <w:r>
        <w:rPr>
          <w:spacing w:val="1"/>
        </w:rPr>
        <w:t xml:space="preserve"> </w:t>
      </w:r>
      <w:r>
        <w:t>jakékoli</w:t>
      </w:r>
      <w:r>
        <w:rPr>
          <w:spacing w:val="1"/>
        </w:rPr>
        <w:t xml:space="preserve"> </w:t>
      </w:r>
      <w:r>
        <w:t>platby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spojené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komplexním záručním servisem. Součástí záruky za jakost je též provádění bezpečnostní technické kontroly</w:t>
      </w:r>
      <w:r>
        <w:rPr>
          <w:spacing w:val="1"/>
        </w:rPr>
        <w:t xml:space="preserve"> </w:t>
      </w:r>
      <w:r>
        <w:t>(BTK) podle zákona č. 268/2014 Sb., a zákona č. 89/2021 Sb., v platném znění, a to v intervalech určených</w:t>
      </w:r>
      <w:r>
        <w:rPr>
          <w:spacing w:val="1"/>
        </w:rPr>
        <w:t xml:space="preserve"> </w:t>
      </w:r>
      <w:r>
        <w:t>výrobcem přístroje.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line="276" w:lineRule="auto"/>
        <w:ind w:right="105"/>
        <w:jc w:val="both"/>
      </w:pPr>
      <w:r>
        <w:t>Poskytovaná záruka za jakost se nevztahuje na vady, které vzniknou neoprávněným zásahem do přístroje</w:t>
      </w:r>
      <w:r>
        <w:rPr>
          <w:spacing w:val="1"/>
        </w:rPr>
        <w:t xml:space="preserve"> </w:t>
      </w:r>
      <w:r>
        <w:t>Kupujícím nebo třetí stranou,</w:t>
      </w:r>
      <w:r>
        <w:t xml:space="preserve"> škodní událostí nemající původ ve výrobku, nesprávným skladováním po jeho</w:t>
      </w:r>
      <w:r>
        <w:rPr>
          <w:spacing w:val="1"/>
        </w:rPr>
        <w:t xml:space="preserve"> </w:t>
      </w:r>
      <w:r>
        <w:t>předání Kupujícímu, nesprávnou údržbou či užíváním, neplněním technických podmínek pro jeho provoz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vzniknou</w:t>
      </w:r>
      <w:r>
        <w:rPr>
          <w:spacing w:val="-1"/>
        </w:rPr>
        <w:t xml:space="preserve"> </w:t>
      </w:r>
      <w:r>
        <w:t>neautorizovanou</w:t>
      </w:r>
      <w:r>
        <w:rPr>
          <w:spacing w:val="-3"/>
        </w:rPr>
        <w:t xml:space="preserve"> </w:t>
      </w:r>
      <w:r>
        <w:t>opravou,</w:t>
      </w:r>
      <w:r>
        <w:rPr>
          <w:spacing w:val="-1"/>
        </w:rPr>
        <w:t xml:space="preserve"> </w:t>
      </w:r>
      <w:r>
        <w:t>úpravou</w:t>
      </w:r>
      <w:r>
        <w:rPr>
          <w:spacing w:val="-1"/>
        </w:rPr>
        <w:t xml:space="preserve"> </w:t>
      </w:r>
      <w:r>
        <w:t>či jinou</w:t>
      </w:r>
      <w:r>
        <w:rPr>
          <w:spacing w:val="-1"/>
        </w:rPr>
        <w:t xml:space="preserve"> </w:t>
      </w:r>
      <w:r>
        <w:t>změnou</w:t>
      </w:r>
      <w:r>
        <w:rPr>
          <w:spacing w:val="-4"/>
        </w:rPr>
        <w:t xml:space="preserve"> </w:t>
      </w:r>
      <w:r>
        <w:t>výrobku.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line="276" w:lineRule="auto"/>
        <w:ind w:right="103"/>
        <w:jc w:val="both"/>
      </w:pPr>
      <w:r>
        <w:t>Kupující je povinen ohlásit vady Prodávajícímu neprodleně poté, co je zjistí, a to písemně kontaktní osobě</w:t>
      </w:r>
      <w:r>
        <w:rPr>
          <w:spacing w:val="1"/>
        </w:rPr>
        <w:t xml:space="preserve"> </w:t>
      </w:r>
      <w:r>
        <w:t>Prodávajícího</w:t>
      </w:r>
      <w:r>
        <w:rPr>
          <w:spacing w:val="-3"/>
        </w:rPr>
        <w:t xml:space="preserve"> </w:t>
      </w:r>
      <w:r>
        <w:t>uvedené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11.4.</w:t>
      </w:r>
      <w:r>
        <w:rPr>
          <w:spacing w:val="-5"/>
        </w:rPr>
        <w:t xml:space="preserve"> </w:t>
      </w:r>
      <w:r>
        <w:t>Smlouvy.</w:t>
      </w:r>
      <w:r>
        <w:rPr>
          <w:spacing w:val="-7"/>
        </w:rPr>
        <w:t xml:space="preserve"> </w:t>
      </w:r>
      <w:r>
        <w:t>Uznána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reklamace</w:t>
      </w:r>
      <w:r>
        <w:rPr>
          <w:spacing w:val="-6"/>
        </w:rPr>
        <w:t xml:space="preserve"> </w:t>
      </w:r>
      <w:r>
        <w:t>odeslaná</w:t>
      </w:r>
      <w:r>
        <w:rPr>
          <w:spacing w:val="-3"/>
        </w:rPr>
        <w:t xml:space="preserve"> </w:t>
      </w:r>
      <w:r>
        <w:t>Kupujícím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poslední</w:t>
      </w:r>
      <w:r>
        <w:rPr>
          <w:spacing w:val="-3"/>
        </w:rPr>
        <w:t xml:space="preserve"> </w:t>
      </w:r>
      <w:r>
        <w:t>den</w:t>
      </w:r>
      <w:r>
        <w:rPr>
          <w:spacing w:val="-48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lhůty.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písemné</w:t>
      </w:r>
      <w:r>
        <w:rPr>
          <w:spacing w:val="-2"/>
        </w:rPr>
        <w:t xml:space="preserve"> </w:t>
      </w:r>
      <w:r>
        <w:t>reklamaci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vady popsány</w:t>
      </w:r>
      <w:r>
        <w:rPr>
          <w:spacing w:val="-1"/>
        </w:rPr>
        <w:t xml:space="preserve"> </w:t>
      </w:r>
      <w:r>
        <w:t>a uvedeno,</w:t>
      </w:r>
      <w:r>
        <w:rPr>
          <w:spacing w:val="-1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projevují.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line="276" w:lineRule="auto"/>
        <w:ind w:right="106"/>
        <w:jc w:val="both"/>
      </w:pPr>
      <w:r>
        <w:t>Prodávající se zavazuje v záruční době nastoupit k odstranění vad bezodkladně, nejpozději do 24 hodin ode</w:t>
      </w:r>
      <w:r>
        <w:rPr>
          <w:spacing w:val="1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nahlášení</w:t>
      </w:r>
      <w:r>
        <w:rPr>
          <w:spacing w:val="-5"/>
        </w:rPr>
        <w:t xml:space="preserve"> </w:t>
      </w:r>
      <w:r>
        <w:t>vady</w:t>
      </w:r>
      <w:r>
        <w:rPr>
          <w:spacing w:val="-4"/>
        </w:rPr>
        <w:t xml:space="preserve"> </w:t>
      </w:r>
      <w:r>
        <w:t>Kupujícím,</w:t>
      </w:r>
      <w:r>
        <w:rPr>
          <w:spacing w:val="-4"/>
        </w:rPr>
        <w:t xml:space="preserve"> </w:t>
      </w:r>
      <w:r>
        <w:t>nebude-li</w:t>
      </w:r>
      <w:r>
        <w:rPr>
          <w:spacing w:val="-5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dohodnuto</w:t>
      </w:r>
      <w:r>
        <w:rPr>
          <w:spacing w:val="-1"/>
        </w:rPr>
        <w:t xml:space="preserve"> </w:t>
      </w:r>
      <w:r>
        <w:t>jinak.</w:t>
      </w:r>
      <w:r>
        <w:rPr>
          <w:spacing w:val="-3"/>
        </w:rPr>
        <w:t xml:space="preserve"> </w:t>
      </w:r>
      <w:r>
        <w:t>Okamžik</w:t>
      </w:r>
      <w:r>
        <w:rPr>
          <w:spacing w:val="-5"/>
        </w:rPr>
        <w:t xml:space="preserve"> </w:t>
      </w:r>
      <w:r>
        <w:t>nahlášení</w:t>
      </w:r>
      <w:r>
        <w:rPr>
          <w:spacing w:val="-7"/>
        </w:rPr>
        <w:t xml:space="preserve"> </w:t>
      </w:r>
      <w:r>
        <w:t>vady</w:t>
      </w:r>
      <w:r>
        <w:rPr>
          <w:spacing w:val="-47"/>
        </w:rPr>
        <w:t xml:space="preserve"> </w:t>
      </w:r>
      <w:r>
        <w:t>Kupujícím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uplatnění</w:t>
      </w:r>
      <w:r>
        <w:rPr>
          <w:spacing w:val="1"/>
        </w:rPr>
        <w:t xml:space="preserve"> </w:t>
      </w:r>
      <w:r>
        <w:t>vady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Prodávajícímu.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připouštět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vady,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odstranit</w:t>
      </w:r>
      <w:r>
        <w:rPr>
          <w:spacing w:val="1"/>
        </w:rPr>
        <w:t xml:space="preserve"> </w:t>
      </w:r>
      <w:r>
        <w:t>vadu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místě</w:t>
      </w:r>
      <w:r>
        <w:rPr>
          <w:spacing w:val="1"/>
        </w:rPr>
        <w:t xml:space="preserve"> </w:t>
      </w:r>
      <w:r>
        <w:t>plnění.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opačném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ji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odstraní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provozovně.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line="276" w:lineRule="auto"/>
        <w:ind w:right="102"/>
        <w:jc w:val="both"/>
      </w:pPr>
      <w:r>
        <w:t>Záruční opravy provede Prodávající bezplatně a bezodkladně s ohledem na druh vady přístroje. Prodávající</w:t>
      </w:r>
      <w:r>
        <w:rPr>
          <w:spacing w:val="1"/>
        </w:rPr>
        <w:t xml:space="preserve"> </w:t>
      </w:r>
      <w:r>
        <w:t>je povinen odstranit závadu a uvést zboží do provozu nejpozději do 48 hodin od příjezdu servisního technika</w:t>
      </w:r>
      <w:r>
        <w:rPr>
          <w:spacing w:val="-47"/>
        </w:rPr>
        <w:t xml:space="preserve"> </w:t>
      </w:r>
      <w:r>
        <w:t>na místo plnění, nebude-li dohodnuto jinak.</w:t>
      </w:r>
      <w:r>
        <w:t xml:space="preserve"> Lhůta je dodržena též v případě, pokud Prodávající zapůjčí</w:t>
      </w:r>
      <w:r>
        <w:rPr>
          <w:spacing w:val="1"/>
        </w:rPr>
        <w:t xml:space="preserve"> </w:t>
      </w:r>
      <w:r>
        <w:t>Kupujícímu po dobu opravy náhradní zboží, jehož funkčnost bude plně srovnatelná se zbožím opravovaným.</w:t>
      </w:r>
      <w:r>
        <w:rPr>
          <w:spacing w:val="-47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nebude</w:t>
      </w:r>
      <w:r>
        <w:rPr>
          <w:spacing w:val="-6"/>
        </w:rPr>
        <w:t xml:space="preserve"> </w:t>
      </w:r>
      <w:r>
        <w:t>závada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hodin</w:t>
      </w:r>
      <w:r>
        <w:rPr>
          <w:spacing w:val="-6"/>
        </w:rPr>
        <w:t xml:space="preserve"> </w:t>
      </w:r>
      <w:r>
        <w:t>odstraněna,</w:t>
      </w:r>
      <w:r>
        <w:rPr>
          <w:spacing w:val="-6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dodáno</w:t>
      </w:r>
      <w:r>
        <w:rPr>
          <w:spacing w:val="-4"/>
        </w:rPr>
        <w:t xml:space="preserve"> </w:t>
      </w:r>
      <w:r>
        <w:t>náhradní</w:t>
      </w:r>
      <w:r>
        <w:rPr>
          <w:spacing w:val="-6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zařízení</w:t>
      </w:r>
      <w:r>
        <w:rPr>
          <w:spacing w:val="-6"/>
        </w:rPr>
        <w:t xml:space="preserve"> </w:t>
      </w:r>
      <w:r>
        <w:t>až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odstranění</w:t>
      </w:r>
      <w:r>
        <w:rPr>
          <w:spacing w:val="-47"/>
        </w:rPr>
        <w:t xml:space="preserve"> </w:t>
      </w:r>
      <w:r>
        <w:t>závady,</w:t>
      </w:r>
      <w:r>
        <w:rPr>
          <w:spacing w:val="-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prodlení.</w:t>
      </w:r>
    </w:p>
    <w:p w:rsidR="000A58EB" w:rsidRDefault="000A58EB">
      <w:pPr>
        <w:spacing w:line="276" w:lineRule="auto"/>
        <w:jc w:val="both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03"/>
        <w:jc w:val="both"/>
      </w:pPr>
      <w:r>
        <w:lastRenderedPageBreak/>
        <w:t>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souvislosti</w:t>
      </w:r>
      <w:r>
        <w:rPr>
          <w:spacing w:val="2"/>
        </w:rPr>
        <w:t xml:space="preserve"> </w:t>
      </w:r>
      <w:r>
        <w:t>bere Prodávající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vědomí,</w:t>
      </w:r>
      <w:r>
        <w:rPr>
          <w:spacing w:val="1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odstranění</w:t>
      </w:r>
      <w:r>
        <w:rPr>
          <w:spacing w:val="1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může</w:t>
      </w:r>
      <w:r>
        <w:rPr>
          <w:spacing w:val="3"/>
        </w:rPr>
        <w:t xml:space="preserve"> </w:t>
      </w:r>
      <w:r>
        <w:t>nastoupit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pracovní</w:t>
      </w:r>
      <w:r>
        <w:rPr>
          <w:spacing w:val="2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době</w:t>
      </w:r>
      <w:r>
        <w:rPr>
          <w:spacing w:val="3"/>
        </w:rPr>
        <w:t xml:space="preserve"> </w:t>
      </w:r>
      <w:proofErr w:type="gramStart"/>
      <w:r>
        <w:t>od</w:t>
      </w:r>
      <w:proofErr w:type="gramEnd"/>
    </w:p>
    <w:p w:rsidR="000A58EB" w:rsidRDefault="00DB78E2">
      <w:pPr>
        <w:pStyle w:val="Zkladntext"/>
        <w:spacing w:before="38"/>
      </w:pPr>
      <w:r>
        <w:t>8:00</w:t>
      </w:r>
      <w:r>
        <w:rPr>
          <w:spacing w:val="-3"/>
        </w:rPr>
        <w:t xml:space="preserve"> </w:t>
      </w:r>
      <w:r>
        <w:t>hodin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16:00</w:t>
      </w:r>
      <w:r>
        <w:rPr>
          <w:spacing w:val="-2"/>
        </w:rPr>
        <w:t xml:space="preserve"> </w:t>
      </w:r>
      <w:r>
        <w:t>hodin,</w:t>
      </w:r>
      <w:r>
        <w:rPr>
          <w:spacing w:val="-5"/>
        </w:rPr>
        <w:t xml:space="preserve"> </w:t>
      </w:r>
      <w:r>
        <w:t>nebude-li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4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dohodnuto</w:t>
      </w:r>
      <w:r>
        <w:rPr>
          <w:spacing w:val="-1"/>
        </w:rPr>
        <w:t xml:space="preserve"> </w:t>
      </w:r>
      <w:r>
        <w:t>jinak.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61" w:line="276" w:lineRule="auto"/>
        <w:ind w:right="109"/>
        <w:jc w:val="both"/>
      </w:pPr>
      <w:r>
        <w:t>O odstranění reklamované vady sepíší smluvní strany protokol, ve kterém potvrdí odstranění vady. Záruční</w:t>
      </w:r>
      <w:r>
        <w:rPr>
          <w:spacing w:val="1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prodlužuje</w:t>
      </w:r>
      <w:r>
        <w:rPr>
          <w:spacing w:val="-3"/>
        </w:rPr>
        <w:t xml:space="preserve"> </w:t>
      </w:r>
      <w:r>
        <w:t>o dobu,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uplyne</w:t>
      </w:r>
      <w:r>
        <w:rPr>
          <w:spacing w:val="-3"/>
        </w:rPr>
        <w:t xml:space="preserve"> </w:t>
      </w:r>
      <w:r>
        <w:t>ode dne uplatnění</w:t>
      </w:r>
      <w:r>
        <w:rPr>
          <w:spacing w:val="-2"/>
        </w:rPr>
        <w:t xml:space="preserve"> </w:t>
      </w:r>
      <w:r>
        <w:t>reklamované</w:t>
      </w:r>
      <w:r>
        <w:rPr>
          <w:spacing w:val="-3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dne odstranění</w:t>
      </w:r>
      <w:r>
        <w:rPr>
          <w:spacing w:val="-2"/>
        </w:rPr>
        <w:t xml:space="preserve"> </w:t>
      </w:r>
      <w:r>
        <w:t>této vady.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19" w:line="276" w:lineRule="auto"/>
        <w:ind w:right="103"/>
        <w:jc w:val="both"/>
      </w:pPr>
      <w:r>
        <w:t xml:space="preserve">Reklamaci může Kupující uplatnit nejpozději do </w:t>
      </w:r>
      <w:r>
        <w:t>posledního dne záruční doby. Prokáže-li se ve sporných</w:t>
      </w:r>
      <w:r>
        <w:rPr>
          <w:spacing w:val="1"/>
        </w:rPr>
        <w:t xml:space="preserve"> </w:t>
      </w:r>
      <w:r>
        <w:t>případech, že Kupující reklamoval neoprávněně, nahradí Kupující Prodávajícímu náklady vzniklé v souvislosti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odstraněním</w:t>
      </w:r>
      <w:r>
        <w:rPr>
          <w:spacing w:val="-2"/>
        </w:rPr>
        <w:t xml:space="preserve"> </w:t>
      </w:r>
      <w:r>
        <w:t>vad.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2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výslovně</w:t>
      </w:r>
      <w:r>
        <w:rPr>
          <w:spacing w:val="-7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vyměněné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nahrazené</w:t>
      </w:r>
      <w:r>
        <w:rPr>
          <w:spacing w:val="-6"/>
        </w:rPr>
        <w:t xml:space="preserve"> </w:t>
      </w:r>
      <w:r>
        <w:t>vadné</w:t>
      </w:r>
      <w:r>
        <w:rPr>
          <w:spacing w:val="-6"/>
        </w:rPr>
        <w:t xml:space="preserve"> </w:t>
      </w:r>
      <w:r>
        <w:t>díly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stávají</w:t>
      </w:r>
      <w:r>
        <w:rPr>
          <w:spacing w:val="-7"/>
        </w:rPr>
        <w:t xml:space="preserve"> </w:t>
      </w:r>
      <w:r>
        <w:t>majetkem</w:t>
      </w:r>
      <w:r>
        <w:rPr>
          <w:spacing w:val="-8"/>
        </w:rPr>
        <w:t xml:space="preserve"> </w:t>
      </w:r>
      <w:r>
        <w:t>Prodávajícího.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58"/>
        <w:jc w:val="both"/>
      </w:pPr>
      <w:r>
        <w:t>Pro</w:t>
      </w:r>
      <w:r>
        <w:rPr>
          <w:spacing w:val="2"/>
        </w:rPr>
        <w:t xml:space="preserve"> </w:t>
      </w:r>
      <w:r>
        <w:t>uplatnění</w:t>
      </w:r>
      <w:r>
        <w:rPr>
          <w:spacing w:val="1"/>
        </w:rPr>
        <w:t xml:space="preserve"> </w:t>
      </w:r>
      <w:r>
        <w:t>práv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vadného</w:t>
      </w:r>
      <w:r>
        <w:rPr>
          <w:spacing w:val="2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2099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násl. OZ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při</w:t>
      </w:r>
      <w:r>
        <w:rPr>
          <w:spacing w:val="2"/>
        </w:rPr>
        <w:t xml:space="preserve"> </w:t>
      </w:r>
      <w:r>
        <w:t>reklamaci</w:t>
      </w:r>
      <w:r>
        <w:rPr>
          <w:spacing w:val="2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obdobně</w:t>
      </w:r>
      <w:r>
        <w:rPr>
          <w:spacing w:val="2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čl.</w:t>
      </w:r>
    </w:p>
    <w:p w:rsidR="000A58EB" w:rsidRDefault="00DB78E2">
      <w:pPr>
        <w:pStyle w:val="Zkladntext"/>
        <w:spacing w:before="41"/>
      </w:pPr>
      <w:proofErr w:type="gramStart"/>
      <w:r>
        <w:t>7.1</w:t>
      </w:r>
      <w:proofErr w:type="gramEnd"/>
      <w:r>
        <w:t>.,</w:t>
      </w:r>
      <w:r>
        <w:rPr>
          <w:spacing w:val="-4"/>
        </w:rPr>
        <w:t xml:space="preserve"> </w:t>
      </w:r>
      <w:r>
        <w:t>7.2.,</w:t>
      </w:r>
      <w:r>
        <w:rPr>
          <w:spacing w:val="-3"/>
        </w:rPr>
        <w:t xml:space="preserve"> </w:t>
      </w:r>
      <w:r>
        <w:t>7.8.</w:t>
      </w:r>
      <w:r>
        <w:rPr>
          <w:spacing w:val="-5"/>
        </w:rPr>
        <w:t xml:space="preserve"> </w:t>
      </w:r>
      <w:r>
        <w:t>(bez</w:t>
      </w:r>
      <w:r>
        <w:rPr>
          <w:spacing w:val="-1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věty),</w:t>
      </w:r>
      <w:r>
        <w:rPr>
          <w:spacing w:val="-1"/>
        </w:rPr>
        <w:t xml:space="preserve"> </w:t>
      </w:r>
      <w:r>
        <w:t>7.9.,</w:t>
      </w:r>
      <w:r>
        <w:rPr>
          <w:spacing w:val="-4"/>
        </w:rPr>
        <w:t xml:space="preserve"> </w:t>
      </w:r>
      <w:r>
        <w:t>7.10.,</w:t>
      </w:r>
      <w:r>
        <w:rPr>
          <w:spacing w:val="-5"/>
        </w:rPr>
        <w:t xml:space="preserve"> </w:t>
      </w:r>
      <w:r>
        <w:t>7.11.,</w:t>
      </w:r>
      <w:r>
        <w:rPr>
          <w:spacing w:val="-3"/>
        </w:rPr>
        <w:t xml:space="preserve"> </w:t>
      </w:r>
      <w:r>
        <w:t>7.12.,</w:t>
      </w:r>
      <w:r>
        <w:rPr>
          <w:spacing w:val="-1"/>
        </w:rPr>
        <w:t xml:space="preserve"> </w:t>
      </w:r>
      <w:r>
        <w:t>7.14.</w:t>
      </w:r>
      <w:r>
        <w:rPr>
          <w:spacing w:val="-3"/>
        </w:rPr>
        <w:t xml:space="preserve"> </w:t>
      </w:r>
      <w:r>
        <w:t>Smlouvy.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61" w:line="276" w:lineRule="auto"/>
        <w:ind w:right="104"/>
        <w:jc w:val="both"/>
      </w:pPr>
      <w:r>
        <w:t>Vadou se rozumí odchylka v množství, jakosti a provedení předmětu koupě (přístroje), jež určuje tato</w:t>
      </w:r>
      <w:r>
        <w:rPr>
          <w:spacing w:val="1"/>
        </w:rPr>
        <w:t xml:space="preserve"> </w:t>
      </w:r>
      <w:r>
        <w:t>Smlouva</w:t>
      </w:r>
      <w:r>
        <w:rPr>
          <w:spacing w:val="-9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obecně</w:t>
      </w:r>
      <w:r>
        <w:rPr>
          <w:spacing w:val="-9"/>
        </w:rPr>
        <w:t xml:space="preserve"> </w:t>
      </w:r>
      <w:r>
        <w:t>závazné</w:t>
      </w:r>
      <w:r>
        <w:rPr>
          <w:spacing w:val="-7"/>
        </w:rPr>
        <w:t xml:space="preserve"> </w:t>
      </w:r>
      <w:r>
        <w:t>právní</w:t>
      </w:r>
      <w:r>
        <w:rPr>
          <w:spacing w:val="-9"/>
        </w:rPr>
        <w:t xml:space="preserve"> </w:t>
      </w:r>
      <w:r>
        <w:t>předpisy.</w:t>
      </w:r>
      <w:r>
        <w:rPr>
          <w:spacing w:val="-10"/>
        </w:rPr>
        <w:t xml:space="preserve"> </w:t>
      </w:r>
      <w:r>
        <w:t>Prodávající</w:t>
      </w:r>
      <w:r>
        <w:rPr>
          <w:spacing w:val="-10"/>
        </w:rPr>
        <w:t xml:space="preserve"> </w:t>
      </w:r>
      <w:r>
        <w:t>odpovídá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vady</w:t>
      </w:r>
      <w:r>
        <w:rPr>
          <w:spacing w:val="-7"/>
        </w:rPr>
        <w:t xml:space="preserve"> </w:t>
      </w:r>
      <w:r>
        <w:t>zjevné,</w:t>
      </w:r>
      <w:r>
        <w:rPr>
          <w:spacing w:val="-8"/>
        </w:rPr>
        <w:t xml:space="preserve"> </w:t>
      </w:r>
      <w:r>
        <w:t>skryté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právní,</w:t>
      </w:r>
      <w:r>
        <w:rPr>
          <w:spacing w:val="-12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má</w:t>
      </w:r>
      <w:r>
        <w:rPr>
          <w:spacing w:val="-48"/>
        </w:rPr>
        <w:t xml:space="preserve"> </w:t>
      </w:r>
      <w:r>
        <w:t xml:space="preserve">přístroj v době jeho předání Kupujícímu a dále </w:t>
      </w:r>
      <w:r>
        <w:t>za ty, které se na přístroji vyskytnou v záruční době. Právo</w:t>
      </w:r>
      <w:r>
        <w:rPr>
          <w:spacing w:val="1"/>
        </w:rPr>
        <w:t xml:space="preserve"> </w:t>
      </w:r>
      <w:r>
        <w:t>Kupujícího z vadného plnění zakládá vada, kterou má přístroj při přechodu nebezpečí škody na Kupujícího,</w:t>
      </w:r>
      <w:r>
        <w:rPr>
          <w:spacing w:val="1"/>
        </w:rPr>
        <w:t xml:space="preserve"> </w:t>
      </w:r>
      <w:r>
        <w:t>byť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projeví</w:t>
      </w:r>
      <w:r>
        <w:rPr>
          <w:spacing w:val="-11"/>
        </w:rPr>
        <w:t xml:space="preserve"> </w:t>
      </w:r>
      <w:r>
        <w:t>až</w:t>
      </w:r>
      <w:r>
        <w:rPr>
          <w:spacing w:val="-9"/>
        </w:rPr>
        <w:t xml:space="preserve"> </w:t>
      </w:r>
      <w:r>
        <w:t>později.</w:t>
      </w:r>
      <w:r>
        <w:rPr>
          <w:spacing w:val="-9"/>
        </w:rPr>
        <w:t xml:space="preserve"> </w:t>
      </w:r>
      <w:r>
        <w:t>Právo</w:t>
      </w:r>
      <w:r>
        <w:rPr>
          <w:spacing w:val="-9"/>
        </w:rPr>
        <w:t xml:space="preserve"> </w:t>
      </w:r>
      <w:r>
        <w:t>Kupujícího</w:t>
      </w:r>
      <w:r>
        <w:rPr>
          <w:spacing w:val="-9"/>
        </w:rPr>
        <w:t xml:space="preserve"> </w:t>
      </w:r>
      <w:r>
        <w:t>založí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později</w:t>
      </w:r>
      <w:r>
        <w:rPr>
          <w:spacing w:val="-9"/>
        </w:rPr>
        <w:t xml:space="preserve"> </w:t>
      </w:r>
      <w:r>
        <w:t>vzniklá</w:t>
      </w:r>
      <w:r>
        <w:rPr>
          <w:spacing w:val="-11"/>
        </w:rPr>
        <w:t xml:space="preserve"> </w:t>
      </w:r>
      <w:r>
        <w:t>vada,</w:t>
      </w:r>
      <w:r>
        <w:rPr>
          <w:spacing w:val="-11"/>
        </w:rPr>
        <w:t xml:space="preserve"> </w:t>
      </w:r>
      <w:r>
        <w:t>kterou</w:t>
      </w:r>
      <w:r>
        <w:rPr>
          <w:spacing w:val="-11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způsobil</w:t>
      </w:r>
      <w:r>
        <w:rPr>
          <w:spacing w:val="-11"/>
        </w:rPr>
        <w:t xml:space="preserve"> </w:t>
      </w:r>
      <w:r>
        <w:t>porušením</w:t>
      </w:r>
      <w:r>
        <w:rPr>
          <w:spacing w:val="-48"/>
        </w:rPr>
        <w:t xml:space="preserve"> </w:t>
      </w:r>
      <w:r>
        <w:t>své povinnosti.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before="121" w:line="276" w:lineRule="auto"/>
        <w:ind w:right="102"/>
        <w:jc w:val="both"/>
      </w:pPr>
      <w:r>
        <w:t>Kupující je povinen přístroj zkontrolovat bezprostředně po jeho převzetí tak, aby zjistil vady, které je možné</w:t>
      </w:r>
      <w:r>
        <w:rPr>
          <w:spacing w:val="1"/>
        </w:rPr>
        <w:t xml:space="preserve"> </w:t>
      </w:r>
      <w:r>
        <w:t>zjistit při vynaložení odborné péče. Zjevné kvalitativní a kvantitativní vady musí být oznámeny př</w:t>
      </w:r>
      <w:r>
        <w:t>i převzetí</w:t>
      </w:r>
      <w:r>
        <w:rPr>
          <w:spacing w:val="1"/>
        </w:rPr>
        <w:t xml:space="preserve"> </w:t>
      </w:r>
      <w:r>
        <w:rPr>
          <w:spacing w:val="-1"/>
        </w:rPr>
        <w:t>přístroje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účasti</w:t>
      </w:r>
      <w:r>
        <w:rPr>
          <w:spacing w:val="-12"/>
        </w:rPr>
        <w:t xml:space="preserve"> </w:t>
      </w:r>
      <w:r>
        <w:rPr>
          <w:spacing w:val="-1"/>
        </w:rPr>
        <w:t>zástupce</w:t>
      </w:r>
      <w:r>
        <w:rPr>
          <w:spacing w:val="-14"/>
        </w:rPr>
        <w:t xml:space="preserve"> </w:t>
      </w:r>
      <w:r>
        <w:rPr>
          <w:spacing w:val="-1"/>
        </w:rPr>
        <w:t>nebo</w:t>
      </w:r>
      <w:r>
        <w:rPr>
          <w:spacing w:val="-11"/>
        </w:rPr>
        <w:t xml:space="preserve"> </w:t>
      </w:r>
      <w:r>
        <w:t>dopravce</w:t>
      </w:r>
      <w:r>
        <w:rPr>
          <w:spacing w:val="-14"/>
        </w:rPr>
        <w:t xml:space="preserve"> </w:t>
      </w:r>
      <w:r>
        <w:t>Prodávajícího,</w:t>
      </w:r>
      <w:r>
        <w:rPr>
          <w:spacing w:val="-11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tuto</w:t>
      </w:r>
      <w:r>
        <w:rPr>
          <w:spacing w:val="-11"/>
        </w:rPr>
        <w:t xml:space="preserve"> </w:t>
      </w:r>
      <w:r>
        <w:t>skutečnost</w:t>
      </w:r>
      <w:r>
        <w:rPr>
          <w:spacing w:val="-14"/>
        </w:rPr>
        <w:t xml:space="preserve"> </w:t>
      </w:r>
      <w:r>
        <w:t>potvrdí.</w:t>
      </w:r>
      <w:r>
        <w:rPr>
          <w:spacing w:val="-13"/>
        </w:rPr>
        <w:t xml:space="preserve"> </w:t>
      </w:r>
      <w:r>
        <w:t>Kupující</w:t>
      </w:r>
      <w:r>
        <w:rPr>
          <w:spacing w:val="-13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oznámení</w:t>
      </w:r>
      <w:r>
        <w:rPr>
          <w:spacing w:val="-48"/>
        </w:rPr>
        <w:t xml:space="preserve"> </w:t>
      </w:r>
      <w:r>
        <w:t>vady, nebo bez zbytečného odkladu po oznámení vady, zvolí postup v souladu s § 2106 odst. 1 OZ. Za</w:t>
      </w:r>
      <w:r>
        <w:rPr>
          <w:spacing w:val="1"/>
        </w:rPr>
        <w:t xml:space="preserve"> </w:t>
      </w:r>
      <w:r>
        <w:t>podstatnou</w:t>
      </w:r>
      <w:r>
        <w:rPr>
          <w:spacing w:val="-10"/>
        </w:rPr>
        <w:t xml:space="preserve"> </w:t>
      </w:r>
      <w:r>
        <w:t>vadu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považují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vady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dokladech,</w:t>
      </w:r>
      <w:r>
        <w:rPr>
          <w:spacing w:val="-10"/>
        </w:rPr>
        <w:t xml:space="preserve"> </w:t>
      </w:r>
      <w:r>
        <w:t>jež</w:t>
      </w:r>
      <w:r>
        <w:rPr>
          <w:spacing w:val="-11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nutné</w:t>
      </w:r>
      <w:r>
        <w:rPr>
          <w:spacing w:val="-8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převzetí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užívání</w:t>
      </w:r>
      <w:r>
        <w:rPr>
          <w:spacing w:val="-9"/>
        </w:rPr>
        <w:t xml:space="preserve"> </w:t>
      </w:r>
      <w:r>
        <w:t>přístroje,</w:t>
      </w:r>
      <w:r>
        <w:rPr>
          <w:spacing w:val="-8"/>
        </w:rPr>
        <w:t xml:space="preserve"> </w:t>
      </w:r>
      <w:r>
        <w:t>jakož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dalších</w:t>
      </w:r>
      <w:r>
        <w:rPr>
          <w:spacing w:val="-48"/>
        </w:rPr>
        <w:t xml:space="preserve"> </w:t>
      </w:r>
      <w:r>
        <w:t>dokladech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Smlouvě.</w:t>
      </w:r>
    </w:p>
    <w:p w:rsidR="000A58EB" w:rsidRDefault="00DB78E2">
      <w:pPr>
        <w:pStyle w:val="Odstavecseseznamem"/>
        <w:numPr>
          <w:ilvl w:val="1"/>
          <w:numId w:val="49"/>
        </w:numPr>
        <w:tabs>
          <w:tab w:val="left" w:pos="679"/>
        </w:tabs>
        <w:spacing w:line="276" w:lineRule="auto"/>
        <w:ind w:right="103"/>
        <w:jc w:val="both"/>
      </w:pPr>
      <w:r>
        <w:t>Práva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vadného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záruky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jakost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uplatněna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písemné</w:t>
      </w:r>
      <w:r>
        <w:rPr>
          <w:spacing w:val="-5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místě</w:t>
      </w:r>
      <w:r>
        <w:rPr>
          <w:spacing w:val="-3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přístroje</w:t>
      </w:r>
      <w:r>
        <w:rPr>
          <w:spacing w:val="-48"/>
        </w:rPr>
        <w:t xml:space="preserve"> </w:t>
      </w:r>
      <w:r>
        <w:t>anebo prostřednictvím e-mailu, včetně popisu vady. Prodávající je povinen potvrdit přijetí tohoto oznámení</w:t>
      </w:r>
      <w:r>
        <w:rPr>
          <w:spacing w:val="1"/>
        </w:rPr>
        <w:t xml:space="preserve"> </w:t>
      </w:r>
      <w:r>
        <w:t>obratem. V režimu</w:t>
      </w:r>
      <w:r>
        <w:rPr>
          <w:spacing w:val="1"/>
        </w:rPr>
        <w:t xml:space="preserve"> </w:t>
      </w:r>
      <w:r>
        <w:t>práv z vadného plnění Prodávající</w:t>
      </w:r>
      <w:r>
        <w:rPr>
          <w:spacing w:val="1"/>
        </w:rPr>
        <w:t xml:space="preserve"> </w:t>
      </w:r>
      <w:r>
        <w:t>vyřídí oznámení</w:t>
      </w:r>
      <w:r>
        <w:rPr>
          <w:spacing w:val="1"/>
        </w:rPr>
        <w:t xml:space="preserve"> </w:t>
      </w:r>
      <w:r>
        <w:t>způsobem, který Kupující zvolí 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2106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v rámci</w:t>
      </w:r>
      <w:r>
        <w:rPr>
          <w:spacing w:val="-3"/>
        </w:rPr>
        <w:t xml:space="preserve"> </w:t>
      </w:r>
      <w:r>
        <w:t>uplatnění</w:t>
      </w:r>
      <w:r>
        <w:rPr>
          <w:spacing w:val="-4"/>
        </w:rPr>
        <w:t xml:space="preserve"> </w:t>
      </w:r>
      <w:r>
        <w:t>práv z</w:t>
      </w:r>
      <w:r>
        <w:rPr>
          <w:spacing w:val="-4"/>
        </w:rPr>
        <w:t xml:space="preserve"> </w:t>
      </w:r>
      <w:r>
        <w:t>vadného plnění</w:t>
      </w:r>
      <w:r>
        <w:rPr>
          <w:spacing w:val="-4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vadu</w:t>
      </w:r>
      <w:r>
        <w:rPr>
          <w:spacing w:val="-5"/>
        </w:rPr>
        <w:t xml:space="preserve"> </w:t>
      </w:r>
      <w:r>
        <w:t>neodstraní,</w:t>
      </w:r>
      <w:r>
        <w:rPr>
          <w:spacing w:val="-3"/>
        </w:rPr>
        <w:t xml:space="preserve"> </w:t>
      </w:r>
      <w:r>
        <w:t>má</w:t>
      </w:r>
      <w:r>
        <w:rPr>
          <w:spacing w:val="-47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požadovat přiměřenou</w:t>
      </w:r>
      <w:r>
        <w:rPr>
          <w:spacing w:val="-2"/>
        </w:rPr>
        <w:t xml:space="preserve"> </w:t>
      </w:r>
      <w:r>
        <w:t>slevu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ceny či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odstoupit.</w:t>
      </w:r>
    </w:p>
    <w:p w:rsidR="000A58EB" w:rsidRDefault="000A58EB">
      <w:pPr>
        <w:pStyle w:val="Zkladntext"/>
        <w:spacing w:before="6"/>
        <w:ind w:left="0"/>
        <w:rPr>
          <w:sz w:val="24"/>
        </w:rPr>
      </w:pPr>
    </w:p>
    <w:p w:rsidR="000A58EB" w:rsidRDefault="00DB78E2">
      <w:pPr>
        <w:pStyle w:val="Nadpis1"/>
        <w:tabs>
          <w:tab w:val="left" w:pos="4168"/>
        </w:tabs>
        <w:ind w:left="3809"/>
      </w:pPr>
      <w:r>
        <w:t>8</w:t>
      </w:r>
      <w:r>
        <w:tab/>
        <w:t>O</w:t>
      </w:r>
      <w:r>
        <w:rPr>
          <w:spacing w:val="-23"/>
        </w:rPr>
        <w:t xml:space="preserve"> </w:t>
      </w:r>
      <w:r>
        <w:rPr>
          <w:spacing w:val="22"/>
        </w:rPr>
        <w:t>STATN</w:t>
      </w:r>
      <w:r>
        <w:rPr>
          <w:spacing w:val="-23"/>
        </w:rPr>
        <w:t xml:space="preserve"> </w:t>
      </w:r>
      <w:r>
        <w:t>Í</w:t>
      </w:r>
      <w:r>
        <w:rPr>
          <w:spacing w:val="7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rPr>
          <w:spacing w:val="18"/>
        </w:rPr>
        <w:t>STA</w:t>
      </w:r>
      <w:r>
        <w:rPr>
          <w:spacing w:val="-23"/>
        </w:rPr>
        <w:t xml:space="preserve"> </w:t>
      </w:r>
      <w:r>
        <w:rPr>
          <w:spacing w:val="14"/>
        </w:rPr>
        <w:t>NO</w:t>
      </w:r>
      <w:r>
        <w:rPr>
          <w:spacing w:val="-22"/>
        </w:rPr>
        <w:t xml:space="preserve"> </w:t>
      </w:r>
      <w:proofErr w:type="gramStart"/>
      <w:r>
        <w:rPr>
          <w:spacing w:val="14"/>
        </w:rPr>
        <w:t>VE</w:t>
      </w:r>
      <w:proofErr w:type="gramEnd"/>
      <w:r>
        <w:rPr>
          <w:spacing w:val="-23"/>
        </w:rPr>
        <w:t xml:space="preserve"> </w:t>
      </w:r>
      <w:r>
        <w:rPr>
          <w:spacing w:val="14"/>
        </w:rPr>
        <w:t>NÍ</w:t>
      </w:r>
    </w:p>
    <w:p w:rsidR="000A58EB" w:rsidRDefault="000A58EB">
      <w:pPr>
        <w:pStyle w:val="Zkladntext"/>
        <w:spacing w:before="6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before="0" w:line="276" w:lineRule="auto"/>
        <w:ind w:right="102"/>
        <w:jc w:val="both"/>
      </w:pPr>
      <w:r>
        <w:t xml:space="preserve">Prodávající je povinen spolupůsobit při výkonu finanční kontroly podle zákona </w:t>
      </w:r>
      <w:r>
        <w:t>č. 320/2001 Sb., o finanční</w:t>
      </w:r>
      <w:r>
        <w:rPr>
          <w:spacing w:val="1"/>
        </w:rPr>
        <w:t xml:space="preserve"> </w:t>
      </w:r>
      <w:r>
        <w:t>kontrole, v</w:t>
      </w:r>
      <w:r>
        <w:rPr>
          <w:spacing w:val="1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na vyzvání</w:t>
      </w:r>
      <w:r>
        <w:rPr>
          <w:spacing w:val="1"/>
        </w:rPr>
        <w:t xml:space="preserve"> </w:t>
      </w:r>
      <w:r>
        <w:t>a ve</w:t>
      </w:r>
      <w:r>
        <w:rPr>
          <w:spacing w:val="1"/>
        </w:rPr>
        <w:t xml:space="preserve"> </w:t>
      </w:r>
      <w:r>
        <w:t>spolupráci</w:t>
      </w:r>
      <w:r>
        <w:rPr>
          <w:spacing w:val="1"/>
        </w:rPr>
        <w:t xml:space="preserve"> </w:t>
      </w:r>
      <w:r>
        <w:t>s Kupujícím</w:t>
      </w:r>
      <w:r>
        <w:rPr>
          <w:spacing w:val="1"/>
        </w:rPr>
        <w:t xml:space="preserve"> </w:t>
      </w:r>
      <w:r>
        <w:t>(zadavatelem)</w:t>
      </w:r>
      <w:r>
        <w:rPr>
          <w:spacing w:val="1"/>
        </w:rPr>
        <w:t xml:space="preserve"> </w:t>
      </w:r>
      <w:r>
        <w:t>poskytne</w:t>
      </w:r>
      <w:r>
        <w:rPr>
          <w:spacing w:val="1"/>
        </w:rPr>
        <w:t xml:space="preserve"> </w:t>
      </w:r>
      <w:r>
        <w:t>kontrolnímu</w:t>
      </w:r>
      <w:r>
        <w:rPr>
          <w:spacing w:val="-7"/>
        </w:rPr>
        <w:t xml:space="preserve"> </w:t>
      </w:r>
      <w:r>
        <w:t>orgánu</w:t>
      </w:r>
      <w:r>
        <w:rPr>
          <w:spacing w:val="-6"/>
        </w:rPr>
        <w:t xml:space="preserve"> </w:t>
      </w:r>
      <w:r>
        <w:t>jakékoliv</w:t>
      </w:r>
      <w:r>
        <w:rPr>
          <w:spacing w:val="-3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vztahující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předmětu</w:t>
      </w:r>
      <w:r>
        <w:rPr>
          <w:spacing w:val="-7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podá</w:t>
      </w:r>
      <w:r>
        <w:rPr>
          <w:spacing w:val="-48"/>
        </w:rPr>
        <w:t xml:space="preserve"> </w:t>
      </w:r>
      <w:r>
        <w:t>potřebné</w:t>
      </w:r>
      <w:r>
        <w:rPr>
          <w:spacing w:val="-4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vstup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sídla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jakýchkoli</w:t>
      </w:r>
      <w:r>
        <w:rPr>
          <w:spacing w:val="-5"/>
        </w:rPr>
        <w:t xml:space="preserve"> </w:t>
      </w:r>
      <w:r>
        <w:t>dalších</w:t>
      </w:r>
      <w:r>
        <w:rPr>
          <w:spacing w:val="-4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pozemků</w:t>
      </w:r>
      <w:r>
        <w:rPr>
          <w:spacing w:val="-3"/>
        </w:rPr>
        <w:t xml:space="preserve"> </w:t>
      </w:r>
      <w:r>
        <w:t>souvisejících</w:t>
      </w:r>
      <w:r>
        <w:rPr>
          <w:spacing w:val="-6"/>
        </w:rPr>
        <w:t xml:space="preserve"> </w:t>
      </w:r>
      <w:r>
        <w:t>s</w:t>
      </w:r>
      <w:r>
        <w:rPr>
          <w:spacing w:val="-47"/>
        </w:rPr>
        <w:t xml:space="preserve"> </w:t>
      </w:r>
      <w:r>
        <w:t>realizací veřejné zakázky. Prodávající poskytne na výzvu kontrolnímu orgánu své daňové účetnictví nebo</w:t>
      </w:r>
      <w:r>
        <w:rPr>
          <w:spacing w:val="1"/>
        </w:rPr>
        <w:t xml:space="preserve"> </w:t>
      </w:r>
      <w:r>
        <w:t>daňovou</w:t>
      </w:r>
      <w:r>
        <w:rPr>
          <w:spacing w:val="-7"/>
        </w:rPr>
        <w:t xml:space="preserve"> </w:t>
      </w:r>
      <w:r>
        <w:t>evidenci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nahlédnutí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rozsahu,</w:t>
      </w:r>
      <w:r>
        <w:rPr>
          <w:spacing w:val="-5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souvisí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veřejnou</w:t>
      </w:r>
      <w:r>
        <w:rPr>
          <w:spacing w:val="-6"/>
        </w:rPr>
        <w:t xml:space="preserve"> </w:t>
      </w:r>
      <w:r>
        <w:t>zakázkou</w:t>
      </w:r>
      <w:r>
        <w:rPr>
          <w:spacing w:val="-10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plněním</w:t>
      </w:r>
      <w:r>
        <w:rPr>
          <w:spacing w:val="-6"/>
        </w:rPr>
        <w:t xml:space="preserve"> </w:t>
      </w:r>
      <w:r>
        <w:t>Smlouvy.</w:t>
      </w:r>
      <w:r>
        <w:rPr>
          <w:spacing w:val="-8"/>
        </w:rPr>
        <w:t xml:space="preserve"> </w:t>
      </w:r>
      <w:r>
        <w:t>Prodávající</w:t>
      </w:r>
      <w:r>
        <w:rPr>
          <w:spacing w:val="-4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dále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provést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požadovaném</w:t>
      </w:r>
      <w:r>
        <w:rPr>
          <w:spacing w:val="-5"/>
        </w:rPr>
        <w:t xml:space="preserve"> </w:t>
      </w:r>
      <w:r>
        <w:t>termínu,</w:t>
      </w:r>
      <w:r>
        <w:rPr>
          <w:spacing w:val="-6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kvalitě</w:t>
      </w:r>
      <w:r>
        <w:rPr>
          <w:spacing w:val="-5"/>
        </w:rPr>
        <w:t xml:space="preserve"> </w:t>
      </w:r>
      <w:r>
        <w:t>opatření</w:t>
      </w:r>
      <w:r>
        <w:rPr>
          <w:spacing w:val="-6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odstranění</w:t>
      </w:r>
      <w:r>
        <w:rPr>
          <w:spacing w:val="-7"/>
        </w:rPr>
        <w:t xml:space="preserve"> </w:t>
      </w:r>
      <w:r>
        <w:t>kontrolních</w:t>
      </w:r>
      <w:r>
        <w:rPr>
          <w:spacing w:val="-6"/>
        </w:rPr>
        <w:t xml:space="preserve"> </w:t>
      </w:r>
      <w:r>
        <w:t>zjištění,</w:t>
      </w:r>
      <w:r>
        <w:rPr>
          <w:spacing w:val="-47"/>
        </w:rPr>
        <w:t xml:space="preserve"> </w:t>
      </w:r>
      <w:r>
        <w:t>o čemž bezodkladně informuje kontrolní orgán a Kupujícího. Kontrolními orgány se rozumí osoby pověřené</w:t>
      </w:r>
      <w:r>
        <w:rPr>
          <w:spacing w:val="1"/>
        </w:rPr>
        <w:t xml:space="preserve"> </w:t>
      </w:r>
      <w:r>
        <w:t>k</w:t>
      </w:r>
      <w:r>
        <w:t>e kontrole Evropskou komisí, Evropským účetním dvorem, Nejvyšším kontrolním úřadem, Ministerstvem</w:t>
      </w:r>
      <w:r>
        <w:rPr>
          <w:spacing w:val="1"/>
        </w:rPr>
        <w:t xml:space="preserve"> </w:t>
      </w:r>
      <w:r>
        <w:t>financí</w:t>
      </w:r>
      <w:r>
        <w:rPr>
          <w:spacing w:val="-9"/>
        </w:rPr>
        <w:t xml:space="preserve"> </w:t>
      </w:r>
      <w:r>
        <w:t>ČR,</w:t>
      </w:r>
      <w:r>
        <w:rPr>
          <w:spacing w:val="-11"/>
        </w:rPr>
        <w:t xml:space="preserve"> </w:t>
      </w:r>
      <w:r>
        <w:t>jakož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dalšími</w:t>
      </w:r>
      <w:r>
        <w:rPr>
          <w:spacing w:val="-12"/>
        </w:rPr>
        <w:t xml:space="preserve"> </w:t>
      </w:r>
      <w:r>
        <w:t>orgány</w:t>
      </w:r>
      <w:r>
        <w:rPr>
          <w:spacing w:val="-10"/>
        </w:rPr>
        <w:t xml:space="preserve"> </w:t>
      </w:r>
      <w:r>
        <w:t>oprávněnými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výkonu</w:t>
      </w:r>
      <w:r>
        <w:rPr>
          <w:spacing w:val="-9"/>
        </w:rPr>
        <w:t xml:space="preserve"> </w:t>
      </w:r>
      <w:r>
        <w:t>kontroly.</w:t>
      </w:r>
      <w:r>
        <w:rPr>
          <w:spacing w:val="-12"/>
        </w:rPr>
        <w:t xml:space="preserve"> </w:t>
      </w:r>
      <w:r>
        <w:t>Prodávající</w:t>
      </w:r>
      <w:r>
        <w:rPr>
          <w:spacing w:val="-8"/>
        </w:rPr>
        <w:t xml:space="preserve"> </w:t>
      </w:r>
      <w:r>
        <w:t>poskytne</w:t>
      </w:r>
      <w:r>
        <w:rPr>
          <w:spacing w:val="-11"/>
        </w:rPr>
        <w:t xml:space="preserve"> </w:t>
      </w:r>
      <w:r>
        <w:t>potřebnou</w:t>
      </w:r>
      <w:r>
        <w:rPr>
          <w:spacing w:val="-12"/>
        </w:rPr>
        <w:t xml:space="preserve"> </w:t>
      </w:r>
      <w:r>
        <w:t>součinnost</w:t>
      </w:r>
      <w:r>
        <w:rPr>
          <w:spacing w:val="-47"/>
        </w:rPr>
        <w:t xml:space="preserve"> </w:t>
      </w:r>
      <w:r>
        <w:t>v případě kontroly VZ a projektu ze strany operačního programu. Prodávající je v této souvislosti povinen</w:t>
      </w:r>
      <w:r>
        <w:rPr>
          <w:spacing w:val="1"/>
        </w:rPr>
        <w:t xml:space="preserve"> </w:t>
      </w:r>
      <w:r>
        <w:t>uchovávat veškerou dokumentaci související s realizací projektu včetně účetních dokladů minimálně do 10</w:t>
      </w:r>
      <w:r>
        <w:rPr>
          <w:spacing w:val="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finančního ukončení</w:t>
      </w:r>
      <w:r>
        <w:rPr>
          <w:spacing w:val="-5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Prodávají</w:t>
      </w:r>
      <w:r>
        <w:t>cí je</w:t>
      </w:r>
      <w:r>
        <w:rPr>
          <w:spacing w:val="-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lhůtě poskytovat</w:t>
      </w:r>
      <w:r>
        <w:rPr>
          <w:spacing w:val="-1"/>
        </w:rPr>
        <w:t xml:space="preserve"> </w:t>
      </w:r>
      <w:r>
        <w:t>požadované</w:t>
      </w:r>
      <w:r>
        <w:rPr>
          <w:spacing w:val="-1"/>
        </w:rPr>
        <w:t xml:space="preserve"> </w:t>
      </w:r>
      <w:r>
        <w:t>informace a</w:t>
      </w:r>
    </w:p>
    <w:p w:rsidR="000A58EB" w:rsidRDefault="000A58EB">
      <w:pPr>
        <w:spacing w:line="276" w:lineRule="auto"/>
        <w:jc w:val="both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Zkladntext"/>
        <w:spacing w:before="103" w:line="276" w:lineRule="auto"/>
        <w:ind w:right="106"/>
        <w:jc w:val="both"/>
      </w:pPr>
      <w:r>
        <w:lastRenderedPageBreak/>
        <w:t>dokumentaci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realizací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(předmětu</w:t>
      </w:r>
      <w:r>
        <w:rPr>
          <w:spacing w:val="1"/>
        </w:rPr>
        <w:t xml:space="preserve"> </w:t>
      </w:r>
      <w:r>
        <w:t>Smlouvy)</w:t>
      </w:r>
      <w:r>
        <w:rPr>
          <w:spacing w:val="1"/>
        </w:rPr>
        <w:t xml:space="preserve"> </w:t>
      </w:r>
      <w:r>
        <w:t>zaměstnancům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zmocněncům</w:t>
      </w:r>
      <w:r>
        <w:rPr>
          <w:spacing w:val="1"/>
        </w:rPr>
        <w:t xml:space="preserve"> </w:t>
      </w:r>
      <w:r>
        <w:t>pověřených</w:t>
      </w:r>
      <w:r>
        <w:rPr>
          <w:spacing w:val="-7"/>
        </w:rPr>
        <w:t xml:space="preserve"> </w:t>
      </w:r>
      <w:r>
        <w:t>orgánů</w:t>
      </w:r>
      <w:r>
        <w:rPr>
          <w:spacing w:val="-4"/>
        </w:rPr>
        <w:t xml:space="preserve"> </w:t>
      </w:r>
      <w:r>
        <w:t>(CRR,</w:t>
      </w:r>
      <w:r>
        <w:rPr>
          <w:spacing w:val="-6"/>
        </w:rPr>
        <w:t xml:space="preserve"> </w:t>
      </w:r>
      <w:r>
        <w:t>MMR,</w:t>
      </w:r>
      <w:r>
        <w:rPr>
          <w:spacing w:val="-4"/>
        </w:rPr>
        <w:t xml:space="preserve"> </w:t>
      </w:r>
      <w:r>
        <w:t>MF,</w:t>
      </w:r>
      <w:r>
        <w:rPr>
          <w:spacing w:val="-6"/>
        </w:rPr>
        <w:t xml:space="preserve"> </w:t>
      </w:r>
      <w:r>
        <w:t>EK,</w:t>
      </w:r>
      <w:r>
        <w:rPr>
          <w:spacing w:val="-5"/>
        </w:rPr>
        <w:t xml:space="preserve"> </w:t>
      </w:r>
      <w:r>
        <w:t>EÚD,</w:t>
      </w:r>
      <w:r>
        <w:rPr>
          <w:spacing w:val="-3"/>
        </w:rPr>
        <w:t xml:space="preserve"> </w:t>
      </w:r>
      <w:r>
        <w:t>NKÚ,</w:t>
      </w:r>
      <w:r>
        <w:rPr>
          <w:spacing w:val="-6"/>
        </w:rPr>
        <w:t xml:space="preserve"> </w:t>
      </w:r>
      <w:r>
        <w:t>příslušný</w:t>
      </w:r>
      <w:r>
        <w:rPr>
          <w:spacing w:val="-3"/>
        </w:rPr>
        <w:t xml:space="preserve"> </w:t>
      </w:r>
      <w:r>
        <w:t>orgán</w:t>
      </w:r>
      <w:r>
        <w:rPr>
          <w:spacing w:val="-4"/>
        </w:rPr>
        <w:t xml:space="preserve"> </w:t>
      </w:r>
      <w:r>
        <w:t>finanční</w:t>
      </w:r>
      <w:r>
        <w:rPr>
          <w:spacing w:val="-5"/>
        </w:rPr>
        <w:t xml:space="preserve"> </w:t>
      </w:r>
      <w:r>
        <w:t>správy,</w:t>
      </w:r>
      <w:r>
        <w:rPr>
          <w:spacing w:val="-5"/>
        </w:rPr>
        <w:t xml:space="preserve"> </w:t>
      </w:r>
      <w:r>
        <w:t>oprávněné</w:t>
      </w:r>
      <w:r>
        <w:rPr>
          <w:spacing w:val="-5"/>
        </w:rPr>
        <w:t xml:space="preserve"> </w:t>
      </w:r>
      <w:r>
        <w:t>orgány</w:t>
      </w:r>
      <w:r>
        <w:rPr>
          <w:spacing w:val="-6"/>
        </w:rPr>
        <w:t xml:space="preserve"> </w:t>
      </w:r>
      <w:r>
        <w:t>státní</w:t>
      </w:r>
      <w:r>
        <w:rPr>
          <w:spacing w:val="-47"/>
        </w:rPr>
        <w:t xml:space="preserve"> </w:t>
      </w:r>
      <w:r>
        <w:t>správy) a je povinen vytvořit výše uvedeným osobám podmínky k provedení kontroly vztahující se k realizaci</w:t>
      </w:r>
      <w:r>
        <w:rPr>
          <w:spacing w:val="-47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a poskytnout</w:t>
      </w:r>
      <w:r>
        <w:rPr>
          <w:spacing w:val="-2"/>
        </w:rPr>
        <w:t xml:space="preserve"> </w:t>
      </w:r>
      <w:r>
        <w:t>jim</w:t>
      </w:r>
      <w:r>
        <w:rPr>
          <w:spacing w:val="-1"/>
        </w:rPr>
        <w:t xml:space="preserve"> </w:t>
      </w:r>
      <w:r>
        <w:t>při provádění</w:t>
      </w:r>
      <w:r>
        <w:rPr>
          <w:spacing w:val="-2"/>
        </w:rPr>
        <w:t xml:space="preserve"> </w:t>
      </w:r>
      <w:r>
        <w:t>kontroly součinnost.</w:t>
      </w: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before="118" w:line="276" w:lineRule="auto"/>
        <w:ind w:right="103"/>
        <w:jc w:val="both"/>
      </w:pPr>
      <w:r>
        <w:t>Po   předání   přístroje   provede   Prodávající   úvodní   zákl</w:t>
      </w:r>
      <w:r>
        <w:t xml:space="preserve">adní   zaškolení   Kupujícího   k </w:t>
      </w:r>
      <w:proofErr w:type="gramStart"/>
      <w:r>
        <w:t>obsluze   přístroje</w:t>
      </w:r>
      <w:proofErr w:type="gramEnd"/>
      <w:r>
        <w:rPr>
          <w:spacing w:val="1"/>
        </w:rPr>
        <w:t xml:space="preserve"> </w:t>
      </w:r>
      <w:r>
        <w:t>v potřebném rozsahu, a to nejpozději do skončení technického testování ve čl. 6.3. Smlouvy. Následně</w:t>
      </w:r>
      <w:r>
        <w:rPr>
          <w:spacing w:val="1"/>
        </w:rPr>
        <w:t xml:space="preserve"> </w:t>
      </w:r>
      <w:r>
        <w:t>Prodávající</w:t>
      </w:r>
      <w:r>
        <w:rPr>
          <w:spacing w:val="49"/>
        </w:rPr>
        <w:t xml:space="preserve"> </w:t>
      </w:r>
      <w:r>
        <w:t>zajistí</w:t>
      </w:r>
      <w:r>
        <w:rPr>
          <w:spacing w:val="50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t>předchozí</w:t>
      </w:r>
      <w:r>
        <w:rPr>
          <w:spacing w:val="49"/>
        </w:rPr>
        <w:t xml:space="preserve"> </w:t>
      </w:r>
      <w:r>
        <w:t>žádosti</w:t>
      </w:r>
      <w:r>
        <w:rPr>
          <w:spacing w:val="50"/>
        </w:rPr>
        <w:t xml:space="preserve"> </w:t>
      </w:r>
      <w:r>
        <w:t>Kupujícího</w:t>
      </w:r>
      <w:r>
        <w:rPr>
          <w:spacing w:val="50"/>
        </w:rPr>
        <w:t xml:space="preserve"> </w:t>
      </w:r>
      <w:r>
        <w:t>další</w:t>
      </w:r>
      <w:r>
        <w:rPr>
          <w:spacing w:val="50"/>
        </w:rPr>
        <w:t xml:space="preserve"> </w:t>
      </w:r>
      <w:r>
        <w:t>školení</w:t>
      </w:r>
      <w:r>
        <w:rPr>
          <w:spacing w:val="49"/>
        </w:rPr>
        <w:t xml:space="preserve"> </w:t>
      </w:r>
      <w:r>
        <w:t>pro</w:t>
      </w:r>
      <w:r>
        <w:rPr>
          <w:spacing w:val="50"/>
        </w:rPr>
        <w:t xml:space="preserve"> </w:t>
      </w:r>
      <w:r>
        <w:t>pověřené</w:t>
      </w:r>
      <w:r>
        <w:rPr>
          <w:spacing w:val="50"/>
        </w:rPr>
        <w:t xml:space="preserve"> </w:t>
      </w:r>
      <w:r>
        <w:t>zaměstnance</w:t>
      </w:r>
      <w:r>
        <w:rPr>
          <w:spacing w:val="50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v potřebném rozsahu. Prodávající současně zaškolí určené zaměstnance Kupujícího tak, aby byli následně</w:t>
      </w:r>
      <w:r>
        <w:rPr>
          <w:spacing w:val="1"/>
        </w:rPr>
        <w:t xml:space="preserve"> </w:t>
      </w:r>
      <w:r>
        <w:t>schopni</w:t>
      </w:r>
      <w:r>
        <w:rPr>
          <w:spacing w:val="1"/>
        </w:rPr>
        <w:t xml:space="preserve"> </w:t>
      </w:r>
      <w:r>
        <w:t>samostatně</w:t>
      </w:r>
      <w:r>
        <w:rPr>
          <w:spacing w:val="1"/>
        </w:rPr>
        <w:t xml:space="preserve"> </w:t>
      </w:r>
      <w:r>
        <w:t>proškolovat</w:t>
      </w:r>
      <w:r>
        <w:rPr>
          <w:spacing w:val="1"/>
        </w:rPr>
        <w:t xml:space="preserve"> </w:t>
      </w:r>
      <w:r>
        <w:t>pracovníky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obsluze</w:t>
      </w:r>
      <w:r>
        <w:rPr>
          <w:spacing w:val="1"/>
        </w:rPr>
        <w:t xml:space="preserve"> </w:t>
      </w:r>
      <w:r>
        <w:t>zařízení.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zaškolení</w:t>
      </w:r>
      <w:r>
        <w:rPr>
          <w:spacing w:val="1"/>
        </w:rPr>
        <w:t xml:space="preserve"> </w:t>
      </w:r>
      <w:r>
        <w:t xml:space="preserve">(instruktáže) Prodávající o tomto vyhotoví dokumentaci, </w:t>
      </w:r>
      <w:r>
        <w:t>kterou předá Kupujícímu k archivaci. Kupující může</w:t>
      </w:r>
      <w:r>
        <w:rPr>
          <w:spacing w:val="-47"/>
        </w:rPr>
        <w:t xml:space="preserve"> </w:t>
      </w:r>
      <w:r>
        <w:t>o provedení</w:t>
      </w:r>
      <w:r>
        <w:rPr>
          <w:spacing w:val="-1"/>
        </w:rPr>
        <w:t xml:space="preserve"> </w:t>
      </w:r>
      <w:r>
        <w:t>následného školení požádat</w:t>
      </w:r>
      <w:r>
        <w:rPr>
          <w:spacing w:val="-1"/>
        </w:rPr>
        <w:t xml:space="preserve"> </w:t>
      </w:r>
      <w:r>
        <w:t>nejpozději do konce</w:t>
      </w:r>
      <w:r>
        <w:rPr>
          <w:spacing w:val="-1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doby přístroje.</w:t>
      </w: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line="276" w:lineRule="auto"/>
        <w:ind w:right="107"/>
        <w:jc w:val="both"/>
      </w:pPr>
      <w:r>
        <w:t>Prodávající je povinen k plnění této Smlouvy využít pouze těch poddodavatelů, které uvedl v nabídce na</w:t>
      </w:r>
      <w:r>
        <w:rPr>
          <w:spacing w:val="1"/>
        </w:rPr>
        <w:t xml:space="preserve"> </w:t>
      </w:r>
      <w:r>
        <w:t>veřejnou</w:t>
      </w:r>
      <w:r>
        <w:rPr>
          <w:spacing w:val="1"/>
        </w:rPr>
        <w:t xml:space="preserve"> </w:t>
      </w:r>
      <w:r>
        <w:t>zakázku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Smlouvy.</w:t>
      </w:r>
      <w:r>
        <w:rPr>
          <w:spacing w:val="1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poddodavatele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možná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předchozím</w:t>
      </w:r>
      <w:r>
        <w:rPr>
          <w:spacing w:val="1"/>
        </w:rPr>
        <w:t xml:space="preserve"> </w:t>
      </w:r>
      <w:r>
        <w:t>písemným</w:t>
      </w:r>
      <w:r>
        <w:rPr>
          <w:spacing w:val="1"/>
        </w:rPr>
        <w:t xml:space="preserve"> </w:t>
      </w:r>
      <w:r>
        <w:t>souhlasem Kupujícího. Pokud se jedná o změnu poddodavatele prokazujícího kvalifikaci, musí Prodávající</w:t>
      </w:r>
      <w:r>
        <w:rPr>
          <w:spacing w:val="1"/>
        </w:rPr>
        <w:t xml:space="preserve"> </w:t>
      </w:r>
      <w:r>
        <w:t>doložit s oznámením veškeré kvalifikační doklady nového poddodavatele. Prodá</w:t>
      </w:r>
      <w:r>
        <w:t>vající s předstihem písemně</w:t>
      </w:r>
      <w:r>
        <w:rPr>
          <w:spacing w:val="-47"/>
        </w:rPr>
        <w:t xml:space="preserve"> </w:t>
      </w:r>
      <w:r>
        <w:t>oznámí Kupujícímu plánovanou změnu technika uvedeného ve čl. 11.4. Smlouvy. Před zahájením činnosti</w:t>
      </w:r>
      <w:r>
        <w:rPr>
          <w:spacing w:val="1"/>
        </w:rPr>
        <w:t xml:space="preserve"> </w:t>
      </w:r>
      <w:r>
        <w:t>nového technika poskytne Prodávající Kupujícímu originál nebo ověřenou kopii certifikátu na provádění</w:t>
      </w:r>
      <w:r>
        <w:rPr>
          <w:spacing w:val="1"/>
        </w:rPr>
        <w:t xml:space="preserve"> </w:t>
      </w:r>
      <w:r>
        <w:t>obsluhy přístrojů od novéh</w:t>
      </w:r>
      <w:r>
        <w:t>o technika, příp. další doklady. Nový technik bude oprávněn vykonávat činnost</w:t>
      </w:r>
      <w:r>
        <w:rPr>
          <w:spacing w:val="1"/>
        </w:rPr>
        <w:t xml:space="preserve"> </w:t>
      </w:r>
      <w:r>
        <w:t>pouze s písemným</w:t>
      </w:r>
      <w:r>
        <w:rPr>
          <w:spacing w:val="-2"/>
        </w:rPr>
        <w:t xml:space="preserve"> </w:t>
      </w:r>
      <w:r>
        <w:t>souhlasem</w:t>
      </w:r>
      <w:r>
        <w:rPr>
          <w:spacing w:val="-1"/>
        </w:rPr>
        <w:t xml:space="preserve"> </w:t>
      </w:r>
      <w:r>
        <w:t>oprávněného</w:t>
      </w:r>
      <w:r>
        <w:rPr>
          <w:spacing w:val="1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t>Kupujícího.</w:t>
      </w: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before="122" w:line="276" w:lineRule="auto"/>
        <w:ind w:right="105"/>
        <w:jc w:val="both"/>
      </w:pP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případě,</w:t>
      </w:r>
      <w:r>
        <w:rPr>
          <w:spacing w:val="-9"/>
        </w:rPr>
        <w:t xml:space="preserve"> </w:t>
      </w:r>
      <w:r>
        <w:rPr>
          <w:spacing w:val="-1"/>
        </w:rPr>
        <w:t>že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Prodávající</w:t>
      </w:r>
      <w:r>
        <w:rPr>
          <w:spacing w:val="-11"/>
        </w:rPr>
        <w:t xml:space="preserve"> </w:t>
      </w:r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plnění</w:t>
      </w:r>
      <w:r>
        <w:rPr>
          <w:spacing w:val="-10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dostane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kontaktu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osobními</w:t>
      </w:r>
      <w:r>
        <w:rPr>
          <w:spacing w:val="-10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citlivými</w:t>
      </w:r>
      <w:r>
        <w:rPr>
          <w:spacing w:val="-10"/>
        </w:rPr>
        <w:t xml:space="preserve"> </w:t>
      </w:r>
      <w:r>
        <w:t>údaji,</w:t>
      </w:r>
      <w:r>
        <w:rPr>
          <w:spacing w:val="-12"/>
        </w:rPr>
        <w:t xml:space="preserve"> </w:t>
      </w:r>
      <w:r>
        <w:t>zejména</w:t>
      </w:r>
      <w:r>
        <w:rPr>
          <w:spacing w:val="-47"/>
        </w:rPr>
        <w:t xml:space="preserve"> </w:t>
      </w:r>
      <w:r>
        <w:t>s počítačovými daty v dodaném přístroji a IT systému Kupujícího, je povinen o nich zachovávat naprostou</w:t>
      </w:r>
      <w:r>
        <w:rPr>
          <w:spacing w:val="1"/>
        </w:rPr>
        <w:t xml:space="preserve"> </w:t>
      </w:r>
      <w:r>
        <w:t>mlčenlivost,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zpracovávat</w:t>
      </w:r>
      <w:r>
        <w:rPr>
          <w:spacing w:val="-6"/>
        </w:rPr>
        <w:t xml:space="preserve"> </w:t>
      </w:r>
      <w:r>
        <w:t>osobní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citlivé</w:t>
      </w:r>
      <w:r>
        <w:rPr>
          <w:spacing w:val="-4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pouze</w:t>
      </w:r>
      <w:r>
        <w:rPr>
          <w:spacing w:val="-47"/>
        </w:rPr>
        <w:t xml:space="preserve"> </w:t>
      </w:r>
      <w:r>
        <w:t>v rozsahu</w:t>
      </w:r>
      <w:r>
        <w:rPr>
          <w:spacing w:val="-1"/>
        </w:rPr>
        <w:t xml:space="preserve"> </w:t>
      </w:r>
      <w:r>
        <w:t>nezbytném pro</w:t>
      </w:r>
      <w:r>
        <w:rPr>
          <w:spacing w:val="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vyplývajících z</w:t>
      </w:r>
      <w:r>
        <w:rPr>
          <w:spacing w:val="-1"/>
        </w:rPr>
        <w:t xml:space="preserve"> </w:t>
      </w:r>
      <w:r>
        <w:t>této Smlouvy.</w:t>
      </w: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before="119" w:line="276" w:lineRule="auto"/>
        <w:ind w:right="104"/>
        <w:jc w:val="both"/>
      </w:pPr>
      <w:r>
        <w:t>Kupující jako správce ve smyslu zákona č. 110/2019 Sb., o zpracování osobních údajů, v platném znění,</w:t>
      </w:r>
      <w:r>
        <w:rPr>
          <w:spacing w:val="1"/>
        </w:rPr>
        <w:t xml:space="preserve"> </w:t>
      </w:r>
      <w:r>
        <w:t>poskytuje Prodávajícímu jako zpracovateli oprávnění zpracovat osobní a citlivé údaje pouze za účelem</w:t>
      </w:r>
      <w:r>
        <w:rPr>
          <w:spacing w:val="1"/>
        </w:rPr>
        <w:t xml:space="preserve"> </w:t>
      </w:r>
      <w:r>
        <w:t>řádného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</w:t>
      </w:r>
      <w:r>
        <w:t>ouvy.</w:t>
      </w: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line="276" w:lineRule="auto"/>
        <w:ind w:right="104"/>
        <w:jc w:val="both"/>
      </w:pPr>
      <w:r>
        <w:t>Pokud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dodávka</w:t>
      </w:r>
      <w:r>
        <w:rPr>
          <w:spacing w:val="-4"/>
        </w:rPr>
        <w:t xml:space="preserve"> </w:t>
      </w:r>
      <w:r>
        <w:t>softwarových</w:t>
      </w:r>
      <w:r>
        <w:rPr>
          <w:spacing w:val="-6"/>
        </w:rPr>
        <w:t xml:space="preserve"> </w:t>
      </w:r>
      <w:r>
        <w:t>produktů,</w:t>
      </w:r>
      <w:r>
        <w:rPr>
          <w:spacing w:val="-5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vyhrazuje</w:t>
      </w:r>
      <w:r>
        <w:rPr>
          <w:spacing w:val="-5"/>
        </w:rPr>
        <w:t xml:space="preserve"> </w:t>
      </w:r>
      <w:r>
        <w:t>Kupujícímu</w:t>
      </w:r>
      <w:r>
        <w:rPr>
          <w:spacing w:val="1"/>
        </w:rPr>
        <w:t xml:space="preserve"> </w:t>
      </w:r>
      <w:r>
        <w:t>časově neomezené, nikoliv výhradní a přenosné právo užívat tyto softwarové produkty a zařízení, se kterým</w:t>
      </w:r>
      <w:r>
        <w:rPr>
          <w:spacing w:val="-47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dodány,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nezměněné</w:t>
      </w:r>
      <w:r>
        <w:rPr>
          <w:spacing w:val="-10"/>
        </w:rPr>
        <w:t xml:space="preserve"> </w:t>
      </w:r>
      <w:r>
        <w:t>formě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účely.</w:t>
      </w:r>
      <w:r>
        <w:rPr>
          <w:spacing w:val="-6"/>
        </w:rPr>
        <w:t xml:space="preserve"> </w:t>
      </w:r>
      <w:r>
        <w:t>Úplata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užívání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zahrnuta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kupní</w:t>
      </w:r>
      <w:r>
        <w:rPr>
          <w:spacing w:val="-6"/>
        </w:rPr>
        <w:t xml:space="preserve"> </w:t>
      </w:r>
      <w:r>
        <w:t>ceně.</w:t>
      </w:r>
    </w:p>
    <w:p w:rsidR="000A58EB" w:rsidRDefault="00DB78E2">
      <w:pPr>
        <w:pStyle w:val="Odstavecseseznamem"/>
        <w:numPr>
          <w:ilvl w:val="1"/>
          <w:numId w:val="48"/>
        </w:numPr>
        <w:tabs>
          <w:tab w:val="left" w:pos="679"/>
        </w:tabs>
        <w:spacing w:before="122"/>
        <w:jc w:val="both"/>
      </w:pPr>
      <w:r>
        <w:t>Prodávající</w:t>
      </w:r>
      <w:r>
        <w:rPr>
          <w:spacing w:val="-3"/>
        </w:rPr>
        <w:t xml:space="preserve"> </w:t>
      </w:r>
      <w:r>
        <w:t>uvádí</w:t>
      </w:r>
      <w:r>
        <w:rPr>
          <w:spacing w:val="-2"/>
        </w:rPr>
        <w:t xml:space="preserve"> </w:t>
      </w:r>
      <w:r>
        <w:t>informativní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pozáručního</w:t>
      </w:r>
      <w:r>
        <w:rPr>
          <w:spacing w:val="-1"/>
        </w:rPr>
        <w:t xml:space="preserve"> </w:t>
      </w:r>
      <w:r>
        <w:t>servisu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PBTK</w:t>
      </w:r>
      <w:r>
        <w:rPr>
          <w:spacing w:val="1"/>
        </w:rPr>
        <w:t xml:space="preserve"> </w:t>
      </w:r>
      <w:r>
        <w:t>dodaného</w:t>
      </w:r>
      <w:r>
        <w:rPr>
          <w:spacing w:val="-4"/>
        </w:rPr>
        <w:t xml:space="preserve"> </w:t>
      </w:r>
      <w:r>
        <w:t>přístroje</w:t>
      </w:r>
      <w:r>
        <w:rPr>
          <w:spacing w:val="-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Smlouvy:</w:t>
      </w:r>
    </w:p>
    <w:p w:rsidR="000A58EB" w:rsidRDefault="000A58EB">
      <w:pPr>
        <w:pStyle w:val="Zkladntext"/>
        <w:spacing w:before="2"/>
        <w:ind w:left="0"/>
        <w:rPr>
          <w:sz w:val="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269"/>
        <w:gridCol w:w="2127"/>
        <w:gridCol w:w="2092"/>
      </w:tblGrid>
      <w:tr w:rsidR="000A58EB">
        <w:trPr>
          <w:trHeight w:val="309"/>
        </w:trPr>
        <w:tc>
          <w:tcPr>
            <w:tcW w:w="3263" w:type="dxa"/>
          </w:tcPr>
          <w:p w:rsidR="000A58EB" w:rsidRDefault="000A5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0A58EB" w:rsidRDefault="00DB78E2">
            <w:pPr>
              <w:pStyle w:val="TableParagraph"/>
              <w:spacing w:line="268" w:lineRule="exact"/>
              <w:ind w:left="0" w:right="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bez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DPH</w:t>
            </w:r>
          </w:p>
        </w:tc>
        <w:tc>
          <w:tcPr>
            <w:tcW w:w="2127" w:type="dxa"/>
          </w:tcPr>
          <w:p w:rsidR="000A58EB" w:rsidRDefault="00DB78E2">
            <w:pPr>
              <w:pStyle w:val="TableParagraph"/>
              <w:spacing w:line="268" w:lineRule="exact"/>
              <w:ind w:left="0" w:right="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DPH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samostatně</w:t>
            </w:r>
          </w:p>
        </w:tc>
        <w:tc>
          <w:tcPr>
            <w:tcW w:w="2092" w:type="dxa"/>
          </w:tcPr>
          <w:p w:rsidR="000A58EB" w:rsidRDefault="00DB78E2">
            <w:pPr>
              <w:pStyle w:val="TableParagraph"/>
              <w:spacing w:line="268" w:lineRule="exact"/>
              <w:ind w:left="0" w:right="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Cena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vč. DPH</w:t>
            </w:r>
          </w:p>
        </w:tc>
      </w:tr>
      <w:tr w:rsidR="000A58EB">
        <w:trPr>
          <w:trHeight w:val="309"/>
        </w:trPr>
        <w:tc>
          <w:tcPr>
            <w:tcW w:w="3263" w:type="dxa"/>
          </w:tcPr>
          <w:p w:rsidR="000A58EB" w:rsidRDefault="00DB78E2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PBTK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přístroje</w:t>
            </w:r>
          </w:p>
        </w:tc>
        <w:tc>
          <w:tcPr>
            <w:tcW w:w="2269" w:type="dxa"/>
          </w:tcPr>
          <w:p w:rsidR="000A58EB" w:rsidRDefault="00DB78E2">
            <w:pPr>
              <w:pStyle w:val="TableParagraph"/>
              <w:spacing w:line="268" w:lineRule="exact"/>
              <w:ind w:left="0" w:right="99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830,00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  <w:tc>
          <w:tcPr>
            <w:tcW w:w="2127" w:type="dxa"/>
          </w:tcPr>
          <w:p w:rsidR="000A58EB" w:rsidRDefault="00DB78E2">
            <w:pPr>
              <w:pStyle w:val="TableParagraph"/>
              <w:spacing w:line="268" w:lineRule="exact"/>
              <w:ind w:left="0" w:right="99"/>
              <w:jc w:val="right"/>
            </w:pPr>
            <w:r>
              <w:t>804,30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2092" w:type="dxa"/>
          </w:tcPr>
          <w:p w:rsidR="000A58EB" w:rsidRDefault="00DB78E2">
            <w:pPr>
              <w:pStyle w:val="TableParagraph"/>
              <w:spacing w:line="268" w:lineRule="exact"/>
              <w:ind w:left="0" w:right="100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634,30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0A58EB">
        <w:trPr>
          <w:trHeight w:val="309"/>
        </w:trPr>
        <w:tc>
          <w:tcPr>
            <w:tcW w:w="3263" w:type="dxa"/>
          </w:tcPr>
          <w:p w:rsidR="000A58EB" w:rsidRDefault="00DB78E2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hodina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práce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servisního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technika</w:t>
            </w:r>
          </w:p>
        </w:tc>
        <w:tc>
          <w:tcPr>
            <w:tcW w:w="2269" w:type="dxa"/>
          </w:tcPr>
          <w:p w:rsidR="000A58EB" w:rsidRDefault="00DB78E2">
            <w:pPr>
              <w:pStyle w:val="TableParagraph"/>
              <w:spacing w:line="268" w:lineRule="exact"/>
              <w:ind w:left="0" w:right="99"/>
              <w:jc w:val="right"/>
            </w:pPr>
            <w:r>
              <w:t>850,00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2127" w:type="dxa"/>
          </w:tcPr>
          <w:p w:rsidR="000A58EB" w:rsidRDefault="00DB78E2">
            <w:pPr>
              <w:pStyle w:val="TableParagraph"/>
              <w:spacing w:line="268" w:lineRule="exact"/>
              <w:ind w:left="0" w:right="99"/>
              <w:jc w:val="right"/>
            </w:pPr>
            <w:r>
              <w:t>178,50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2092" w:type="dxa"/>
          </w:tcPr>
          <w:p w:rsidR="000A58EB" w:rsidRDefault="00DB78E2">
            <w:pPr>
              <w:pStyle w:val="TableParagraph"/>
              <w:spacing w:line="268" w:lineRule="exact"/>
              <w:ind w:left="0" w:right="100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028,50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0A58EB">
        <w:trPr>
          <w:trHeight w:val="309"/>
        </w:trPr>
        <w:tc>
          <w:tcPr>
            <w:tcW w:w="3263" w:type="dxa"/>
          </w:tcPr>
          <w:p w:rsidR="000A58EB" w:rsidRDefault="00DB78E2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za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km</w:t>
            </w:r>
          </w:p>
        </w:tc>
        <w:tc>
          <w:tcPr>
            <w:tcW w:w="2269" w:type="dxa"/>
          </w:tcPr>
          <w:p w:rsidR="000A58EB" w:rsidRDefault="00DB78E2">
            <w:pPr>
              <w:pStyle w:val="TableParagraph"/>
              <w:spacing w:line="268" w:lineRule="exact"/>
              <w:ind w:left="0" w:right="97"/>
              <w:jc w:val="right"/>
            </w:pPr>
            <w:r>
              <w:t>13,00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  <w:tc>
          <w:tcPr>
            <w:tcW w:w="2127" w:type="dxa"/>
          </w:tcPr>
          <w:p w:rsidR="000A58EB" w:rsidRDefault="00DB78E2">
            <w:pPr>
              <w:pStyle w:val="TableParagraph"/>
              <w:spacing w:line="268" w:lineRule="exact"/>
              <w:ind w:left="0" w:right="99"/>
              <w:jc w:val="right"/>
            </w:pPr>
            <w:r>
              <w:t>2,73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  <w:tc>
          <w:tcPr>
            <w:tcW w:w="2092" w:type="dxa"/>
          </w:tcPr>
          <w:p w:rsidR="000A58EB" w:rsidRDefault="00DB78E2">
            <w:pPr>
              <w:pStyle w:val="TableParagraph"/>
              <w:spacing w:line="268" w:lineRule="exact"/>
              <w:ind w:left="0" w:right="98"/>
              <w:jc w:val="right"/>
            </w:pPr>
            <w:r>
              <w:t>15,73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</w:tr>
    </w:tbl>
    <w:p w:rsidR="000A58EB" w:rsidRDefault="000A58EB">
      <w:pPr>
        <w:pStyle w:val="Zkladntext"/>
        <w:spacing w:before="7"/>
        <w:ind w:left="0"/>
        <w:rPr>
          <w:sz w:val="24"/>
        </w:rPr>
      </w:pPr>
    </w:p>
    <w:p w:rsidR="000A58EB" w:rsidRDefault="00DB78E2">
      <w:pPr>
        <w:pStyle w:val="Nadpis1"/>
        <w:tabs>
          <w:tab w:val="left" w:pos="5088"/>
        </w:tabs>
        <w:ind w:left="4728"/>
      </w:pPr>
      <w:r>
        <w:t>9</w:t>
      </w:r>
      <w:r>
        <w:tab/>
        <w:t>S</w:t>
      </w:r>
      <w:r>
        <w:rPr>
          <w:spacing w:val="-24"/>
        </w:rPr>
        <w:t xml:space="preserve"> </w:t>
      </w:r>
      <w:r>
        <w:rPr>
          <w:spacing w:val="19"/>
        </w:rPr>
        <w:t>ANK</w:t>
      </w:r>
      <w:r>
        <w:rPr>
          <w:spacing w:val="-23"/>
        </w:rPr>
        <w:t xml:space="preserve"> </w:t>
      </w:r>
      <w:r>
        <w:rPr>
          <w:spacing w:val="14"/>
        </w:rPr>
        <w:t>CE</w:t>
      </w:r>
    </w:p>
    <w:p w:rsidR="000A58EB" w:rsidRDefault="000A58EB">
      <w:pPr>
        <w:pStyle w:val="Zkladntext"/>
        <w:spacing w:before="3"/>
        <w:ind w:left="0"/>
        <w:rPr>
          <w:b/>
          <w:sz w:val="18"/>
        </w:rPr>
      </w:pPr>
    </w:p>
    <w:p w:rsidR="000A58EB" w:rsidRDefault="00DB78E2">
      <w:pPr>
        <w:pStyle w:val="Zkladntext"/>
        <w:ind w:left="112"/>
        <w:jc w:val="both"/>
      </w:pPr>
      <w:r>
        <w:t xml:space="preserve">9.1.  </w:t>
      </w:r>
      <w:r>
        <w:rPr>
          <w:spacing w:val="2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Prodávajícího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splněním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závazku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nepředá-li</w:t>
      </w:r>
      <w:r>
        <w:rPr>
          <w:spacing w:val="-4"/>
        </w:rPr>
        <w:t xml:space="preserve"> </w:t>
      </w:r>
      <w:r>
        <w:t>přístroj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lhůtě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</w:p>
    <w:p w:rsidR="000A58EB" w:rsidRDefault="00DB78E2">
      <w:pPr>
        <w:pStyle w:val="Zkladntext"/>
        <w:spacing w:before="41" w:line="276" w:lineRule="auto"/>
      </w:pPr>
      <w:r>
        <w:t>6.1.</w:t>
      </w:r>
      <w:r>
        <w:rPr>
          <w:spacing w:val="12"/>
        </w:rPr>
        <w:t xml:space="preserve"> </w:t>
      </w:r>
      <w:r>
        <w:t>Smlouvy,</w:t>
      </w:r>
      <w:r>
        <w:rPr>
          <w:spacing w:val="13"/>
        </w:rPr>
        <w:t xml:space="preserve"> </w:t>
      </w:r>
      <w:r>
        <w:t>zaplatí</w:t>
      </w:r>
      <w:r>
        <w:rPr>
          <w:spacing w:val="10"/>
        </w:rPr>
        <w:t xml:space="preserve"> </w:t>
      </w:r>
      <w:r>
        <w:t>Prodávající</w:t>
      </w:r>
      <w:r>
        <w:rPr>
          <w:spacing w:val="11"/>
        </w:rPr>
        <w:t xml:space="preserve"> </w:t>
      </w:r>
      <w:r>
        <w:t>Kupujícímu</w:t>
      </w:r>
      <w:r>
        <w:rPr>
          <w:spacing w:val="11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pokutu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výši</w:t>
      </w:r>
      <w:r>
        <w:rPr>
          <w:spacing w:val="11"/>
        </w:rPr>
        <w:t xml:space="preserve"> </w:t>
      </w:r>
      <w:r>
        <w:t>0,05</w:t>
      </w:r>
      <w:r>
        <w:rPr>
          <w:spacing w:val="12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kupní</w:t>
      </w:r>
      <w:r>
        <w:rPr>
          <w:spacing w:val="11"/>
        </w:rPr>
        <w:t xml:space="preserve"> </w:t>
      </w:r>
      <w:r>
        <w:t>ceny</w:t>
      </w:r>
      <w:r>
        <w:rPr>
          <w:spacing w:val="16"/>
        </w:rPr>
        <w:t xml:space="preserve"> </w:t>
      </w:r>
      <w:r>
        <w:t>bez</w:t>
      </w:r>
      <w:r>
        <w:rPr>
          <w:spacing w:val="11"/>
        </w:rPr>
        <w:t xml:space="preserve"> </w:t>
      </w:r>
      <w:r>
        <w:t>DPH</w:t>
      </w:r>
      <w:r>
        <w:rPr>
          <w:spacing w:val="13"/>
        </w:rPr>
        <w:t xml:space="preserve"> </w:t>
      </w:r>
      <w:r>
        <w:t>dle</w:t>
      </w:r>
      <w:r>
        <w:rPr>
          <w:spacing w:val="11"/>
        </w:rPr>
        <w:t xml:space="preserve"> </w:t>
      </w:r>
      <w:r>
        <w:t>čl.</w:t>
      </w:r>
      <w:r>
        <w:rPr>
          <w:spacing w:val="10"/>
        </w:rPr>
        <w:t xml:space="preserve"> </w:t>
      </w:r>
      <w:r>
        <w:t>4.1.</w:t>
      </w:r>
      <w:r>
        <w:rPr>
          <w:spacing w:val="-46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každý započatý</w:t>
      </w:r>
      <w:r>
        <w:rPr>
          <w:spacing w:val="-2"/>
        </w:rPr>
        <w:t xml:space="preserve"> </w:t>
      </w:r>
      <w:r>
        <w:t>den prodlení.</w:t>
      </w:r>
    </w:p>
    <w:p w:rsidR="000A58EB" w:rsidRDefault="000A58EB">
      <w:pPr>
        <w:spacing w:line="276" w:lineRule="auto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03" w:line="276" w:lineRule="auto"/>
        <w:ind w:right="106"/>
        <w:jc w:val="both"/>
      </w:pPr>
      <w:r>
        <w:lastRenderedPageBreak/>
        <w:t>Nenastoupí-li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k opravě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7.9.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jiné</w:t>
      </w:r>
      <w:r>
        <w:rPr>
          <w:spacing w:val="1"/>
        </w:rPr>
        <w:t xml:space="preserve"> </w:t>
      </w:r>
      <w:r>
        <w:t>dohodnuté</w:t>
      </w:r>
      <w:r>
        <w:rPr>
          <w:spacing w:val="1"/>
        </w:rPr>
        <w:t xml:space="preserve"> </w:t>
      </w:r>
      <w:r>
        <w:t>lhůt</w:t>
      </w:r>
      <w:r>
        <w:t>ě,</w:t>
      </w:r>
      <w:r>
        <w:rPr>
          <w:spacing w:val="1"/>
        </w:rPr>
        <w:t xml:space="preserve"> </w:t>
      </w:r>
      <w:r>
        <w:t>zaplatí</w:t>
      </w:r>
      <w:r>
        <w:rPr>
          <w:spacing w:val="1"/>
        </w:rPr>
        <w:t xml:space="preserve"> </w:t>
      </w:r>
      <w:r>
        <w:t>Kupujícímu smluvní pokutu ve výši 0,01 % kupní ceny bez DPH za každý započatý den prodlení. To neplatí,</w:t>
      </w:r>
      <w:r>
        <w:rPr>
          <w:spacing w:val="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včas zapůjčen</w:t>
      </w:r>
      <w:r>
        <w:rPr>
          <w:spacing w:val="-1"/>
        </w:rPr>
        <w:t xml:space="preserve"> </w:t>
      </w:r>
      <w:r>
        <w:t>náhradní přístroj 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7.10. Smlouvy.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line="273" w:lineRule="auto"/>
        <w:ind w:right="104"/>
        <w:jc w:val="both"/>
      </w:pPr>
      <w:r>
        <w:t>Pokud Prodávající neprovede řádně opravu ve lhůtě podle čl. 7.10. Smlouvy, zaplatí Kupujícímu smluvní</w:t>
      </w:r>
      <w:r>
        <w:rPr>
          <w:spacing w:val="1"/>
        </w:rPr>
        <w:t xml:space="preserve"> </w:t>
      </w:r>
      <w:r>
        <w:t>pokutu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 0,03 %</w:t>
      </w:r>
      <w:r>
        <w:rPr>
          <w:spacing w:val="-2"/>
        </w:rPr>
        <w:t xml:space="preserve"> </w:t>
      </w:r>
      <w:r>
        <w:t>kupní ceny</w:t>
      </w:r>
      <w:r>
        <w:rPr>
          <w:spacing w:val="1"/>
        </w:rPr>
        <w:t xml:space="preserve"> </w:t>
      </w:r>
      <w:r>
        <w:t>bez DPH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každý započatý den prodlení.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24"/>
        <w:jc w:val="both"/>
      </w:pPr>
      <w:r>
        <w:t>Neprovede-li</w:t>
      </w:r>
      <w:r>
        <w:rPr>
          <w:spacing w:val="-9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školení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8.2.</w:t>
      </w:r>
      <w:r>
        <w:rPr>
          <w:spacing w:val="-8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zaplatí</w:t>
      </w:r>
      <w:r>
        <w:rPr>
          <w:spacing w:val="-8"/>
        </w:rPr>
        <w:t xml:space="preserve"> </w:t>
      </w:r>
      <w:r>
        <w:t>Kupujícím</w:t>
      </w:r>
      <w:r>
        <w:t>u</w:t>
      </w:r>
      <w:r>
        <w:rPr>
          <w:spacing w:val="-10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pokutu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0,01</w:t>
      </w:r>
    </w:p>
    <w:p w:rsidR="000A58EB" w:rsidRDefault="00DB78E2">
      <w:pPr>
        <w:pStyle w:val="Zkladntext"/>
        <w:spacing w:before="41"/>
        <w:jc w:val="both"/>
      </w:pPr>
      <w:r>
        <w:t>% kupní</w:t>
      </w:r>
      <w:r>
        <w:rPr>
          <w:spacing w:val="-1"/>
        </w:rPr>
        <w:t xml:space="preserve"> </w:t>
      </w:r>
      <w:r>
        <w:t>ceny bez</w:t>
      </w:r>
      <w:r>
        <w:rPr>
          <w:spacing w:val="-3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každé nesplnění</w:t>
      </w:r>
      <w:r>
        <w:rPr>
          <w:spacing w:val="-2"/>
        </w:rPr>
        <w:t xml:space="preserve"> </w:t>
      </w:r>
      <w:r>
        <w:t>povinnosti.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61" w:line="276" w:lineRule="auto"/>
        <w:ind w:right="103"/>
        <w:jc w:val="both"/>
      </w:pPr>
      <w:r>
        <w:t>Jestliže v případě změny kvalifikačního poddodavatele Prodávající nepředloží požadované doklady ve lhůtě</w:t>
      </w:r>
      <w:r>
        <w:rPr>
          <w:spacing w:val="1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8.3.</w:t>
      </w:r>
      <w:r>
        <w:rPr>
          <w:spacing w:val="-5"/>
        </w:rPr>
        <w:t xml:space="preserve"> </w:t>
      </w:r>
      <w:r>
        <w:t>Smlouvy,</w:t>
      </w:r>
      <w:r>
        <w:rPr>
          <w:spacing w:val="-7"/>
        </w:rPr>
        <w:t xml:space="preserve"> </w:t>
      </w:r>
      <w:r>
        <w:t>zaplatí</w:t>
      </w:r>
      <w:r>
        <w:rPr>
          <w:spacing w:val="-6"/>
        </w:rPr>
        <w:t xml:space="preserve"> </w:t>
      </w:r>
      <w:r>
        <w:t>Kupujícímu</w:t>
      </w:r>
      <w:r>
        <w:rPr>
          <w:spacing w:val="-4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pokutu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0,01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každý</w:t>
      </w:r>
      <w:r>
        <w:rPr>
          <w:spacing w:val="-47"/>
        </w:rPr>
        <w:t xml:space="preserve"> </w:t>
      </w:r>
      <w:r>
        <w:t>započatý</w:t>
      </w:r>
      <w:r>
        <w:rPr>
          <w:spacing w:val="-2"/>
        </w:rPr>
        <w:t xml:space="preserve"> </w:t>
      </w:r>
      <w:r>
        <w:t>den prodlení s dodáním dokladů.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line="276" w:lineRule="auto"/>
        <w:ind w:right="105"/>
        <w:jc w:val="both"/>
      </w:pPr>
      <w:r>
        <w:t>Změní-li Prodávající odbornou osobu dle čl. 11.4. Smlouvy bez písemného souhlasu Kupujícího, zaplatí</w:t>
      </w:r>
      <w:r>
        <w:rPr>
          <w:spacing w:val="1"/>
        </w:rPr>
        <w:t xml:space="preserve"> </w:t>
      </w:r>
      <w:r>
        <w:t>Kupujícímu</w:t>
      </w:r>
      <w:r>
        <w:rPr>
          <w:spacing w:val="-1"/>
        </w:rPr>
        <w:t xml:space="preserve"> </w:t>
      </w:r>
      <w:r>
        <w:t>smluvní pokutu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0,01 %</w:t>
      </w:r>
      <w:r>
        <w:rPr>
          <w:spacing w:val="-3"/>
        </w:rPr>
        <w:t xml:space="preserve"> </w:t>
      </w:r>
      <w:r>
        <w:t>kupní ceny</w:t>
      </w:r>
      <w:r>
        <w:rPr>
          <w:spacing w:val="-1"/>
        </w:rPr>
        <w:t xml:space="preserve"> </w:t>
      </w:r>
      <w:r>
        <w:t>bez DPH</w:t>
      </w:r>
      <w:r>
        <w:rPr>
          <w:spacing w:val="-1"/>
        </w:rPr>
        <w:t xml:space="preserve"> </w:t>
      </w:r>
      <w:r>
        <w:t>za každé</w:t>
      </w:r>
      <w:r>
        <w:rPr>
          <w:spacing w:val="-2"/>
        </w:rPr>
        <w:t xml:space="preserve"> </w:t>
      </w:r>
      <w:r>
        <w:t>zjišt</w:t>
      </w:r>
      <w:r>
        <w:t>ěné</w:t>
      </w:r>
      <w:r>
        <w:rPr>
          <w:spacing w:val="-3"/>
        </w:rPr>
        <w:t xml:space="preserve"> </w:t>
      </w:r>
      <w:r>
        <w:t>porušení.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line="276" w:lineRule="auto"/>
        <w:ind w:right="107"/>
        <w:jc w:val="both"/>
      </w:pPr>
      <w:r>
        <w:t>Nezajistí-li Prodávající dodržování pracovněprávních předpisů podle čl. 2.6 Zadávací dokumentace veřejné</w:t>
      </w:r>
      <w:r>
        <w:rPr>
          <w:spacing w:val="1"/>
        </w:rPr>
        <w:t xml:space="preserve"> </w:t>
      </w:r>
      <w:r>
        <w:t>zakázky uvedené ve čl. 2.1. Smlouvy, zaplatí Kupujícímu smluvní pokutu ve výši 0,01 % kupní ceny bez DPH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každé</w:t>
      </w:r>
      <w:r>
        <w:rPr>
          <w:spacing w:val="1"/>
        </w:rPr>
        <w:t xml:space="preserve"> </w:t>
      </w:r>
      <w:r>
        <w:t>zjištěné</w:t>
      </w:r>
      <w:r>
        <w:rPr>
          <w:spacing w:val="1"/>
        </w:rPr>
        <w:t xml:space="preserve"> </w:t>
      </w:r>
      <w:r>
        <w:t>porušení.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line="276" w:lineRule="auto"/>
        <w:ind w:right="105"/>
        <w:jc w:val="both"/>
      </w:pPr>
      <w:r>
        <w:t>Poku</w:t>
      </w:r>
      <w:r>
        <w:t>d bude zjištěno, že dodaný přístroj obsahuje škodlivé látky, jak je specifikováno ve čl. 2.6 Zadávací</w:t>
      </w:r>
      <w:r>
        <w:rPr>
          <w:spacing w:val="1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</w:t>
      </w:r>
      <w:r>
        <w:rPr>
          <w:spacing w:val="-3"/>
        </w:rPr>
        <w:t xml:space="preserve"> </w:t>
      </w:r>
      <w:r>
        <w:t>uvedené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2.1.</w:t>
      </w:r>
      <w:r>
        <w:rPr>
          <w:spacing w:val="-5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zaplatí</w:t>
      </w:r>
      <w:r>
        <w:rPr>
          <w:spacing w:val="-6"/>
        </w:rPr>
        <w:t xml:space="preserve"> </w:t>
      </w:r>
      <w:r>
        <w:t>Prodávající</w:t>
      </w:r>
      <w:r>
        <w:rPr>
          <w:spacing w:val="-7"/>
        </w:rPr>
        <w:t xml:space="preserve"> </w:t>
      </w:r>
      <w:r>
        <w:t>Kupujícímu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pokutu</w:t>
      </w:r>
      <w:r>
        <w:rPr>
          <w:spacing w:val="-7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0,05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kupní ceny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 za</w:t>
      </w:r>
      <w:r>
        <w:rPr>
          <w:spacing w:val="-3"/>
        </w:rPr>
        <w:t xml:space="preserve"> </w:t>
      </w:r>
      <w:r>
        <w:t>každý zjištěný</w:t>
      </w:r>
      <w:r>
        <w:rPr>
          <w:spacing w:val="-2"/>
        </w:rPr>
        <w:t xml:space="preserve"> </w:t>
      </w:r>
      <w:r>
        <w:t>případ.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19"/>
        <w:jc w:val="both"/>
      </w:pPr>
      <w:r>
        <w:t>Je-li</w:t>
      </w:r>
      <w:r>
        <w:rPr>
          <w:spacing w:val="10"/>
        </w:rPr>
        <w:t xml:space="preserve"> </w:t>
      </w:r>
      <w:r>
        <w:t>Kupující</w:t>
      </w:r>
      <w:r>
        <w:rPr>
          <w:spacing w:val="10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prodlení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úhradou</w:t>
      </w:r>
      <w:r>
        <w:rPr>
          <w:spacing w:val="10"/>
        </w:rPr>
        <w:t xml:space="preserve"> </w:t>
      </w:r>
      <w:r>
        <w:t>faktury,</w:t>
      </w:r>
      <w:r>
        <w:rPr>
          <w:spacing w:val="11"/>
        </w:rPr>
        <w:t xml:space="preserve"> </w:t>
      </w:r>
      <w:r>
        <w:t>zaplatí</w:t>
      </w:r>
      <w:r>
        <w:rPr>
          <w:spacing w:val="11"/>
        </w:rPr>
        <w:t xml:space="preserve"> </w:t>
      </w:r>
      <w:r>
        <w:t>Prodávajícímu</w:t>
      </w:r>
      <w:r>
        <w:rPr>
          <w:spacing w:val="10"/>
        </w:rPr>
        <w:t xml:space="preserve"> </w:t>
      </w:r>
      <w:r>
        <w:t>smluvní</w:t>
      </w:r>
      <w:r>
        <w:rPr>
          <w:spacing w:val="11"/>
        </w:rPr>
        <w:t xml:space="preserve"> </w:t>
      </w:r>
      <w:r>
        <w:t>pokutu</w:t>
      </w:r>
      <w:r>
        <w:rPr>
          <w:spacing w:val="8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výši</w:t>
      </w:r>
      <w:r>
        <w:rPr>
          <w:spacing w:val="8"/>
        </w:rPr>
        <w:t xml:space="preserve"> </w:t>
      </w:r>
      <w:r>
        <w:t>0,01</w:t>
      </w:r>
      <w:r>
        <w:rPr>
          <w:spacing w:val="12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kupní</w:t>
      </w:r>
      <w:r>
        <w:rPr>
          <w:spacing w:val="11"/>
        </w:rPr>
        <w:t xml:space="preserve"> </w:t>
      </w:r>
      <w:r>
        <w:t>ceny</w:t>
      </w:r>
    </w:p>
    <w:p w:rsidR="000A58EB" w:rsidRDefault="00DB78E2">
      <w:pPr>
        <w:pStyle w:val="Zkladntext"/>
        <w:spacing w:before="42"/>
        <w:jc w:val="both"/>
      </w:pP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za každý</w:t>
      </w:r>
      <w:r>
        <w:rPr>
          <w:spacing w:val="-3"/>
        </w:rPr>
        <w:t xml:space="preserve"> </w:t>
      </w:r>
      <w:r>
        <w:t>započatý</w:t>
      </w:r>
      <w:r>
        <w:rPr>
          <w:spacing w:val="-1"/>
        </w:rPr>
        <w:t xml:space="preserve"> </w:t>
      </w:r>
      <w:r>
        <w:t>den prodlení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úhradou</w:t>
      </w:r>
      <w:r>
        <w:rPr>
          <w:spacing w:val="-1"/>
        </w:rPr>
        <w:t xml:space="preserve"> </w:t>
      </w:r>
      <w:r>
        <w:t>faktury.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58"/>
        <w:jc w:val="both"/>
      </w:pPr>
      <w:r>
        <w:t>Souhrn</w:t>
      </w:r>
      <w:r>
        <w:rPr>
          <w:spacing w:val="-3"/>
        </w:rPr>
        <w:t xml:space="preserve"> </w:t>
      </w:r>
      <w:r>
        <w:t>všech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pokut</w:t>
      </w:r>
      <w:r>
        <w:rPr>
          <w:spacing w:val="-1"/>
        </w:rPr>
        <w:t xml:space="preserve"> </w:t>
      </w:r>
      <w:r>
        <w:t>nárokovaných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Prodávajícím</w:t>
      </w:r>
      <w:r>
        <w:rPr>
          <w:spacing w:val="-1"/>
        </w:rPr>
        <w:t xml:space="preserve"> </w:t>
      </w:r>
      <w:r>
        <w:t>nepřekročí</w:t>
      </w:r>
      <w:r>
        <w:rPr>
          <w:spacing w:val="-1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ceny.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62" w:line="276" w:lineRule="auto"/>
        <w:ind w:right="106"/>
        <w:jc w:val="both"/>
      </w:pPr>
      <w:r>
        <w:t>Strana povinná musí uhradit straně oprávněné smluvní pokutu, a to na účet ve čl. 1 Smlouvy nejpozději do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kalendářních</w:t>
      </w:r>
      <w:r>
        <w:rPr>
          <w:spacing w:val="-1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 obdržení</w:t>
      </w:r>
      <w:r>
        <w:rPr>
          <w:spacing w:val="-1"/>
        </w:rPr>
        <w:t xml:space="preserve"> </w:t>
      </w:r>
      <w:r>
        <w:t>příslušného</w:t>
      </w:r>
      <w:r>
        <w:rPr>
          <w:spacing w:val="-2"/>
        </w:rPr>
        <w:t xml:space="preserve"> </w:t>
      </w:r>
      <w:r>
        <w:t>vyúčtování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druhé</w:t>
      </w:r>
      <w:r>
        <w:rPr>
          <w:spacing w:val="1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before="119" w:line="276" w:lineRule="auto"/>
        <w:ind w:right="104"/>
        <w:jc w:val="both"/>
      </w:pPr>
      <w:r>
        <w:rPr>
          <w:spacing w:val="-1"/>
        </w:rPr>
        <w:t>Zaplacení</w:t>
      </w:r>
      <w:r>
        <w:rPr>
          <w:spacing w:val="-9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pokuty</w:t>
      </w:r>
      <w:r>
        <w:rPr>
          <w:spacing w:val="-7"/>
        </w:rPr>
        <w:t xml:space="preserve"> </w:t>
      </w:r>
      <w:r>
        <w:t>nemá</w:t>
      </w:r>
      <w:r>
        <w:rPr>
          <w:spacing w:val="-10"/>
        </w:rPr>
        <w:t xml:space="preserve"> </w:t>
      </w:r>
      <w:r>
        <w:t>vliv</w:t>
      </w:r>
      <w:r>
        <w:rPr>
          <w:spacing w:val="-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trvání</w:t>
      </w:r>
      <w:r>
        <w:rPr>
          <w:spacing w:val="-11"/>
        </w:rPr>
        <w:t xml:space="preserve"> </w:t>
      </w:r>
      <w:r>
        <w:t>závazků,</w:t>
      </w:r>
      <w:r>
        <w:rPr>
          <w:spacing w:val="-12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vyplývají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Nárok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zaplacení</w:t>
      </w:r>
      <w:r>
        <w:rPr>
          <w:spacing w:val="-8"/>
        </w:rPr>
        <w:t xml:space="preserve"> </w:t>
      </w:r>
      <w:r>
        <w:t>smluvní</w:t>
      </w:r>
      <w:r>
        <w:rPr>
          <w:spacing w:val="-48"/>
        </w:rPr>
        <w:t xml:space="preserve"> </w:t>
      </w:r>
      <w:r>
        <w:t>pokuty trvá i v případě ukončení Smlouvy. Při porušení několika povinností lze nárokovat více smluvních</w:t>
      </w:r>
      <w:r>
        <w:rPr>
          <w:spacing w:val="1"/>
        </w:rPr>
        <w:t xml:space="preserve"> </w:t>
      </w:r>
      <w:r>
        <w:t>pokut</w:t>
      </w:r>
      <w:r>
        <w:rPr>
          <w:spacing w:val="-2"/>
        </w:rPr>
        <w:t xml:space="preserve"> </w:t>
      </w:r>
      <w:r>
        <w:t>vedle</w:t>
      </w:r>
      <w:r>
        <w:rPr>
          <w:spacing w:val="-2"/>
        </w:rPr>
        <w:t xml:space="preserve"> </w:t>
      </w:r>
      <w:r>
        <w:t>sebe.</w:t>
      </w:r>
    </w:p>
    <w:p w:rsidR="000A58EB" w:rsidRDefault="00DB78E2">
      <w:pPr>
        <w:pStyle w:val="Odstavecseseznamem"/>
        <w:numPr>
          <w:ilvl w:val="1"/>
          <w:numId w:val="47"/>
        </w:numPr>
        <w:tabs>
          <w:tab w:val="left" w:pos="679"/>
        </w:tabs>
        <w:spacing w:line="276" w:lineRule="auto"/>
        <w:ind w:right="105"/>
        <w:jc w:val="both"/>
      </w:pPr>
      <w:r>
        <w:t>Po zaplacení smluvních pokut dle této Smlouvy není dotčen nárok Kupujícího na náhradu</w:t>
      </w:r>
      <w:r>
        <w:t xml:space="preserve"> škody v částce</w:t>
      </w:r>
      <w:r>
        <w:rPr>
          <w:spacing w:val="1"/>
        </w:rPr>
        <w:t xml:space="preserve"> </w:t>
      </w:r>
      <w:r>
        <w:t>převyšující</w:t>
      </w:r>
      <w:r>
        <w:rPr>
          <w:spacing w:val="-1"/>
        </w:rPr>
        <w:t xml:space="preserve"> </w:t>
      </w:r>
      <w:r>
        <w:t>zaplacenou</w:t>
      </w:r>
      <w:r>
        <w:rPr>
          <w:spacing w:val="-1"/>
        </w:rPr>
        <w:t xml:space="preserve"> </w:t>
      </w:r>
      <w:r>
        <w:t>smluvní pokutu.</w:t>
      </w:r>
    </w:p>
    <w:p w:rsidR="000A58EB" w:rsidRDefault="000A58EB">
      <w:pPr>
        <w:pStyle w:val="Zkladntext"/>
        <w:spacing w:before="8"/>
        <w:ind w:left="0"/>
        <w:rPr>
          <w:sz w:val="24"/>
        </w:rPr>
      </w:pPr>
    </w:p>
    <w:p w:rsidR="000A58EB" w:rsidRDefault="00DB78E2">
      <w:pPr>
        <w:pStyle w:val="Nadpis1"/>
        <w:ind w:left="329"/>
        <w:jc w:val="center"/>
      </w:pPr>
      <w:r>
        <w:rPr>
          <w:spacing w:val="14"/>
        </w:rPr>
        <w:t>10</w:t>
      </w:r>
      <w:r>
        <w:rPr>
          <w:spacing w:val="32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rPr>
          <w:spacing w:val="19"/>
        </w:rPr>
        <w:t>KON</w:t>
      </w:r>
      <w:r>
        <w:rPr>
          <w:spacing w:val="-23"/>
        </w:rPr>
        <w:t xml:space="preserve"> </w:t>
      </w:r>
      <w:proofErr w:type="gramStart"/>
      <w:r>
        <w:rPr>
          <w:spacing w:val="14"/>
        </w:rPr>
        <w:t>ČE</w:t>
      </w:r>
      <w:r>
        <w:rPr>
          <w:spacing w:val="-23"/>
        </w:rPr>
        <w:t xml:space="preserve"> </w:t>
      </w:r>
      <w:r>
        <w:rPr>
          <w:spacing w:val="14"/>
        </w:rPr>
        <w:t>NÍ</w:t>
      </w:r>
      <w:proofErr w:type="gramEnd"/>
      <w:r>
        <w:rPr>
          <w:spacing w:val="62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rPr>
          <w:spacing w:val="18"/>
        </w:rPr>
        <w:t>MLO</w:t>
      </w:r>
      <w:r>
        <w:rPr>
          <w:spacing w:val="-23"/>
        </w:rPr>
        <w:t xml:space="preserve"> </w:t>
      </w:r>
      <w:r>
        <w:rPr>
          <w:spacing w:val="13"/>
        </w:rPr>
        <w:t>UV</w:t>
      </w:r>
      <w:r>
        <w:rPr>
          <w:spacing w:val="-23"/>
        </w:rPr>
        <w:t xml:space="preserve"> </w:t>
      </w:r>
      <w:r>
        <w:t>Y</w:t>
      </w:r>
    </w:p>
    <w:p w:rsidR="000A58EB" w:rsidRDefault="000A58EB">
      <w:pPr>
        <w:pStyle w:val="Zkladntext"/>
        <w:spacing w:before="3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before="0"/>
        <w:jc w:val="both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ukončena: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62"/>
      </w:pPr>
      <w:r>
        <w:t>splněním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61"/>
      </w:pPr>
      <w:r>
        <w:t>písemnou</w:t>
      </w:r>
      <w:r>
        <w:rPr>
          <w:spacing w:val="-3"/>
        </w:rPr>
        <w:t xml:space="preserve"> </w:t>
      </w:r>
      <w:r>
        <w:t>dohodou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59"/>
      </w:pPr>
      <w:r>
        <w:t>odstoupením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důvodů</w:t>
      </w:r>
      <w:r>
        <w:rPr>
          <w:spacing w:val="-2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Smlouvě nebo</w:t>
      </w:r>
      <w:r>
        <w:rPr>
          <w:spacing w:val="-1"/>
        </w:rPr>
        <w:t xml:space="preserve"> </w:t>
      </w:r>
      <w:r>
        <w:t>zákonem.</w:t>
      </w: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before="161" w:line="276" w:lineRule="auto"/>
        <w:ind w:right="103"/>
        <w:jc w:val="both"/>
      </w:pPr>
      <w:r>
        <w:t>Od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strana</w:t>
      </w:r>
      <w:r>
        <w:rPr>
          <w:spacing w:val="-10"/>
        </w:rPr>
        <w:t xml:space="preserve"> </w:t>
      </w:r>
      <w:r>
        <w:t>odstoupit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podstatné</w:t>
      </w:r>
      <w:r>
        <w:rPr>
          <w:spacing w:val="-5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druhou</w:t>
      </w:r>
      <w:r>
        <w:rPr>
          <w:spacing w:val="-5"/>
        </w:rPr>
        <w:t xml:space="preserve"> </w:t>
      </w:r>
      <w:r>
        <w:t>stranou.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podstatné porušení smluvní povinnosti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t>považuje: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19" w:line="276" w:lineRule="auto"/>
        <w:ind w:right="109"/>
      </w:pPr>
      <w:r>
        <w:t>na</w:t>
      </w:r>
      <w:r>
        <w:rPr>
          <w:spacing w:val="1"/>
        </w:rPr>
        <w:t xml:space="preserve"> </w:t>
      </w:r>
      <w:r>
        <w:t>straně</w:t>
      </w:r>
      <w:r>
        <w:rPr>
          <w:spacing w:val="1"/>
        </w:rPr>
        <w:t xml:space="preserve"> </w:t>
      </w:r>
      <w:r>
        <w:t>Prodávajícího,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přístroj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dodán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dohodnutém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-47"/>
        </w:rPr>
        <w:t xml:space="preserve"> </w:t>
      </w:r>
      <w:r>
        <w:t>Prodávajícímu</w:t>
      </w:r>
      <w:r>
        <w:rPr>
          <w:spacing w:val="-4"/>
        </w:rPr>
        <w:t xml:space="preserve"> </w:t>
      </w:r>
      <w:r>
        <w:t>vzniklo právo na úhradu</w:t>
      </w:r>
      <w:r>
        <w:rPr>
          <w:spacing w:val="-2"/>
        </w:rPr>
        <w:t xml:space="preserve"> </w:t>
      </w:r>
      <w:r>
        <w:t>kupní ceny</w:t>
      </w:r>
      <w:r>
        <w:rPr>
          <w:spacing w:val="-2"/>
        </w:rPr>
        <w:t xml:space="preserve"> </w:t>
      </w:r>
      <w:r>
        <w:t>vystavením příslušné</w:t>
      </w:r>
      <w:r>
        <w:rPr>
          <w:spacing w:val="-3"/>
        </w:rPr>
        <w:t xml:space="preserve"> </w:t>
      </w:r>
      <w:r>
        <w:t>faktury,</w:t>
      </w:r>
    </w:p>
    <w:p w:rsidR="000A58EB" w:rsidRDefault="000A58EB">
      <w:pPr>
        <w:spacing w:line="276" w:lineRule="auto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03"/>
        <w:jc w:val="both"/>
      </w:pPr>
      <w:r>
        <w:lastRenderedPageBreak/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Prodávajícího,</w:t>
      </w:r>
      <w:r>
        <w:rPr>
          <w:spacing w:val="-1"/>
        </w:rPr>
        <w:t xml:space="preserve"> </w:t>
      </w:r>
      <w:r>
        <w:t>jestliže přístroj</w:t>
      </w:r>
      <w:r>
        <w:rPr>
          <w:spacing w:val="-2"/>
        </w:rPr>
        <w:t xml:space="preserve"> </w:t>
      </w:r>
      <w:r>
        <w:t>neobstojí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technickém</w:t>
      </w:r>
      <w:r>
        <w:rPr>
          <w:spacing w:val="-2"/>
        </w:rPr>
        <w:t xml:space="preserve"> </w:t>
      </w:r>
      <w:r>
        <w:t>testování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6.3.</w:t>
      </w:r>
      <w:r>
        <w:rPr>
          <w:spacing w:val="-1"/>
        </w:rPr>
        <w:t xml:space="preserve"> </w:t>
      </w:r>
      <w:r>
        <w:t>Smlouvy,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58" w:line="276" w:lineRule="auto"/>
        <w:ind w:right="104"/>
        <w:jc w:val="both"/>
      </w:pPr>
      <w:r>
        <w:t>na straně Prodávajícího, jestliže přístroj nebude mít vlast</w:t>
      </w:r>
      <w:r>
        <w:t>nosti deklarované Prodávajícím v této Smlouvě či</w:t>
      </w:r>
      <w:r>
        <w:rPr>
          <w:spacing w:val="-47"/>
        </w:rPr>
        <w:t xml:space="preserve"> </w:t>
      </w:r>
      <w:r>
        <w:rPr>
          <w:spacing w:val="-1"/>
        </w:rPr>
        <w:t>vlastnosti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této</w:t>
      </w:r>
      <w:r>
        <w:rPr>
          <w:spacing w:val="-9"/>
        </w:rPr>
        <w:t xml:space="preserve"> </w:t>
      </w:r>
      <w:r>
        <w:rPr>
          <w:spacing w:val="-1"/>
        </w:rPr>
        <w:t>Smlouvy</w:t>
      </w:r>
      <w:r>
        <w:rPr>
          <w:spacing w:val="-11"/>
        </w:rPr>
        <w:t xml:space="preserve"> </w:t>
      </w:r>
      <w:r>
        <w:rPr>
          <w:spacing w:val="-1"/>
        </w:rPr>
        <w:t>vyplývající,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bude-li</w:t>
      </w:r>
      <w:r>
        <w:rPr>
          <w:spacing w:val="-10"/>
        </w:rPr>
        <w:t xml:space="preserve"> </w:t>
      </w:r>
      <w:r>
        <w:t>dodáno</w:t>
      </w:r>
      <w:r>
        <w:rPr>
          <w:spacing w:val="-10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nevyhovujícími</w:t>
      </w:r>
      <w:r>
        <w:rPr>
          <w:spacing w:val="-11"/>
        </w:rPr>
        <w:t xml:space="preserve"> </w:t>
      </w:r>
      <w:r>
        <w:t>technickými</w:t>
      </w:r>
      <w:r>
        <w:rPr>
          <w:spacing w:val="-9"/>
        </w:rPr>
        <w:t xml:space="preserve"> </w:t>
      </w:r>
      <w:r>
        <w:t>parametry</w:t>
      </w:r>
      <w:r>
        <w:rPr>
          <w:spacing w:val="-48"/>
        </w:rPr>
        <w:t xml:space="preserve"> </w:t>
      </w:r>
      <w:r>
        <w:t>požadovanými</w:t>
      </w:r>
      <w:r>
        <w:rPr>
          <w:spacing w:val="-1"/>
        </w:rPr>
        <w:t xml:space="preserve"> </w:t>
      </w:r>
      <w:r>
        <w:t>Kupujícím,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line="276" w:lineRule="auto"/>
        <w:ind w:right="103"/>
        <w:jc w:val="both"/>
      </w:pPr>
      <w:r>
        <w:t>na</w:t>
      </w:r>
      <w:r>
        <w:rPr>
          <w:spacing w:val="-9"/>
        </w:rPr>
        <w:t xml:space="preserve"> </w:t>
      </w:r>
      <w:r>
        <w:t>straně</w:t>
      </w:r>
      <w:r>
        <w:rPr>
          <w:spacing w:val="-12"/>
        </w:rPr>
        <w:t xml:space="preserve"> </w:t>
      </w:r>
      <w:r>
        <w:t>Prodávajícího,</w:t>
      </w:r>
      <w:r>
        <w:rPr>
          <w:spacing w:val="-10"/>
        </w:rPr>
        <w:t xml:space="preserve"> </w:t>
      </w:r>
      <w:r>
        <w:t>jestliže</w:t>
      </w:r>
      <w:r>
        <w:rPr>
          <w:spacing w:val="-7"/>
        </w:rPr>
        <w:t xml:space="preserve"> </w:t>
      </w:r>
      <w:r>
        <w:t>neodstraní</w:t>
      </w:r>
      <w:r>
        <w:rPr>
          <w:spacing w:val="-12"/>
        </w:rPr>
        <w:t xml:space="preserve"> </w:t>
      </w:r>
      <w:r>
        <w:t>závadu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t>dne,</w:t>
      </w:r>
      <w:r>
        <w:rPr>
          <w:spacing w:val="-11"/>
        </w:rPr>
        <w:t xml:space="preserve"> </w:t>
      </w:r>
      <w:r>
        <w:t>kdy</w:t>
      </w:r>
      <w:r>
        <w:rPr>
          <w:spacing w:val="-10"/>
        </w:rPr>
        <w:t xml:space="preserve"> </w:t>
      </w:r>
      <w:r>
        <w:t>byl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Kupujícím</w:t>
      </w:r>
      <w:r>
        <w:rPr>
          <w:spacing w:val="-9"/>
        </w:rPr>
        <w:t xml:space="preserve"> </w:t>
      </w:r>
      <w:r>
        <w:t>prokazatelně</w:t>
      </w:r>
      <w:r>
        <w:rPr>
          <w:spacing w:val="-47"/>
        </w:rPr>
        <w:t xml:space="preserve"> </w:t>
      </w:r>
      <w:r>
        <w:t>upozorněn,</w:t>
      </w:r>
      <w:r>
        <w:rPr>
          <w:spacing w:val="-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neodstraní v</w:t>
      </w:r>
      <w:r>
        <w:rPr>
          <w:spacing w:val="1"/>
        </w:rPr>
        <w:t xml:space="preserve"> </w:t>
      </w:r>
      <w:r>
        <w:t>dodatečné</w:t>
      </w:r>
      <w:r>
        <w:rPr>
          <w:spacing w:val="1"/>
        </w:rPr>
        <w:t xml:space="preserve"> </w:t>
      </w:r>
      <w:r>
        <w:t>přiměřené</w:t>
      </w:r>
      <w:r>
        <w:rPr>
          <w:spacing w:val="-2"/>
        </w:rPr>
        <w:t xml:space="preserve"> </w:t>
      </w:r>
      <w:r>
        <w:t>lhůtě,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22"/>
        <w:jc w:val="both"/>
      </w:pPr>
      <w:r>
        <w:t>na</w:t>
      </w:r>
      <w:r>
        <w:rPr>
          <w:spacing w:val="-9"/>
        </w:rPr>
        <w:t xml:space="preserve"> </w:t>
      </w:r>
      <w:r>
        <w:t>straně</w:t>
      </w:r>
      <w:r>
        <w:rPr>
          <w:spacing w:val="-11"/>
        </w:rPr>
        <w:t xml:space="preserve"> </w:t>
      </w:r>
      <w:r>
        <w:t>Prodávajícího,</w:t>
      </w:r>
      <w:r>
        <w:rPr>
          <w:spacing w:val="-10"/>
        </w:rPr>
        <w:t xml:space="preserve"> </w:t>
      </w:r>
      <w:r>
        <w:t>jestliže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své</w:t>
      </w:r>
      <w:r>
        <w:rPr>
          <w:spacing w:val="-7"/>
        </w:rPr>
        <w:t xml:space="preserve"> </w:t>
      </w:r>
      <w:r>
        <w:t>nabídce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veřejné</w:t>
      </w:r>
      <w:r>
        <w:rPr>
          <w:spacing w:val="-6"/>
        </w:rPr>
        <w:t xml:space="preserve"> </w:t>
      </w:r>
      <w:r>
        <w:t>zakázky</w:t>
      </w:r>
      <w:r>
        <w:rPr>
          <w:spacing w:val="-7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2.1.</w:t>
      </w:r>
      <w:r>
        <w:rPr>
          <w:spacing w:val="-11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uvedl</w:t>
      </w:r>
      <w:r>
        <w:rPr>
          <w:spacing w:val="-8"/>
        </w:rPr>
        <w:t xml:space="preserve"> </w:t>
      </w:r>
      <w:r>
        <w:t>informace</w:t>
      </w:r>
    </w:p>
    <w:p w:rsidR="000A58EB" w:rsidRDefault="00DB78E2">
      <w:pPr>
        <w:pStyle w:val="Zkladntext"/>
        <w:spacing w:before="41"/>
        <w:ind w:left="832"/>
        <w:jc w:val="both"/>
      </w:pPr>
      <w:r>
        <w:t>nebo</w:t>
      </w:r>
      <w:r>
        <w:rPr>
          <w:spacing w:val="-2"/>
        </w:rPr>
        <w:t xml:space="preserve"> </w:t>
      </w:r>
      <w:r>
        <w:t>doklady,</w:t>
      </w:r>
      <w:r>
        <w:rPr>
          <w:spacing w:val="-4"/>
        </w:rPr>
        <w:t xml:space="preserve"> </w:t>
      </w:r>
      <w:r>
        <w:t>které neodpovídají</w:t>
      </w:r>
      <w:r>
        <w:rPr>
          <w:spacing w:val="-4"/>
        </w:rPr>
        <w:t xml:space="preserve"> </w:t>
      </w:r>
      <w:r>
        <w:t>skutečnosti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měly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mohly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vliv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výsledek</w:t>
      </w:r>
      <w:r>
        <w:rPr>
          <w:spacing w:val="2"/>
        </w:rPr>
        <w:t xml:space="preserve"> </w:t>
      </w:r>
      <w:r>
        <w:t>zadávacího</w:t>
      </w:r>
      <w:r>
        <w:rPr>
          <w:spacing w:val="-2"/>
        </w:rPr>
        <w:t xml:space="preserve"> </w:t>
      </w:r>
      <w:r>
        <w:t>řízení,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58"/>
        <w:jc w:val="both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Prodávajícího,</w:t>
      </w:r>
      <w:r>
        <w:rPr>
          <w:spacing w:val="-1"/>
        </w:rPr>
        <w:t xml:space="preserve"> </w:t>
      </w:r>
      <w:r>
        <w:t>jestliže</w:t>
      </w:r>
      <w:r>
        <w:rPr>
          <w:spacing w:val="-1"/>
        </w:rPr>
        <w:t xml:space="preserve"> </w:t>
      </w:r>
      <w:r>
        <w:t>bude zahájeno</w:t>
      </w:r>
      <w:r>
        <w:rPr>
          <w:spacing w:val="-1"/>
        </w:rPr>
        <w:t xml:space="preserve"> </w:t>
      </w:r>
      <w:r>
        <w:t>insolvenční</w:t>
      </w:r>
      <w:r>
        <w:rPr>
          <w:spacing w:val="-2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Prodávajícího,</w:t>
      </w:r>
    </w:p>
    <w:p w:rsidR="000A58EB" w:rsidRDefault="00DB78E2">
      <w:pPr>
        <w:pStyle w:val="Odstavecseseznamem"/>
        <w:numPr>
          <w:ilvl w:val="2"/>
          <w:numId w:val="46"/>
        </w:numPr>
        <w:tabs>
          <w:tab w:val="left" w:pos="833"/>
        </w:tabs>
        <w:spacing w:before="161"/>
        <w:jc w:val="both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Kupujícího</w:t>
      </w:r>
      <w:r>
        <w:rPr>
          <w:spacing w:val="-1"/>
        </w:rPr>
        <w:t xml:space="preserve"> </w:t>
      </w:r>
      <w:r>
        <w:t>nezaplacení</w:t>
      </w:r>
      <w:r>
        <w:rPr>
          <w:spacing w:val="-2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ve lhůtě</w:t>
      </w:r>
      <w:r>
        <w:rPr>
          <w:spacing w:val="-4"/>
        </w:rPr>
        <w:t xml:space="preserve"> </w:t>
      </w:r>
      <w:r>
        <w:t>delší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splatnosti</w:t>
      </w:r>
      <w:r>
        <w:rPr>
          <w:spacing w:val="-1"/>
        </w:rPr>
        <w:t xml:space="preserve"> </w:t>
      </w:r>
      <w:r>
        <w:t>příslušné</w:t>
      </w:r>
      <w:r>
        <w:rPr>
          <w:spacing w:val="-2"/>
        </w:rPr>
        <w:t xml:space="preserve"> </w:t>
      </w:r>
      <w:r>
        <w:t>faktury.</w:t>
      </w: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before="162" w:line="276" w:lineRule="auto"/>
        <w:ind w:right="107"/>
        <w:jc w:val="both"/>
      </w:pPr>
      <w:r>
        <w:t>Odstoupení od této Smlouvy musí smluvní strana učinit písemně, bez zbytečného odkladu poté, co se o</w:t>
      </w:r>
      <w:r>
        <w:rPr>
          <w:spacing w:val="1"/>
        </w:rPr>
        <w:t xml:space="preserve"> </w:t>
      </w:r>
      <w:r>
        <w:t>porušení</w:t>
      </w:r>
      <w:r>
        <w:rPr>
          <w:spacing w:val="-5"/>
        </w:rPr>
        <w:t xml:space="preserve"> </w:t>
      </w:r>
      <w:r>
        <w:t>dověděla.</w:t>
      </w:r>
      <w:r>
        <w:rPr>
          <w:spacing w:val="-6"/>
        </w:rPr>
        <w:t xml:space="preserve"> </w:t>
      </w:r>
      <w:r>
        <w:t>Účinky</w:t>
      </w:r>
      <w:r>
        <w:rPr>
          <w:spacing w:val="-8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nastanou</w:t>
      </w:r>
      <w:r>
        <w:rPr>
          <w:spacing w:val="-5"/>
        </w:rPr>
        <w:t xml:space="preserve"> </w:t>
      </w:r>
      <w:r>
        <w:t>dnem,</w:t>
      </w:r>
      <w:r>
        <w:rPr>
          <w:spacing w:val="-6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písemné</w:t>
      </w:r>
      <w:r>
        <w:rPr>
          <w:spacing w:val="-6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doručeno</w:t>
      </w:r>
      <w:r>
        <w:rPr>
          <w:spacing w:val="-48"/>
        </w:rPr>
        <w:t xml:space="preserve"> </w:t>
      </w:r>
      <w:r>
        <w:t>druhé straně.</w:t>
      </w: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line="276" w:lineRule="auto"/>
        <w:ind w:right="107"/>
        <w:jc w:val="both"/>
      </w:pPr>
      <w:r>
        <w:t xml:space="preserve">V případě odstoupení od této Smlouvy jsou </w:t>
      </w:r>
      <w:r>
        <w:t>smluvní strany povinny vypořádat své vzájemné závazky a</w:t>
      </w:r>
      <w:r>
        <w:rPr>
          <w:spacing w:val="1"/>
        </w:rPr>
        <w:t xml:space="preserve"> </w:t>
      </w:r>
      <w:r>
        <w:t>pohledávky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zákoně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Smlouvě,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účinků</w:t>
      </w:r>
      <w:r>
        <w:rPr>
          <w:spacing w:val="-1"/>
        </w:rPr>
        <w:t xml:space="preserve"> </w:t>
      </w:r>
      <w:r>
        <w:t>odstoupení,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</w:t>
      </w:r>
      <w:r>
        <w:rPr>
          <w:spacing w:val="-47"/>
        </w:rPr>
        <w:t xml:space="preserve"> </w:t>
      </w:r>
      <w:r>
        <w:t>dohodnuté</w:t>
      </w:r>
      <w:r>
        <w:rPr>
          <w:spacing w:val="-1"/>
        </w:rPr>
        <w:t xml:space="preserve"> </w:t>
      </w:r>
      <w:r>
        <w:t>lhůtě. Odstoupením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závazek</w:t>
      </w:r>
      <w:r>
        <w:rPr>
          <w:spacing w:val="1"/>
        </w:rPr>
        <w:t xml:space="preserve"> </w:t>
      </w:r>
      <w:r>
        <w:t>zrušuje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počátku.</w:t>
      </w: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line="273" w:lineRule="auto"/>
        <w:ind w:right="111"/>
        <w:jc w:val="both"/>
      </w:pPr>
      <w:r>
        <w:t>V případě odstoupení od této Smlouvy Kupujícím pro podstatné porušení smluvní povinnosti Prodávajícím,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uhradit Kupujícímu</w:t>
      </w:r>
      <w:r>
        <w:rPr>
          <w:spacing w:val="-1"/>
        </w:rPr>
        <w:t xml:space="preserve"> </w:t>
      </w:r>
      <w:r>
        <w:t>případnou</w:t>
      </w:r>
      <w:r>
        <w:rPr>
          <w:spacing w:val="-5"/>
        </w:rPr>
        <w:t xml:space="preserve"> </w:t>
      </w:r>
      <w:r>
        <w:t>vzniklou</w:t>
      </w:r>
      <w:r>
        <w:rPr>
          <w:spacing w:val="1"/>
        </w:rPr>
        <w:t xml:space="preserve"> </w:t>
      </w:r>
      <w:r>
        <w:t>majetkovou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nemajetkovou</w:t>
      </w:r>
      <w:r>
        <w:rPr>
          <w:spacing w:val="1"/>
        </w:rPr>
        <w:t xml:space="preserve"> </w:t>
      </w:r>
      <w:r>
        <w:t>újmu.</w:t>
      </w: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before="124" w:line="276" w:lineRule="auto"/>
        <w:ind w:right="107"/>
        <w:jc w:val="both"/>
      </w:pPr>
      <w:r>
        <w:t>Kupující si vyhradil ve čl. 2.5 Zadávací dokumentace uvedené</w:t>
      </w:r>
      <w:r>
        <w:t xml:space="preserve"> veřejné zakázky změnu závazku podle § 100</w:t>
      </w:r>
      <w:r>
        <w:rPr>
          <w:spacing w:val="1"/>
        </w:rPr>
        <w:t xml:space="preserve"> </w:t>
      </w:r>
      <w:r>
        <w:t>odst. 1 ZZVZ, které spočívá v možném prodloužení dodací lhůty, termínu dodání a zvýšení kupní ceny v</w:t>
      </w:r>
      <w:r>
        <w:rPr>
          <w:spacing w:val="1"/>
        </w:rPr>
        <w:t xml:space="preserve"> </w:t>
      </w:r>
      <w:r>
        <w:t>případě změny sazby</w:t>
      </w:r>
      <w:r>
        <w:rPr>
          <w:spacing w:val="-2"/>
        </w:rPr>
        <w:t xml:space="preserve"> </w:t>
      </w:r>
      <w:r>
        <w:t>DPH.</w:t>
      </w:r>
    </w:p>
    <w:p w:rsidR="000A58EB" w:rsidRDefault="00DB78E2">
      <w:pPr>
        <w:pStyle w:val="Odstavecseseznamem"/>
        <w:numPr>
          <w:ilvl w:val="1"/>
          <w:numId w:val="46"/>
        </w:numPr>
        <w:tabs>
          <w:tab w:val="left" w:pos="679"/>
        </w:tabs>
        <w:spacing w:before="121" w:line="276" w:lineRule="auto"/>
        <w:ind w:right="108"/>
        <w:jc w:val="both"/>
      </w:pPr>
      <w:r>
        <w:t>Kupující si vyhradil ve čl. 2.5 Zadávací dokumentace uvedené veřejné zakázky změnu záva</w:t>
      </w:r>
      <w:r>
        <w:t>zku podle § 100</w:t>
      </w:r>
      <w:r>
        <w:rPr>
          <w:spacing w:val="1"/>
        </w:rPr>
        <w:t xml:space="preserve"> </w:t>
      </w:r>
      <w:r>
        <w:t>odst. 2 ZZVZ, kdy je oprávněn v případě předčasného ukončení této Smlouvy uzavřít novou smlouvu s</w:t>
      </w:r>
      <w:r>
        <w:rPr>
          <w:spacing w:val="1"/>
        </w:rPr>
        <w:t xml:space="preserve"> </w:t>
      </w:r>
      <w:r>
        <w:t>dodavatelem,</w:t>
      </w:r>
      <w:r>
        <w:rPr>
          <w:spacing w:val="-3"/>
        </w:rPr>
        <w:t xml:space="preserve"> </w:t>
      </w:r>
      <w:r>
        <w:t>který se</w:t>
      </w:r>
      <w:r>
        <w:rPr>
          <w:spacing w:val="1"/>
        </w:rPr>
        <w:t xml:space="preserve"> </w:t>
      </w:r>
      <w:r>
        <w:t>umístil další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pořadí.</w:t>
      </w:r>
    </w:p>
    <w:p w:rsidR="000A58EB" w:rsidRDefault="000A58EB">
      <w:pPr>
        <w:pStyle w:val="Zkladntext"/>
        <w:spacing w:before="7"/>
        <w:ind w:left="0"/>
        <w:rPr>
          <w:sz w:val="24"/>
        </w:rPr>
      </w:pPr>
    </w:p>
    <w:p w:rsidR="000A58EB" w:rsidRDefault="00DB78E2">
      <w:pPr>
        <w:pStyle w:val="Nadpis1"/>
        <w:ind w:left="332"/>
        <w:jc w:val="center"/>
      </w:pPr>
      <w:r>
        <w:rPr>
          <w:spacing w:val="14"/>
        </w:rPr>
        <w:t>11</w:t>
      </w:r>
      <w:r>
        <w:rPr>
          <w:spacing w:val="34"/>
        </w:rPr>
        <w:t xml:space="preserve"> </w:t>
      </w:r>
      <w:r>
        <w:rPr>
          <w:spacing w:val="14"/>
        </w:rPr>
        <w:t>KO</w:t>
      </w:r>
      <w:r>
        <w:rPr>
          <w:spacing w:val="-23"/>
        </w:rPr>
        <w:t xml:space="preserve"> </w:t>
      </w:r>
      <w:r>
        <w:t>M</w:t>
      </w:r>
      <w:r>
        <w:rPr>
          <w:spacing w:val="-24"/>
        </w:rPr>
        <w:t xml:space="preserve"> </w:t>
      </w:r>
      <w:r>
        <w:rPr>
          <w:spacing w:val="13"/>
        </w:rPr>
        <w:t>UN</w:t>
      </w:r>
      <w:r>
        <w:rPr>
          <w:spacing w:val="-23"/>
        </w:rPr>
        <w:t xml:space="preserve"> </w:t>
      </w:r>
      <w:r>
        <w:rPr>
          <w:spacing w:val="21"/>
        </w:rPr>
        <w:t>IKAC</w:t>
      </w:r>
      <w:r>
        <w:rPr>
          <w:spacing w:val="-23"/>
        </w:rPr>
        <w:t xml:space="preserve"> </w:t>
      </w:r>
      <w:r>
        <w:t>E</w:t>
      </w:r>
    </w:p>
    <w:p w:rsidR="000A58EB" w:rsidRDefault="000A58EB">
      <w:pPr>
        <w:pStyle w:val="Zkladntext"/>
        <w:spacing w:before="5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45"/>
        </w:numPr>
        <w:tabs>
          <w:tab w:val="left" w:pos="679"/>
        </w:tabs>
        <w:spacing w:before="0" w:line="273" w:lineRule="auto"/>
        <w:ind w:right="107"/>
        <w:jc w:val="both"/>
      </w:pPr>
      <w:r>
        <w:t>Veškerá sdělení či jiná jednání smluvních stran podle této</w:t>
      </w:r>
      <w:r>
        <w:rPr>
          <w:spacing w:val="1"/>
        </w:rPr>
        <w:t xml:space="preserve"> </w:t>
      </w:r>
      <w:r>
        <w:t>Smlouvy budou adresovány níže uvedeným</w:t>
      </w:r>
      <w:r>
        <w:rPr>
          <w:spacing w:val="1"/>
        </w:rPr>
        <w:t xml:space="preserve"> </w:t>
      </w:r>
      <w:r>
        <w:t>zástupcům</w:t>
      </w:r>
      <w:r>
        <w:rPr>
          <w:spacing w:val="-1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stran, a to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českém</w:t>
      </w:r>
      <w:r>
        <w:rPr>
          <w:spacing w:val="1"/>
        </w:rPr>
        <w:t xml:space="preserve"> </w:t>
      </w:r>
      <w:r>
        <w:t>jazyce.</w:t>
      </w:r>
    </w:p>
    <w:p w:rsidR="000A58EB" w:rsidRDefault="00DB78E2">
      <w:pPr>
        <w:pStyle w:val="Odstavecseseznamem"/>
        <w:numPr>
          <w:ilvl w:val="1"/>
          <w:numId w:val="45"/>
        </w:numPr>
        <w:tabs>
          <w:tab w:val="left" w:pos="679"/>
        </w:tabs>
        <w:spacing w:before="125" w:line="276" w:lineRule="auto"/>
        <w:ind w:right="103"/>
        <w:jc w:val="both"/>
      </w:pPr>
      <w:r>
        <w:t>Komunikace bude probíhat písemně prostřednictvím e-mailu nebo listinnou formou, výjimečně datovou</w:t>
      </w:r>
      <w:r>
        <w:rPr>
          <w:spacing w:val="1"/>
        </w:rPr>
        <w:t xml:space="preserve"> </w:t>
      </w:r>
      <w:r>
        <w:t>schránkou.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zásadní</w:t>
      </w:r>
      <w:r>
        <w:rPr>
          <w:spacing w:val="1"/>
        </w:rPr>
        <w:t xml:space="preserve"> </w:t>
      </w:r>
      <w:r>
        <w:t>povahy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(žádost,</w:t>
      </w:r>
      <w:r>
        <w:rPr>
          <w:spacing w:val="1"/>
        </w:rPr>
        <w:t xml:space="preserve"> </w:t>
      </w:r>
      <w:r>
        <w:t>upozornění,</w:t>
      </w:r>
      <w:r>
        <w:rPr>
          <w:spacing w:val="1"/>
        </w:rPr>
        <w:t xml:space="preserve"> </w:t>
      </w:r>
      <w:r>
        <w:t>protokol,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apod.)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podepsány zaručeným elektronickým podpisem, resp. vlastnoručním podpisem zástupce smluvní strany.</w:t>
      </w:r>
      <w:r>
        <w:rPr>
          <w:spacing w:val="1"/>
        </w:rPr>
        <w:t xml:space="preserve"> </w:t>
      </w:r>
      <w:r>
        <w:t>Ústní</w:t>
      </w:r>
      <w:r>
        <w:rPr>
          <w:spacing w:val="-5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připouští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formálních</w:t>
      </w:r>
      <w:r>
        <w:rPr>
          <w:spacing w:val="-4"/>
        </w:rPr>
        <w:t xml:space="preserve"> </w:t>
      </w:r>
      <w:r>
        <w:t>záležitostí,</w:t>
      </w:r>
      <w:r>
        <w:rPr>
          <w:spacing w:val="-4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nesnese-li</w:t>
      </w:r>
      <w:r>
        <w:rPr>
          <w:spacing w:val="-4"/>
        </w:rPr>
        <w:t xml:space="preserve"> </w:t>
      </w:r>
      <w:r>
        <w:t>situace</w:t>
      </w:r>
      <w:r>
        <w:rPr>
          <w:spacing w:val="-6"/>
        </w:rPr>
        <w:t xml:space="preserve"> </w:t>
      </w:r>
      <w:r>
        <w:t>odkladu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podmínky,</w:t>
      </w:r>
      <w:r>
        <w:rPr>
          <w:spacing w:val="-47"/>
        </w:rPr>
        <w:t xml:space="preserve"> </w:t>
      </w:r>
      <w:r>
        <w:t>že poté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bezodkladně</w:t>
      </w:r>
      <w:r>
        <w:rPr>
          <w:spacing w:val="-2"/>
        </w:rPr>
        <w:t xml:space="preserve"> </w:t>
      </w:r>
      <w:r>
        <w:t>zasláno</w:t>
      </w:r>
      <w:r>
        <w:rPr>
          <w:spacing w:val="1"/>
        </w:rPr>
        <w:t xml:space="preserve"> </w:t>
      </w:r>
      <w:r>
        <w:t>písemné</w:t>
      </w:r>
      <w:r>
        <w:rPr>
          <w:spacing w:val="1"/>
        </w:rPr>
        <w:t xml:space="preserve"> </w:t>
      </w:r>
      <w:r>
        <w:t>podání.</w:t>
      </w:r>
    </w:p>
    <w:p w:rsidR="000A58EB" w:rsidRDefault="00DB78E2">
      <w:pPr>
        <w:pStyle w:val="Odstavecseseznamem"/>
        <w:numPr>
          <w:ilvl w:val="1"/>
          <w:numId w:val="45"/>
        </w:numPr>
        <w:tabs>
          <w:tab w:val="left" w:pos="679"/>
        </w:tabs>
        <w:spacing w:before="119" w:line="276" w:lineRule="auto"/>
        <w:ind w:right="105"/>
        <w:jc w:val="both"/>
      </w:pPr>
      <w:r>
        <w:t>Elektronická písemnost je doručena následující den po odeslání e-mailu, nepotvrdí-li adresát doručení dříve.</w:t>
      </w:r>
      <w:r>
        <w:rPr>
          <w:spacing w:val="-47"/>
        </w:rPr>
        <w:t xml:space="preserve"> </w:t>
      </w:r>
      <w:r>
        <w:t>Listinné podání je doručeno okamžikem převzetí ze strany zástupce smluvní strany nebo na základě pravidel</w:t>
      </w:r>
      <w:r>
        <w:rPr>
          <w:spacing w:val="-47"/>
        </w:rPr>
        <w:t xml:space="preserve"> </w:t>
      </w:r>
      <w:r>
        <w:t>posky</w:t>
      </w:r>
      <w:r>
        <w:t>tovatele poštovních služeb. Zpráva zasílaná prostřednictvím datové schránky je doručena okamžikem,</w:t>
      </w:r>
      <w:r>
        <w:rPr>
          <w:spacing w:val="1"/>
        </w:rPr>
        <w:t xml:space="preserve"> </w:t>
      </w:r>
      <w:r>
        <w:t>kdy se</w:t>
      </w:r>
      <w:r>
        <w:rPr>
          <w:spacing w:val="-2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smluvní strany do datové</w:t>
      </w:r>
      <w:r>
        <w:rPr>
          <w:spacing w:val="-3"/>
        </w:rPr>
        <w:t xml:space="preserve"> </w:t>
      </w:r>
      <w:r>
        <w:t>schránky přihlásí.</w:t>
      </w:r>
    </w:p>
    <w:p w:rsidR="000A58EB" w:rsidRDefault="00DB78E2">
      <w:pPr>
        <w:pStyle w:val="Odstavecseseznamem"/>
        <w:numPr>
          <w:ilvl w:val="1"/>
          <w:numId w:val="45"/>
        </w:numPr>
        <w:tabs>
          <w:tab w:val="left" w:pos="679"/>
        </w:tabs>
        <w:spacing w:before="121"/>
        <w:jc w:val="both"/>
      </w:pPr>
      <w:r>
        <w:t>Prodávající</w:t>
      </w:r>
      <w:r>
        <w:rPr>
          <w:spacing w:val="-3"/>
        </w:rPr>
        <w:t xml:space="preserve"> </w:t>
      </w:r>
      <w:r>
        <w:t>pověřuje</w:t>
      </w:r>
      <w:r>
        <w:rPr>
          <w:spacing w:val="-5"/>
        </w:rPr>
        <w:t xml:space="preserve"> </w:t>
      </w:r>
      <w:r>
        <w:t>komunikací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 následující</w:t>
      </w:r>
      <w:r>
        <w:rPr>
          <w:spacing w:val="-5"/>
        </w:rPr>
        <w:t xml:space="preserve"> </w:t>
      </w:r>
      <w:r>
        <w:t>osoby:</w:t>
      </w:r>
    </w:p>
    <w:p w:rsidR="000A58EB" w:rsidRDefault="00DB78E2">
      <w:pPr>
        <w:pStyle w:val="Nadpis3"/>
        <w:jc w:val="both"/>
      </w:pPr>
      <w:r>
        <w:t>Smluvní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zásadn</w:t>
      </w:r>
      <w:r>
        <w:t>í</w:t>
      </w:r>
      <w:r>
        <w:rPr>
          <w:spacing w:val="-5"/>
        </w:rPr>
        <w:t xml:space="preserve"> </w:t>
      </w:r>
      <w:r>
        <w:t>záležitosti</w:t>
      </w:r>
    </w:p>
    <w:p w:rsidR="000A58EB" w:rsidRDefault="000A58EB">
      <w:pPr>
        <w:jc w:val="both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Zkladntext"/>
        <w:tabs>
          <w:tab w:val="left" w:pos="2944"/>
        </w:tabs>
        <w:spacing w:before="103"/>
        <w:ind w:left="832"/>
      </w:pPr>
      <w:r>
        <w:lastRenderedPageBreak/>
        <w:t>Jméno: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44"/>
        </w:tabs>
        <w:spacing w:before="158"/>
        <w:ind w:left="832"/>
      </w:pPr>
      <w:r>
        <w:t>E-mail: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34"/>
        </w:tabs>
        <w:spacing w:before="161"/>
        <w:ind w:left="832"/>
      </w:pPr>
      <w:r>
        <w:t>Tel.:</w:t>
      </w:r>
      <w:r>
        <w:tab/>
      </w:r>
      <w:r w:rsidR="0056608D" w:rsidRPr="0056608D">
        <w:t>=anonymizováno=</w:t>
      </w:r>
    </w:p>
    <w:p w:rsidR="000A58EB" w:rsidRDefault="00DB78E2">
      <w:pPr>
        <w:pStyle w:val="Nadpis3"/>
      </w:pPr>
      <w:r>
        <w:t>Technické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záležitosti,</w:t>
      </w:r>
      <w:r>
        <w:rPr>
          <w:spacing w:val="-2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odpovědná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záručního</w:t>
      </w:r>
      <w:r>
        <w:rPr>
          <w:spacing w:val="-4"/>
        </w:rPr>
        <w:t xml:space="preserve"> </w:t>
      </w:r>
      <w:r>
        <w:t>servisu</w:t>
      </w:r>
    </w:p>
    <w:p w:rsidR="000A58EB" w:rsidRDefault="00DB78E2">
      <w:pPr>
        <w:pStyle w:val="Zkladntext"/>
        <w:tabs>
          <w:tab w:val="left" w:pos="2944"/>
        </w:tabs>
        <w:spacing w:before="181"/>
        <w:ind w:left="832"/>
      </w:pPr>
      <w:r>
        <w:t>Jméno: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44"/>
        </w:tabs>
        <w:spacing w:before="161"/>
        <w:ind w:left="832"/>
      </w:pPr>
      <w:r>
        <w:t>E-mail: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34"/>
        </w:tabs>
        <w:spacing w:before="161"/>
        <w:ind w:left="832"/>
      </w:pPr>
      <w:r>
        <w:t>Tel.:</w:t>
      </w:r>
      <w:r>
        <w:tab/>
      </w:r>
      <w:r w:rsidR="0056608D" w:rsidRPr="0056608D">
        <w:t>=anonymizováno=</w:t>
      </w:r>
    </w:p>
    <w:p w:rsidR="000A58EB" w:rsidRDefault="00DB78E2">
      <w:pPr>
        <w:pStyle w:val="Odstavecseseznamem"/>
        <w:numPr>
          <w:ilvl w:val="1"/>
          <w:numId w:val="45"/>
        </w:numPr>
        <w:tabs>
          <w:tab w:val="left" w:pos="610"/>
        </w:tabs>
        <w:spacing w:before="98"/>
        <w:ind w:left="609" w:hanging="498"/>
      </w:pPr>
      <w:r>
        <w:t>Kupující</w:t>
      </w:r>
      <w:r>
        <w:rPr>
          <w:spacing w:val="-2"/>
        </w:rPr>
        <w:t xml:space="preserve"> </w:t>
      </w:r>
      <w:r>
        <w:t>pověřuje</w:t>
      </w:r>
      <w:r>
        <w:rPr>
          <w:spacing w:val="-1"/>
        </w:rPr>
        <w:t xml:space="preserve"> </w:t>
      </w:r>
      <w:r>
        <w:t>komunikací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osoby:</w:t>
      </w:r>
    </w:p>
    <w:p w:rsidR="000A58EB" w:rsidRDefault="00DB78E2">
      <w:pPr>
        <w:pStyle w:val="Nadpis3"/>
        <w:spacing w:before="183"/>
      </w:pPr>
      <w:r>
        <w:t>Smluvní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zásadní</w:t>
      </w:r>
      <w:r>
        <w:rPr>
          <w:spacing w:val="-5"/>
        </w:rPr>
        <w:t xml:space="preserve"> </w:t>
      </w:r>
      <w:r>
        <w:t>záležitosti</w:t>
      </w:r>
    </w:p>
    <w:p w:rsidR="000A58EB" w:rsidRDefault="00DB78E2">
      <w:pPr>
        <w:pStyle w:val="Zkladntext"/>
        <w:tabs>
          <w:tab w:val="left" w:pos="2944"/>
        </w:tabs>
        <w:spacing w:before="181"/>
        <w:ind w:left="832"/>
      </w:pPr>
      <w:r>
        <w:t>Jméno: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44"/>
        </w:tabs>
        <w:spacing w:before="161"/>
        <w:ind w:left="832"/>
      </w:pPr>
      <w:r>
        <w:t>E-mail: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34"/>
        </w:tabs>
        <w:spacing w:before="159"/>
        <w:ind w:left="832"/>
      </w:pPr>
      <w:r>
        <w:t>Tel.:</w:t>
      </w:r>
      <w:r>
        <w:tab/>
      </w:r>
      <w:r w:rsidR="0056608D" w:rsidRPr="0056608D">
        <w:t>=anonymizováno=</w:t>
      </w:r>
    </w:p>
    <w:p w:rsidR="000A58EB" w:rsidRDefault="00DB78E2">
      <w:pPr>
        <w:pStyle w:val="Nadpis3"/>
      </w:pPr>
      <w:r>
        <w:t>Provozní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administrativní</w:t>
      </w:r>
      <w:r>
        <w:rPr>
          <w:spacing w:val="-6"/>
        </w:rPr>
        <w:t xml:space="preserve"> </w:t>
      </w:r>
      <w:r>
        <w:t>záležitosti</w:t>
      </w:r>
    </w:p>
    <w:p w:rsidR="000A58EB" w:rsidRDefault="00DB78E2">
      <w:pPr>
        <w:pStyle w:val="Zkladntext"/>
        <w:tabs>
          <w:tab w:val="left" w:pos="2944"/>
        </w:tabs>
        <w:spacing w:before="182"/>
        <w:ind w:left="832"/>
      </w:pPr>
      <w:r>
        <w:t>Jméno: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44"/>
        </w:tabs>
        <w:spacing w:before="159"/>
        <w:ind w:left="832"/>
      </w:pPr>
      <w:r>
        <w:t>E-mail:</w:t>
      </w:r>
      <w:r>
        <w:tab/>
      </w:r>
      <w:r w:rsidR="0056608D" w:rsidRPr="0056608D">
        <w:t>=anonymizováno=</w:t>
      </w:r>
    </w:p>
    <w:p w:rsidR="000A58EB" w:rsidRDefault="00DB78E2">
      <w:pPr>
        <w:pStyle w:val="Zkladntext"/>
        <w:tabs>
          <w:tab w:val="left" w:pos="2934"/>
        </w:tabs>
        <w:spacing w:before="161"/>
        <w:ind w:left="832"/>
      </w:pPr>
      <w:r>
        <w:t>Tel.:</w:t>
      </w:r>
      <w:r>
        <w:tab/>
      </w:r>
      <w:r w:rsidR="0056608D" w:rsidRPr="0056608D">
        <w:t>=anonymizováno=</w:t>
      </w:r>
    </w:p>
    <w:p w:rsidR="000A58EB" w:rsidRDefault="000A58EB">
      <w:pPr>
        <w:pStyle w:val="Zkladntext"/>
        <w:spacing w:before="11"/>
        <w:ind w:left="0"/>
        <w:rPr>
          <w:sz w:val="27"/>
        </w:rPr>
      </w:pPr>
    </w:p>
    <w:p w:rsidR="000A58EB" w:rsidRDefault="00DB78E2">
      <w:pPr>
        <w:pStyle w:val="Nadpis1"/>
        <w:spacing w:before="1"/>
        <w:ind w:left="330"/>
        <w:jc w:val="center"/>
      </w:pPr>
      <w:r>
        <w:rPr>
          <w:spacing w:val="14"/>
        </w:rPr>
        <w:t>12</w:t>
      </w:r>
      <w:r>
        <w:rPr>
          <w:spacing w:val="33"/>
        </w:rPr>
        <w:t xml:space="preserve"> </w:t>
      </w:r>
      <w:r>
        <w:rPr>
          <w:spacing w:val="14"/>
        </w:rPr>
        <w:t>ZÁ</w:t>
      </w:r>
      <w:r>
        <w:rPr>
          <w:spacing w:val="-22"/>
        </w:rPr>
        <w:t xml:space="preserve"> </w:t>
      </w:r>
      <w:r>
        <w:rPr>
          <w:spacing w:val="14"/>
        </w:rPr>
        <w:t>VĚ</w:t>
      </w:r>
      <w:r>
        <w:rPr>
          <w:spacing w:val="-23"/>
        </w:rPr>
        <w:t xml:space="preserve"> </w:t>
      </w:r>
      <w:r>
        <w:rPr>
          <w:spacing w:val="13"/>
        </w:rPr>
        <w:t>RE</w:t>
      </w:r>
      <w:r>
        <w:rPr>
          <w:spacing w:val="-22"/>
        </w:rPr>
        <w:t xml:space="preserve"> </w:t>
      </w:r>
      <w:r>
        <w:rPr>
          <w:spacing w:val="18"/>
        </w:rPr>
        <w:t>ČNÁ</w:t>
      </w:r>
      <w:r>
        <w:rPr>
          <w:spacing w:val="6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rPr>
          <w:spacing w:val="22"/>
        </w:rPr>
        <w:t>STANO</w:t>
      </w:r>
      <w:r>
        <w:rPr>
          <w:spacing w:val="-23"/>
        </w:rPr>
        <w:t xml:space="preserve"> </w:t>
      </w:r>
      <w:r>
        <w:rPr>
          <w:spacing w:val="19"/>
        </w:rPr>
        <w:t>VEN</w:t>
      </w:r>
      <w:r>
        <w:rPr>
          <w:spacing w:val="-22"/>
        </w:rPr>
        <w:t xml:space="preserve"> </w:t>
      </w:r>
      <w:r>
        <w:t>Í</w:t>
      </w:r>
    </w:p>
    <w:p w:rsidR="000A58EB" w:rsidRDefault="000A58EB">
      <w:pPr>
        <w:pStyle w:val="Zkladntext"/>
        <w:spacing w:before="2"/>
        <w:ind w:left="0"/>
        <w:rPr>
          <w:b/>
          <w:sz w:val="18"/>
        </w:rPr>
      </w:pP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"/>
      </w:pPr>
      <w:r>
        <w:t>Smlouva</w:t>
      </w:r>
      <w:r>
        <w:rPr>
          <w:spacing w:val="37"/>
        </w:rPr>
        <w:t xml:space="preserve"> </w:t>
      </w:r>
      <w:r>
        <w:t>nabývá</w:t>
      </w:r>
      <w:r>
        <w:rPr>
          <w:spacing w:val="35"/>
        </w:rPr>
        <w:t xml:space="preserve"> </w:t>
      </w:r>
      <w:r>
        <w:t>platnosti</w:t>
      </w:r>
      <w:r>
        <w:rPr>
          <w:spacing w:val="37"/>
        </w:rPr>
        <w:t xml:space="preserve"> </w:t>
      </w:r>
      <w:r>
        <w:t>dnem</w:t>
      </w:r>
      <w:r>
        <w:rPr>
          <w:spacing w:val="37"/>
        </w:rPr>
        <w:t xml:space="preserve"> </w:t>
      </w:r>
      <w:r>
        <w:t>podpisu</w:t>
      </w:r>
      <w:r>
        <w:rPr>
          <w:spacing w:val="37"/>
        </w:rPr>
        <w:t xml:space="preserve"> </w:t>
      </w:r>
      <w:r>
        <w:t>oběma</w:t>
      </w:r>
      <w:r>
        <w:rPr>
          <w:spacing w:val="35"/>
        </w:rPr>
        <w:t xml:space="preserve"> </w:t>
      </w:r>
      <w:r>
        <w:t>smluvními</w:t>
      </w:r>
      <w:r>
        <w:rPr>
          <w:spacing w:val="38"/>
        </w:rPr>
        <w:t xml:space="preserve"> </w:t>
      </w:r>
      <w:r>
        <w:t>stranami</w:t>
      </w:r>
      <w:r>
        <w:rPr>
          <w:spacing w:val="4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účinnosti</w:t>
      </w:r>
      <w:r>
        <w:rPr>
          <w:spacing w:val="36"/>
        </w:rPr>
        <w:t xml:space="preserve"> </w:t>
      </w:r>
      <w:r>
        <w:t>okamžikem</w:t>
      </w:r>
      <w:r>
        <w:rPr>
          <w:spacing w:val="38"/>
        </w:rPr>
        <w:t xml:space="preserve"> </w:t>
      </w:r>
      <w:r>
        <w:t>uveřejnění</w:t>
      </w:r>
    </w:p>
    <w:p w:rsidR="000A58EB" w:rsidRDefault="00DB78E2">
      <w:pPr>
        <w:pStyle w:val="Zkladntext"/>
        <w:spacing w:before="41"/>
      </w:pPr>
      <w:r>
        <w:t>v registru</w:t>
      </w:r>
      <w:r>
        <w:rPr>
          <w:spacing w:val="-1"/>
        </w:rPr>
        <w:t xml:space="preserve"> </w:t>
      </w:r>
      <w:r>
        <w:t>smluv.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59" w:line="276" w:lineRule="auto"/>
        <w:ind w:right="104"/>
        <w:jc w:val="both"/>
      </w:pPr>
      <w:r>
        <w:t>Smlouva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řídí</w:t>
      </w:r>
      <w:r>
        <w:rPr>
          <w:spacing w:val="-7"/>
        </w:rPr>
        <w:t xml:space="preserve"> </w:t>
      </w:r>
      <w:r>
        <w:t>českým</w:t>
      </w:r>
      <w:r>
        <w:rPr>
          <w:spacing w:val="-7"/>
        </w:rPr>
        <w:t xml:space="preserve"> </w:t>
      </w:r>
      <w:r>
        <w:t>právem,</w:t>
      </w:r>
      <w:r>
        <w:rPr>
          <w:spacing w:val="-9"/>
        </w:rPr>
        <w:t xml:space="preserve"> </w:t>
      </w:r>
      <w:r>
        <w:t>konkrétně</w:t>
      </w:r>
      <w:r>
        <w:rPr>
          <w:spacing w:val="-5"/>
        </w:rPr>
        <w:t xml:space="preserve"> </w:t>
      </w:r>
      <w:r>
        <w:t>příslušnými</w:t>
      </w:r>
      <w:r>
        <w:rPr>
          <w:spacing w:val="-8"/>
        </w:rPr>
        <w:t xml:space="preserve"> </w:t>
      </w:r>
      <w:r>
        <w:t>ustanoveními</w:t>
      </w:r>
      <w:r>
        <w:rPr>
          <w:spacing w:val="-9"/>
        </w:rPr>
        <w:t xml:space="preserve"> </w:t>
      </w:r>
      <w:r>
        <w:t>OZ.</w:t>
      </w:r>
      <w:r>
        <w:rPr>
          <w:spacing w:val="-9"/>
        </w:rPr>
        <w:t xml:space="preserve"> </w:t>
      </w:r>
      <w:r>
        <w:t>Jakýkoli</w:t>
      </w:r>
      <w:r>
        <w:rPr>
          <w:spacing w:val="-12"/>
        </w:rPr>
        <w:t xml:space="preserve"> </w:t>
      </w:r>
      <w:r>
        <w:t>spor</w:t>
      </w:r>
      <w:r>
        <w:rPr>
          <w:spacing w:val="-10"/>
        </w:rPr>
        <w:t xml:space="preserve"> </w:t>
      </w:r>
      <w:r>
        <w:t>vzniklý</w:t>
      </w:r>
      <w:r>
        <w:rPr>
          <w:spacing w:val="-8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47"/>
        </w:rPr>
        <w:t xml:space="preserve"> </w:t>
      </w:r>
      <w:r>
        <w:t>bude spadat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soudní</w:t>
      </w:r>
      <w:r>
        <w:rPr>
          <w:spacing w:val="-1"/>
        </w:rPr>
        <w:t xml:space="preserve"> </w:t>
      </w:r>
      <w:r>
        <w:t>pravomoci českého</w:t>
      </w:r>
      <w:r>
        <w:rPr>
          <w:spacing w:val="-3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místně příslušného</w:t>
      </w:r>
      <w:r>
        <w:rPr>
          <w:spacing w:val="-3"/>
        </w:rPr>
        <w:t xml:space="preserve"> </w:t>
      </w:r>
      <w:r>
        <w:t>dle sídla</w:t>
      </w:r>
      <w:r>
        <w:rPr>
          <w:spacing w:val="-4"/>
        </w:rPr>
        <w:t xml:space="preserve"> </w:t>
      </w:r>
      <w:r>
        <w:t>Kupujícího.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21"/>
      </w:pPr>
      <w:r>
        <w:t>Smlouva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uzavřena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elektronické podobě.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59" w:line="276" w:lineRule="auto"/>
        <w:ind w:right="110"/>
        <w:jc w:val="both"/>
      </w:pPr>
      <w:r>
        <w:t>Smlouvu lze měnit či doplňovat pouze písemnými očíslovanými dodatky, které budou opatřeny podpisy</w:t>
      </w:r>
      <w:r>
        <w:rPr>
          <w:spacing w:val="1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21" w:line="276" w:lineRule="auto"/>
        <w:ind w:right="103"/>
        <w:jc w:val="both"/>
      </w:pPr>
      <w:r>
        <w:t>Smluvní strany souhlasí, že tato Smlouva včetně příloh a případných dodatků bude uveřejněna v registru</w:t>
      </w:r>
      <w:r>
        <w:rPr>
          <w:spacing w:val="1"/>
        </w:rPr>
        <w:t xml:space="preserve"> </w:t>
      </w:r>
      <w:r>
        <w:t>smluv s odkazem na profil Kupujícího (zadavatele) v elektronickém nástroji E-ZAK. Kupující zajistí uveřejnění</w:t>
      </w:r>
      <w:r>
        <w:rPr>
          <w:spacing w:val="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registru smluv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stanovené lhůtě</w:t>
      </w:r>
      <w:r>
        <w:t>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line="278" w:lineRule="auto"/>
        <w:ind w:right="109"/>
        <w:jc w:val="both"/>
      </w:pPr>
      <w:r>
        <w:t>Nastane-li skutečnost, která brání plnění této Smlouvy, oznámí to příslušná smluvní strana bezprostředně</w:t>
      </w:r>
      <w:r>
        <w:rPr>
          <w:spacing w:val="1"/>
        </w:rPr>
        <w:t xml:space="preserve"> </w:t>
      </w:r>
      <w:r>
        <w:t>druhé straně s</w:t>
      </w:r>
      <w:r>
        <w:rPr>
          <w:spacing w:val="-2"/>
        </w:rPr>
        <w:t xml:space="preserve"> </w:t>
      </w:r>
      <w:r>
        <w:t>návrhem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zahájení</w:t>
      </w:r>
      <w:r>
        <w:rPr>
          <w:spacing w:val="-1"/>
        </w:rPr>
        <w:t xml:space="preserve"> </w:t>
      </w:r>
      <w:r>
        <w:t>jednání.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15" w:line="276" w:lineRule="auto"/>
        <w:ind w:right="107"/>
        <w:jc w:val="both"/>
      </w:pPr>
      <w:r>
        <w:t>Pokud by některé ustanovení Smlouvy bylo shledáno neplatným či nevykonatelným, ostatní ustanovení</w:t>
      </w:r>
      <w:r>
        <w:rPr>
          <w:spacing w:val="1"/>
        </w:rPr>
        <w:t xml:space="preserve"> </w:t>
      </w:r>
      <w:r>
        <w:t>zůstáva</w:t>
      </w:r>
      <w:r>
        <w:t>jí</w:t>
      </w:r>
      <w:r>
        <w:rPr>
          <w:spacing w:val="-1"/>
        </w:rPr>
        <w:t xml:space="preserve"> </w:t>
      </w:r>
      <w:r>
        <w:t>nedotčena.</w:t>
      </w: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21" w:line="381" w:lineRule="auto"/>
        <w:ind w:right="5401"/>
        <w:jc w:val="both"/>
      </w:pPr>
      <w:r>
        <w:t>Nedílnou součástí Smlouvy je následující příloha:</w:t>
      </w:r>
      <w:r>
        <w:rPr>
          <w:spacing w:val="-47"/>
        </w:rPr>
        <w:t xml:space="preserve"> </w:t>
      </w:r>
      <w:r>
        <w:t>Příloha</w:t>
      </w:r>
      <w:r>
        <w:rPr>
          <w:spacing w:val="-3"/>
        </w:rPr>
        <w:t xml:space="preserve"> </w:t>
      </w:r>
      <w:r>
        <w:t>č. 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Technická</w:t>
      </w:r>
      <w:r>
        <w:rPr>
          <w:spacing w:val="-3"/>
        </w:rPr>
        <w:t xml:space="preserve"> </w:t>
      </w:r>
      <w:r>
        <w:t>specifikace</w:t>
      </w:r>
    </w:p>
    <w:p w:rsidR="000A58EB" w:rsidRDefault="000A58EB">
      <w:pPr>
        <w:spacing w:line="381" w:lineRule="auto"/>
        <w:jc w:val="both"/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Odstavecseseznamem"/>
        <w:numPr>
          <w:ilvl w:val="1"/>
          <w:numId w:val="44"/>
        </w:numPr>
        <w:tabs>
          <w:tab w:val="left" w:pos="679"/>
        </w:tabs>
        <w:spacing w:before="103" w:line="273" w:lineRule="auto"/>
        <w:ind w:right="104"/>
      </w:pPr>
      <w:r>
        <w:lastRenderedPageBreak/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8"/>
        </w:rPr>
        <w:t xml:space="preserve"> </w:t>
      </w:r>
      <w:r>
        <w:t>prohlašují,</w:t>
      </w:r>
      <w:r>
        <w:rPr>
          <w:spacing w:val="7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souhlasí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obsahem</w:t>
      </w:r>
      <w:r>
        <w:rPr>
          <w:spacing w:val="9"/>
        </w:rPr>
        <w:t xml:space="preserve"> </w:t>
      </w:r>
      <w:r>
        <w:t>této</w:t>
      </w:r>
      <w:r>
        <w:rPr>
          <w:spacing w:val="9"/>
        </w:rPr>
        <w:t xml:space="preserve"> </w:t>
      </w:r>
      <w:r>
        <w:t>Smlouvy,</w:t>
      </w:r>
      <w:r>
        <w:rPr>
          <w:spacing w:val="8"/>
        </w:rPr>
        <w:t xml:space="preserve"> </w:t>
      </w:r>
      <w:r>
        <w:t>která</w:t>
      </w:r>
      <w:r>
        <w:rPr>
          <w:spacing w:val="8"/>
        </w:rPr>
        <w:t xml:space="preserve"> </w:t>
      </w:r>
      <w:r>
        <w:t>byla</w:t>
      </w:r>
      <w:r>
        <w:rPr>
          <w:spacing w:val="7"/>
        </w:rPr>
        <w:t xml:space="preserve"> </w:t>
      </w:r>
      <w:r>
        <w:t>sepsána</w:t>
      </w:r>
      <w:r>
        <w:rPr>
          <w:spacing w:val="10"/>
        </w:rPr>
        <w:t xml:space="preserve"> </w:t>
      </w:r>
      <w:r>
        <w:t>určitě,</w:t>
      </w:r>
      <w:r>
        <w:rPr>
          <w:spacing w:val="8"/>
        </w:rPr>
        <w:t xml:space="preserve"> </w:t>
      </w:r>
      <w:r>
        <w:t>srozumitelně,</w:t>
      </w:r>
      <w:r>
        <w:rPr>
          <w:spacing w:val="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základě jejich</w:t>
      </w:r>
      <w:r>
        <w:rPr>
          <w:spacing w:val="-3"/>
        </w:rPr>
        <w:t xml:space="preserve"> </w:t>
      </w:r>
      <w:r>
        <w:t>svobodné</w:t>
      </w:r>
      <w:r>
        <w:rPr>
          <w:spacing w:val="1"/>
        </w:rPr>
        <w:t xml:space="preserve"> </w:t>
      </w:r>
      <w:r>
        <w:t>vůle,</w:t>
      </w:r>
      <w:r>
        <w:rPr>
          <w:spacing w:val="1"/>
        </w:rPr>
        <w:t xml:space="preserve"> </w:t>
      </w:r>
      <w:r>
        <w:t>a na</w:t>
      </w:r>
      <w:r>
        <w:rPr>
          <w:spacing w:val="-1"/>
        </w:rPr>
        <w:t xml:space="preserve"> </w:t>
      </w:r>
      <w:r>
        <w:t>důkaz</w:t>
      </w:r>
      <w:r>
        <w:rPr>
          <w:spacing w:val="-3"/>
        </w:rPr>
        <w:t xml:space="preserve"> </w:t>
      </w:r>
      <w:r>
        <w:t>toho</w:t>
      </w:r>
      <w:r>
        <w:rPr>
          <w:spacing w:val="1"/>
        </w:rPr>
        <w:t xml:space="preserve"> </w:t>
      </w:r>
      <w:r>
        <w:t>připojují své</w:t>
      </w:r>
      <w:r>
        <w:rPr>
          <w:spacing w:val="-2"/>
        </w:rPr>
        <w:t xml:space="preserve"> </w:t>
      </w:r>
      <w:r>
        <w:t>podpisy.</w:t>
      </w:r>
    </w:p>
    <w:p w:rsidR="000A58EB" w:rsidRDefault="000A58EB">
      <w:pPr>
        <w:pStyle w:val="Zkladntext"/>
        <w:ind w:left="0"/>
        <w:rPr>
          <w:sz w:val="20"/>
        </w:rPr>
      </w:pPr>
    </w:p>
    <w:p w:rsidR="000A58EB" w:rsidRDefault="00DB78E2">
      <w:pPr>
        <w:tabs>
          <w:tab w:val="left" w:pos="6791"/>
        </w:tabs>
        <w:ind w:left="112"/>
        <w:rPr>
          <w:sz w:val="24"/>
        </w:rPr>
      </w:pPr>
      <w:r>
        <w:rPr>
          <w:sz w:val="24"/>
        </w:rPr>
        <w:t>V Praze</w:t>
      </w:r>
      <w:r>
        <w:rPr>
          <w:sz w:val="24"/>
        </w:rPr>
        <w:tab/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Plzni</w:t>
      </w:r>
    </w:p>
    <w:p w:rsidR="000A58EB" w:rsidRDefault="000A58EB">
      <w:pPr>
        <w:pStyle w:val="Zkladntext"/>
        <w:spacing w:before="5"/>
        <w:ind w:left="0"/>
        <w:rPr>
          <w:sz w:val="26"/>
        </w:rPr>
      </w:pPr>
    </w:p>
    <w:p w:rsidR="000A58EB" w:rsidRDefault="00DB78E2">
      <w:pPr>
        <w:pStyle w:val="Nadpis1"/>
        <w:tabs>
          <w:tab w:val="left" w:pos="7015"/>
        </w:tabs>
        <w:ind w:left="220"/>
      </w:pPr>
      <w:r>
        <w:t>Ing.</w:t>
      </w:r>
      <w:r>
        <w:rPr>
          <w:spacing w:val="-1"/>
        </w:rPr>
        <w:t xml:space="preserve"> </w:t>
      </w:r>
      <w:r>
        <w:t>Jindřich</w:t>
      </w:r>
      <w:r>
        <w:rPr>
          <w:spacing w:val="-3"/>
        </w:rPr>
        <w:t xml:space="preserve"> </w:t>
      </w:r>
      <w:r>
        <w:t>Petřík,</w:t>
      </w:r>
      <w:r>
        <w:rPr>
          <w:spacing w:val="-1"/>
        </w:rPr>
        <w:t xml:space="preserve"> </w:t>
      </w:r>
      <w:r>
        <w:t>MBA</w:t>
      </w:r>
      <w:r>
        <w:tab/>
        <w:t>MUDr.</w:t>
      </w:r>
      <w:r>
        <w:rPr>
          <w:spacing w:val="-2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Pavel</w:t>
      </w:r>
      <w:r>
        <w:rPr>
          <w:spacing w:val="-2"/>
        </w:rPr>
        <w:t xml:space="preserve"> </w:t>
      </w:r>
      <w:r>
        <w:t>Hrdlička</w:t>
      </w:r>
    </w:p>
    <w:p w:rsidR="000A58EB" w:rsidRDefault="000A58EB">
      <w:pPr>
        <w:pStyle w:val="Zkladntext"/>
        <w:spacing w:before="3"/>
        <w:ind w:left="0"/>
        <w:rPr>
          <w:b/>
          <w:sz w:val="15"/>
        </w:rPr>
      </w:pPr>
    </w:p>
    <w:p w:rsidR="000A58EB" w:rsidRDefault="00DB78E2">
      <w:pPr>
        <w:pStyle w:val="Zkladntext"/>
        <w:tabs>
          <w:tab w:val="left" w:pos="7015"/>
        </w:tabs>
        <w:spacing w:before="56"/>
        <w:ind w:left="220"/>
      </w:pPr>
      <w:r>
        <w:t>člen představenstva</w:t>
      </w:r>
      <w:r>
        <w:tab/>
        <w:t>ředitel</w:t>
      </w:r>
    </w:p>
    <w:p w:rsidR="000A58EB" w:rsidRDefault="00DB78E2">
      <w:pPr>
        <w:spacing w:before="34"/>
        <w:ind w:left="7015"/>
        <w:rPr>
          <w:sz w:val="20"/>
        </w:rPr>
      </w:pPr>
      <w:r>
        <w:rPr>
          <w:sz w:val="20"/>
        </w:rPr>
        <w:t>Zdravotnická</w:t>
      </w:r>
      <w:r>
        <w:rPr>
          <w:spacing w:val="-4"/>
          <w:sz w:val="20"/>
        </w:rPr>
        <w:t xml:space="preserve"> </w:t>
      </w:r>
      <w:r>
        <w:rPr>
          <w:sz w:val="20"/>
        </w:rPr>
        <w:t>záchranná</w:t>
      </w:r>
      <w:r>
        <w:rPr>
          <w:spacing w:val="-3"/>
          <w:sz w:val="20"/>
        </w:rPr>
        <w:t xml:space="preserve"> </w:t>
      </w:r>
      <w:r>
        <w:rPr>
          <w:sz w:val="20"/>
        </w:rPr>
        <w:t>služba</w:t>
      </w:r>
    </w:p>
    <w:p w:rsidR="000A58EB" w:rsidRDefault="000A58EB">
      <w:pPr>
        <w:rPr>
          <w:sz w:val="20"/>
        </w:rPr>
        <w:sectPr w:rsidR="000A58EB">
          <w:pgSz w:w="11910" w:h="16840"/>
          <w:pgMar w:top="1580" w:right="740" w:bottom="480" w:left="740" w:header="0" w:footer="292" w:gutter="0"/>
          <w:cols w:space="708"/>
        </w:sectPr>
      </w:pPr>
    </w:p>
    <w:p w:rsidR="000A58EB" w:rsidRDefault="00DB78E2">
      <w:pPr>
        <w:pStyle w:val="Zkladntext"/>
        <w:spacing w:line="268" w:lineRule="exact"/>
        <w:ind w:left="220"/>
      </w:pPr>
      <w:r>
        <w:lastRenderedPageBreak/>
        <w:t>CHEIRÓN</w:t>
      </w:r>
      <w:r>
        <w:rPr>
          <w:spacing w:val="-2"/>
        </w:rPr>
        <w:t xml:space="preserve"> </w:t>
      </w:r>
      <w:r>
        <w:t>a.s.</w:t>
      </w:r>
    </w:p>
    <w:p w:rsidR="000A58EB" w:rsidRDefault="00DB78E2">
      <w:pPr>
        <w:spacing w:before="1" w:line="243" w:lineRule="exact"/>
        <w:ind w:left="220"/>
        <w:rPr>
          <w:sz w:val="20"/>
        </w:rPr>
      </w:pPr>
      <w:r>
        <w:br w:type="column"/>
      </w:r>
      <w:r>
        <w:rPr>
          <w:sz w:val="20"/>
        </w:rPr>
        <w:lastRenderedPageBreak/>
        <w:t>Plzeňského</w:t>
      </w:r>
      <w:r>
        <w:rPr>
          <w:spacing w:val="-7"/>
          <w:sz w:val="20"/>
        </w:rPr>
        <w:t xml:space="preserve"> </w:t>
      </w:r>
      <w:r>
        <w:rPr>
          <w:sz w:val="20"/>
        </w:rPr>
        <w:t>kraje,</w:t>
      </w:r>
    </w:p>
    <w:p w:rsidR="000A58EB" w:rsidRDefault="00DB78E2">
      <w:pPr>
        <w:spacing w:line="268" w:lineRule="exact"/>
        <w:ind w:left="220"/>
      </w:pPr>
      <w:r>
        <w:rPr>
          <w:sz w:val="20"/>
        </w:rPr>
        <w:t>příspěvková</w:t>
      </w:r>
      <w:r>
        <w:rPr>
          <w:spacing w:val="-2"/>
          <w:sz w:val="20"/>
        </w:rPr>
        <w:t xml:space="preserve"> </w:t>
      </w:r>
      <w:r>
        <w:t>organizace</w:t>
      </w:r>
    </w:p>
    <w:p w:rsidR="000A58EB" w:rsidRDefault="000A58EB">
      <w:pPr>
        <w:spacing w:line="268" w:lineRule="exact"/>
        <w:sectPr w:rsidR="000A58EB">
          <w:type w:val="continuous"/>
          <w:pgSz w:w="11910" w:h="16840"/>
          <w:pgMar w:top="1580" w:right="740" w:bottom="480" w:left="740" w:header="708" w:footer="708" w:gutter="0"/>
          <w:cols w:num="2" w:space="708" w:equalWidth="0">
            <w:col w:w="1439" w:space="5357"/>
            <w:col w:w="3634"/>
          </w:cols>
        </w:sectPr>
      </w:pPr>
    </w:p>
    <w:p w:rsidR="000A58EB" w:rsidRDefault="000A58EB">
      <w:pPr>
        <w:pStyle w:val="Zkladntext"/>
        <w:spacing w:before="7"/>
        <w:ind w:left="0"/>
        <w:rPr>
          <w:sz w:val="20"/>
        </w:rPr>
      </w:pPr>
    </w:p>
    <w:p w:rsidR="000A58EB" w:rsidRDefault="00DB78E2">
      <w:pPr>
        <w:pStyle w:val="Nadpis2"/>
        <w:tabs>
          <w:tab w:val="left" w:pos="7015"/>
        </w:tabs>
        <w:spacing w:before="52"/>
        <w:ind w:left="220"/>
      </w:pPr>
      <w:r>
        <w:t>za</w:t>
      </w:r>
      <w:r>
        <w:rPr>
          <w:spacing w:val="-1"/>
        </w:rPr>
        <w:t xml:space="preserve"> </w:t>
      </w:r>
      <w:r>
        <w:t>Prodávajícího</w:t>
      </w:r>
      <w:r>
        <w:tab/>
        <w:t>za</w:t>
      </w:r>
      <w:r>
        <w:rPr>
          <w:spacing w:val="-1"/>
        </w:rPr>
        <w:t xml:space="preserve"> </w:t>
      </w:r>
      <w:r>
        <w:t>Kupujícího</w:t>
      </w:r>
    </w:p>
    <w:p w:rsidR="000A58EB" w:rsidRDefault="000A58EB">
      <w:pPr>
        <w:pStyle w:val="Zkladntext"/>
        <w:spacing w:before="4"/>
        <w:ind w:left="0"/>
        <w:rPr>
          <w:sz w:val="10"/>
        </w:rPr>
      </w:pPr>
    </w:p>
    <w:p w:rsidR="000A58EB" w:rsidRDefault="000A58EB">
      <w:pPr>
        <w:rPr>
          <w:sz w:val="10"/>
        </w:rPr>
        <w:sectPr w:rsidR="000A58EB">
          <w:type w:val="continuous"/>
          <w:pgSz w:w="11910" w:h="16840"/>
          <w:pgMar w:top="1580" w:right="740" w:bottom="480" w:left="740" w:header="708" w:footer="708" w:gutter="0"/>
          <w:cols w:space="708"/>
        </w:sectPr>
      </w:pPr>
    </w:p>
    <w:p w:rsidR="000A58EB" w:rsidRDefault="000A58EB">
      <w:pPr>
        <w:spacing w:line="134" w:lineRule="exact"/>
        <w:rPr>
          <w:rFonts w:ascii="Trebuchet MS"/>
          <w:sz w:val="12"/>
        </w:rPr>
        <w:sectPr w:rsidR="000A58EB">
          <w:type w:val="continuous"/>
          <w:pgSz w:w="11910" w:h="16840"/>
          <w:pgMar w:top="1580" w:right="740" w:bottom="480" w:left="740" w:header="708" w:footer="708" w:gutter="0"/>
          <w:cols w:num="2" w:space="708" w:equalWidth="0">
            <w:col w:w="1197" w:space="40"/>
            <w:col w:w="9193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"/>
        <w:gridCol w:w="774"/>
        <w:gridCol w:w="1662"/>
        <w:gridCol w:w="292"/>
        <w:gridCol w:w="385"/>
        <w:gridCol w:w="1450"/>
        <w:gridCol w:w="931"/>
        <w:gridCol w:w="1088"/>
      </w:tblGrid>
      <w:tr w:rsidR="000A58EB">
        <w:trPr>
          <w:trHeight w:val="193"/>
        </w:trPr>
        <w:tc>
          <w:tcPr>
            <w:tcW w:w="6750" w:type="dxa"/>
            <w:gridSpan w:val="8"/>
            <w:tcBorders>
              <w:bottom w:val="single" w:sz="8" w:space="0" w:color="000000"/>
            </w:tcBorders>
            <w:shd w:val="clear" w:color="auto" w:fill="BEBEBE"/>
          </w:tcPr>
          <w:p w:rsidR="000A58EB" w:rsidRDefault="00DB78E2">
            <w:pPr>
              <w:pStyle w:val="TableParagraph"/>
              <w:spacing w:before="29"/>
              <w:ind w:left="2619" w:right="259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lastRenderedPageBreak/>
              <w:t>TECHNICKÁ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SPECIFIKACE</w:t>
            </w:r>
          </w:p>
        </w:tc>
      </w:tr>
      <w:tr w:rsidR="000A58EB">
        <w:trPr>
          <w:trHeight w:val="98"/>
        </w:trPr>
        <w:tc>
          <w:tcPr>
            <w:tcW w:w="6750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2" w:line="76" w:lineRule="exact"/>
              <w:ind w:left="2620" w:right="2597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NÁZEV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VEŘEJNÉ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ZAKÁZKY</w:t>
            </w:r>
          </w:p>
        </w:tc>
      </w:tr>
      <w:tr w:rsidR="000A58EB">
        <w:trPr>
          <w:trHeight w:val="191"/>
        </w:trPr>
        <w:tc>
          <w:tcPr>
            <w:tcW w:w="675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0A58EB" w:rsidRDefault="00DB78E2">
            <w:pPr>
              <w:pStyle w:val="TableParagraph"/>
              <w:spacing w:before="28"/>
              <w:ind w:left="2620" w:right="259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Přístrojové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vybavení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pro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ZZSPK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2022</w:t>
            </w:r>
          </w:p>
        </w:tc>
      </w:tr>
      <w:tr w:rsidR="000A58EB">
        <w:trPr>
          <w:trHeight w:val="95"/>
        </w:trPr>
        <w:tc>
          <w:tcPr>
            <w:tcW w:w="675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1" w:line="74" w:lineRule="exact"/>
              <w:ind w:left="2620" w:right="259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ČÁST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VEŘEJNÉ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ZAKÁZKY</w:t>
            </w:r>
          </w:p>
        </w:tc>
      </w:tr>
      <w:tr w:rsidR="000A58EB">
        <w:trPr>
          <w:trHeight w:val="192"/>
        </w:trPr>
        <w:tc>
          <w:tcPr>
            <w:tcW w:w="6750" w:type="dxa"/>
            <w:gridSpan w:val="8"/>
            <w:tcBorders>
              <w:top w:val="single" w:sz="4" w:space="0" w:color="000000"/>
            </w:tcBorders>
          </w:tcPr>
          <w:p w:rsidR="000A58EB" w:rsidRDefault="00DB78E2">
            <w:pPr>
              <w:pStyle w:val="TableParagraph"/>
              <w:spacing w:before="30"/>
              <w:ind w:left="2620" w:right="2597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ČÁST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1 -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Defibrilátory</w:t>
            </w:r>
          </w:p>
        </w:tc>
      </w:tr>
      <w:tr w:rsidR="000A58EB">
        <w:trPr>
          <w:trHeight w:val="90"/>
        </w:trPr>
        <w:tc>
          <w:tcPr>
            <w:tcW w:w="6750" w:type="dxa"/>
            <w:gridSpan w:val="8"/>
            <w:shd w:val="clear" w:color="auto" w:fill="D9D9D9"/>
          </w:tcPr>
          <w:p w:rsidR="000A58EB" w:rsidRDefault="00DB78E2">
            <w:pPr>
              <w:pStyle w:val="TableParagraph"/>
              <w:spacing w:line="70" w:lineRule="exact"/>
              <w:ind w:left="2620" w:right="259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ZADAVATEL</w:t>
            </w:r>
          </w:p>
        </w:tc>
      </w:tr>
      <w:tr w:rsidR="000A58EB">
        <w:trPr>
          <w:trHeight w:val="190"/>
        </w:trPr>
        <w:tc>
          <w:tcPr>
            <w:tcW w:w="9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48"/>
              <w:ind w:left="2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Název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zadavatele:</w:t>
            </w:r>
          </w:p>
        </w:tc>
        <w:tc>
          <w:tcPr>
            <w:tcW w:w="58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A58EB" w:rsidRDefault="00DB78E2">
            <w:pPr>
              <w:pStyle w:val="TableParagraph"/>
              <w:spacing w:before="43"/>
              <w:ind w:left="2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Zdravotnická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záchranná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služba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Plzeňského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kraje,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příspěvková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organizace</w:t>
            </w:r>
          </w:p>
        </w:tc>
      </w:tr>
      <w:tr w:rsidR="000A58EB">
        <w:trPr>
          <w:trHeight w:val="90"/>
        </w:trPr>
        <w:tc>
          <w:tcPr>
            <w:tcW w:w="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line="71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Sídlo: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EB" w:rsidRDefault="00DB78E2">
            <w:pPr>
              <w:pStyle w:val="TableParagraph"/>
              <w:spacing w:line="71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Klatovská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tř.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2960/200i,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301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00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Plzeň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8" w:line="62" w:lineRule="exact"/>
              <w:ind w:left="24"/>
              <w:rPr>
                <w:sz w:val="7"/>
              </w:rPr>
            </w:pPr>
            <w:r>
              <w:rPr>
                <w:w w:val="110"/>
                <w:sz w:val="7"/>
              </w:rPr>
              <w:t>IČO: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8EB" w:rsidRDefault="00DB78E2">
            <w:pPr>
              <w:pStyle w:val="TableParagraph"/>
              <w:spacing w:before="8" w:line="62" w:lineRule="exact"/>
              <w:ind w:left="0" w:right="36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45333009</w:t>
            </w:r>
          </w:p>
        </w:tc>
      </w:tr>
      <w:tr w:rsidR="000A58EB">
        <w:trPr>
          <w:trHeight w:val="90"/>
        </w:trPr>
        <w:tc>
          <w:tcPr>
            <w:tcW w:w="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line="71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Statutární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zástupce:</w:t>
            </w:r>
          </w:p>
        </w:tc>
        <w:tc>
          <w:tcPr>
            <w:tcW w:w="5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8EB" w:rsidRDefault="00DB78E2">
            <w:pPr>
              <w:pStyle w:val="TableParagraph"/>
              <w:spacing w:line="71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MUDr.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Bc.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Pavel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Hrdlička,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ředitel</w:t>
            </w:r>
          </w:p>
        </w:tc>
      </w:tr>
      <w:tr w:rsidR="000A58EB">
        <w:trPr>
          <w:trHeight w:val="91"/>
        </w:trPr>
        <w:tc>
          <w:tcPr>
            <w:tcW w:w="94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1" w:line="70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Druh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VZ: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EB" w:rsidRDefault="00DB78E2">
            <w:pPr>
              <w:pStyle w:val="TableParagraph"/>
              <w:spacing w:before="11" w:line="61" w:lineRule="exact"/>
              <w:ind w:left="686" w:right="66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dodávky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1" w:line="70" w:lineRule="exact"/>
              <w:ind w:left="24"/>
              <w:rPr>
                <w:sz w:val="7"/>
              </w:rPr>
            </w:pPr>
            <w:r>
              <w:rPr>
                <w:w w:val="110"/>
                <w:sz w:val="7"/>
              </w:rPr>
              <w:t>Režim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VZ: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EB" w:rsidRDefault="00DB78E2">
            <w:pPr>
              <w:pStyle w:val="TableParagraph"/>
              <w:spacing w:before="11" w:line="61" w:lineRule="exact"/>
              <w:ind w:left="553" w:right="53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nadlimitní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11" w:line="61" w:lineRule="exact"/>
              <w:ind w:left="24"/>
              <w:rPr>
                <w:sz w:val="7"/>
              </w:rPr>
            </w:pPr>
            <w:r>
              <w:rPr>
                <w:w w:val="110"/>
                <w:sz w:val="7"/>
              </w:rPr>
              <w:t>Druh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řízení: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</w:tcPr>
          <w:p w:rsidR="000A58EB" w:rsidRDefault="00DB78E2">
            <w:pPr>
              <w:pStyle w:val="TableParagraph"/>
              <w:spacing w:before="11" w:line="61" w:lineRule="exact"/>
              <w:ind w:left="0" w:right="37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otevřené</w:t>
            </w:r>
          </w:p>
        </w:tc>
      </w:tr>
      <w:tr w:rsidR="000A58EB">
        <w:trPr>
          <w:trHeight w:val="90"/>
        </w:trPr>
        <w:tc>
          <w:tcPr>
            <w:tcW w:w="6750" w:type="dxa"/>
            <w:gridSpan w:val="8"/>
            <w:shd w:val="clear" w:color="auto" w:fill="D9D9D9"/>
          </w:tcPr>
          <w:p w:rsidR="000A58EB" w:rsidRDefault="00DB78E2">
            <w:pPr>
              <w:pStyle w:val="TableParagraph"/>
              <w:spacing w:line="70" w:lineRule="exact"/>
              <w:ind w:left="2620" w:right="259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DODAVATEL</w:t>
            </w:r>
          </w:p>
        </w:tc>
      </w:tr>
      <w:tr w:rsidR="000A58EB">
        <w:trPr>
          <w:trHeight w:val="190"/>
        </w:trPr>
        <w:tc>
          <w:tcPr>
            <w:tcW w:w="9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48"/>
              <w:ind w:left="2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Název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spacing w:val="-1"/>
                <w:w w:val="110"/>
                <w:sz w:val="7"/>
              </w:rPr>
              <w:t>dodavatele:</w:t>
            </w:r>
          </w:p>
        </w:tc>
        <w:tc>
          <w:tcPr>
            <w:tcW w:w="58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A58EB" w:rsidRDefault="00DB78E2">
            <w:pPr>
              <w:pStyle w:val="TableParagraph"/>
              <w:spacing w:before="48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CHEIRÓN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a.s.</w:t>
            </w:r>
          </w:p>
        </w:tc>
      </w:tr>
      <w:tr w:rsidR="000A58EB">
        <w:trPr>
          <w:trHeight w:val="90"/>
        </w:trPr>
        <w:tc>
          <w:tcPr>
            <w:tcW w:w="9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line="71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Sídlo: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8EB" w:rsidRDefault="00DB78E2">
            <w:pPr>
              <w:pStyle w:val="TableParagraph"/>
              <w:spacing w:line="71" w:lineRule="exact"/>
              <w:ind w:left="23"/>
              <w:rPr>
                <w:sz w:val="7"/>
              </w:rPr>
            </w:pPr>
            <w:proofErr w:type="spellStart"/>
            <w:r>
              <w:rPr>
                <w:w w:val="110"/>
                <w:sz w:val="7"/>
              </w:rPr>
              <w:t>Kukulova</w:t>
            </w:r>
            <w:proofErr w:type="spellEnd"/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24,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169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00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Praha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6,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Břevnov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8" w:line="62" w:lineRule="exact"/>
              <w:ind w:left="24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IČO: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8EB" w:rsidRDefault="00DB78E2">
            <w:pPr>
              <w:pStyle w:val="TableParagraph"/>
              <w:spacing w:before="8" w:line="62" w:lineRule="exact"/>
              <w:ind w:left="24"/>
              <w:rPr>
                <w:sz w:val="7"/>
              </w:rPr>
            </w:pPr>
            <w:r>
              <w:rPr>
                <w:w w:val="110"/>
                <w:sz w:val="7"/>
              </w:rPr>
              <w:t>27094987</w:t>
            </w:r>
          </w:p>
        </w:tc>
      </w:tr>
      <w:tr w:rsidR="000A58EB">
        <w:trPr>
          <w:trHeight w:val="91"/>
        </w:trPr>
        <w:tc>
          <w:tcPr>
            <w:tcW w:w="94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1" w:line="70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Statutární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zástupce: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8EB" w:rsidRDefault="00DB78E2">
            <w:pPr>
              <w:pStyle w:val="TableParagraph"/>
              <w:spacing w:before="1" w:line="70" w:lineRule="exact"/>
              <w:ind w:left="23"/>
              <w:rPr>
                <w:sz w:val="7"/>
              </w:rPr>
            </w:pPr>
            <w:r>
              <w:rPr>
                <w:w w:val="110"/>
                <w:sz w:val="7"/>
              </w:rPr>
              <w:t>Ing.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Jindřich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Petřík,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MBA,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člen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představenstva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A58EB" w:rsidRDefault="00DB78E2">
            <w:pPr>
              <w:pStyle w:val="TableParagraph"/>
              <w:spacing w:before="11" w:line="61" w:lineRule="exact"/>
              <w:ind w:left="24"/>
              <w:rPr>
                <w:sz w:val="7"/>
              </w:rPr>
            </w:pPr>
            <w:r>
              <w:rPr>
                <w:w w:val="110"/>
                <w:sz w:val="7"/>
              </w:rPr>
              <w:t>Kontaktní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osoba: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58EB" w:rsidRDefault="00DB78E2">
            <w:pPr>
              <w:pStyle w:val="TableParagraph"/>
              <w:spacing w:before="1" w:line="70" w:lineRule="exact"/>
              <w:ind w:left="2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Gabriela Vávrová</w:t>
            </w:r>
          </w:p>
        </w:tc>
      </w:tr>
      <w:tr w:rsidR="000A58EB">
        <w:trPr>
          <w:trHeight w:val="90"/>
        </w:trPr>
        <w:tc>
          <w:tcPr>
            <w:tcW w:w="6750" w:type="dxa"/>
            <w:gridSpan w:val="8"/>
            <w:shd w:val="clear" w:color="auto" w:fill="D9D9D9"/>
          </w:tcPr>
          <w:p w:rsidR="000A58EB" w:rsidRDefault="00DB78E2">
            <w:pPr>
              <w:pStyle w:val="TableParagraph"/>
              <w:spacing w:line="70" w:lineRule="exact"/>
              <w:ind w:left="2618" w:right="2598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POKYNY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K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VYPLNĚNÍ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TECHNICKÉ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SPECIFIKACE</w:t>
            </w:r>
          </w:p>
        </w:tc>
      </w:tr>
      <w:tr w:rsidR="000A58EB">
        <w:trPr>
          <w:trHeight w:val="1800"/>
        </w:trPr>
        <w:tc>
          <w:tcPr>
            <w:tcW w:w="6750" w:type="dxa"/>
            <w:gridSpan w:val="8"/>
          </w:tcPr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79"/>
              </w:tabs>
              <w:spacing w:before="26"/>
              <w:ind w:left="78"/>
              <w:jc w:val="both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spacing w:val="-1"/>
                <w:w w:val="110"/>
                <w:sz w:val="7"/>
              </w:rPr>
              <w:t>souladu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čl.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5.3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Zadávací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dokumentace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dodavatel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vyplní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tabulku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níže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pravém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vyznačeném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sloupci.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druhém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sloupci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zleva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zadavatel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specifikoval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parametry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požadovaného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přístroje,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počet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kusů,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délku záruky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</w:p>
          <w:p w:rsidR="000A58EB" w:rsidRDefault="00DB78E2">
            <w:pPr>
              <w:pStyle w:val="TableParagraph"/>
              <w:spacing w:before="16"/>
              <w:ind w:left="21"/>
              <w:jc w:val="both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další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požadavky.</w:t>
            </w:r>
          </w:p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79"/>
              </w:tabs>
              <w:spacing w:before="59" w:line="283" w:lineRule="auto"/>
              <w:ind w:right="-15" w:firstLine="16"/>
              <w:jc w:val="both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 xml:space="preserve">V úvodu pravého sloupce </w:t>
            </w:r>
            <w:r>
              <w:rPr>
                <w:w w:val="110"/>
                <w:sz w:val="7"/>
              </w:rPr>
              <w:t xml:space="preserve">dodavatel </w:t>
            </w:r>
            <w:r>
              <w:rPr>
                <w:b/>
                <w:w w:val="110"/>
                <w:sz w:val="7"/>
              </w:rPr>
              <w:t>vybere ANO nebo NE podle toho, zda nabízený přís</w:t>
            </w:r>
            <w:r>
              <w:rPr>
                <w:b/>
                <w:w w:val="110"/>
                <w:sz w:val="7"/>
              </w:rPr>
              <w:t xml:space="preserve">troj </w:t>
            </w:r>
            <w:r>
              <w:rPr>
                <w:w w:val="110"/>
                <w:sz w:val="7"/>
              </w:rPr>
              <w:t xml:space="preserve">(zařízení, zboží) </w:t>
            </w:r>
            <w:r>
              <w:rPr>
                <w:b/>
                <w:w w:val="110"/>
                <w:sz w:val="7"/>
              </w:rPr>
              <w:t xml:space="preserve">komplexně splňuje požadavky zadavatele. </w:t>
            </w:r>
            <w:r>
              <w:rPr>
                <w:w w:val="110"/>
                <w:sz w:val="7"/>
              </w:rPr>
              <w:t>Také u každého řádku, ve kterém je v levém sloupci stanoven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požadovaný parametr, dodavatel v příslušném pravém sloupci doplní ANO nebo NE, zda je požadavek splněn a napíše konkrétní nabízený parametr (je-li to možné). V případě zatržení „NE“ bude dodavatel vyloučen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zadávacího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řízení.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To platí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případě, pokud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některý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parametr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nebude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vyhovovat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nebo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nebude objasněn.</w:t>
            </w:r>
          </w:p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89"/>
              </w:tabs>
              <w:spacing w:before="41"/>
              <w:ind w:left="88" w:hanging="47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Dodavatel dále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vyplní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pravém sloupci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název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nabízeného přístroje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(zařízení, zboží), sériové</w:t>
            </w:r>
            <w:r>
              <w:rPr>
                <w:b/>
                <w:spacing w:val="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číslo a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název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výrobce.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Jestliže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jedná o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parametry zvláštní nebo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nad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stanovený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minimální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(příp.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maximální</w:t>
            </w:r>
            <w:r>
              <w:rPr>
                <w:w w:val="110"/>
                <w:sz w:val="7"/>
              </w:rPr>
              <w:t>)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rozsah,</w:t>
            </w:r>
          </w:p>
          <w:p w:rsidR="000A58EB" w:rsidRDefault="00DB78E2">
            <w:pPr>
              <w:pStyle w:val="TableParagraph"/>
              <w:spacing w:before="15"/>
              <w:ind w:left="21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dodavatel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blíže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specifikuje.</w:t>
            </w:r>
          </w:p>
          <w:p w:rsidR="000A58EB" w:rsidRDefault="000A58EB">
            <w:pPr>
              <w:pStyle w:val="TableParagraph"/>
              <w:spacing w:before="5"/>
              <w:ind w:left="0"/>
              <w:rPr>
                <w:rFonts w:ascii="Trebuchet MS"/>
                <w:sz w:val="6"/>
              </w:rPr>
            </w:pPr>
          </w:p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89"/>
              </w:tabs>
              <w:spacing w:before="1"/>
              <w:ind w:left="88" w:hanging="47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Dodavatel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 xml:space="preserve">je </w:t>
            </w:r>
            <w:r>
              <w:rPr>
                <w:b/>
                <w:w w:val="110"/>
                <w:sz w:val="7"/>
              </w:rPr>
              <w:t>oprávněn nabídnout zboží s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jinými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parametry za podmínky</w:t>
            </w:r>
            <w:r>
              <w:rPr>
                <w:w w:val="110"/>
                <w:sz w:val="7"/>
              </w:rPr>
              <w:t>, že se jedná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parametry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objektivně lepší</w:t>
            </w:r>
            <w:r>
              <w:rPr>
                <w:w w:val="110"/>
                <w:sz w:val="7"/>
              </w:rPr>
              <w:t>,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resp.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srovnatelně výhodnější</w:t>
            </w:r>
            <w:r>
              <w:rPr>
                <w:b/>
                <w:spacing w:val="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než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základní</w:t>
            </w:r>
            <w:r>
              <w:rPr>
                <w:b/>
                <w:spacing w:val="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vymezení zadavatele</w:t>
            </w:r>
            <w:r>
              <w:rPr>
                <w:w w:val="110"/>
                <w:sz w:val="7"/>
              </w:rPr>
              <w:t>.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Méně výhodný</w:t>
            </w:r>
            <w:r>
              <w:rPr>
                <w:spacing w:val="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parametr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</w:p>
          <w:p w:rsidR="000A58EB" w:rsidRDefault="00DB78E2">
            <w:pPr>
              <w:pStyle w:val="TableParagraph"/>
              <w:spacing w:before="15"/>
              <w:ind w:left="21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považuje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nesplnění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požadavku,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ledaže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vejde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přípustné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odchylky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nebo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jedná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číselný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přepis,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který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bude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objasněn.</w:t>
            </w:r>
          </w:p>
          <w:p w:rsidR="000A58EB" w:rsidRDefault="000A58EB">
            <w:pPr>
              <w:pStyle w:val="TableParagraph"/>
              <w:spacing w:before="1"/>
              <w:ind w:left="0"/>
              <w:rPr>
                <w:rFonts w:ascii="Trebuchet MS"/>
                <w:sz w:val="7"/>
              </w:rPr>
            </w:pPr>
          </w:p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79"/>
              </w:tabs>
              <w:spacing w:line="283" w:lineRule="auto"/>
              <w:ind w:right="-15" w:firstLine="16"/>
              <w:rPr>
                <w:sz w:val="7"/>
              </w:rPr>
            </w:pPr>
            <w:r>
              <w:rPr>
                <w:w w:val="110"/>
                <w:sz w:val="7"/>
              </w:rPr>
              <w:t>K doplnění specifikace dodavatel předloží v nabídce související dokumenty (výrobní listy, prohlášení o shodě, certifikáty), požadované v této příloze, popř. v Zadávací dokumentaci. Bude-li výrobní list nebo obdobný</w:t>
            </w:r>
            <w:r>
              <w:rPr>
                <w:spacing w:val="-1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dokument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cizím jazyce,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předloží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dodavat</w:t>
            </w:r>
            <w:r>
              <w:rPr>
                <w:w w:val="110"/>
                <w:sz w:val="7"/>
              </w:rPr>
              <w:t>el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jeho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prostý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překlad 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českém jazyce.</w:t>
            </w:r>
          </w:p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99"/>
              </w:tabs>
              <w:spacing w:before="41"/>
              <w:ind w:left="98" w:right="-15" w:hanging="52"/>
              <w:rPr>
                <w:sz w:val="7"/>
              </w:rPr>
            </w:pPr>
            <w:r>
              <w:rPr>
                <w:b/>
                <w:w w:val="110"/>
                <w:sz w:val="7"/>
              </w:rPr>
              <w:t>Není</w:t>
            </w:r>
            <w:r>
              <w:rPr>
                <w:b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přípustné</w:t>
            </w:r>
            <w:r>
              <w:rPr>
                <w:b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měnit</w:t>
            </w:r>
            <w:r>
              <w:rPr>
                <w:b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strukturu</w:t>
            </w:r>
            <w:r>
              <w:rPr>
                <w:b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tabulky</w:t>
            </w:r>
            <w:r>
              <w:rPr>
                <w:b/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této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příloze.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nesplnění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zadávacích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podmínek</w:t>
            </w:r>
            <w:r>
              <w:rPr>
                <w:spacing w:val="8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bude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požadováno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slučování,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vypouštění,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doplňování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nebo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jiná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úprava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stanovených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položek,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pokud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by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mohla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mít</w:t>
            </w:r>
            <w:r>
              <w:rPr>
                <w:spacing w:val="7"/>
                <w:w w:val="110"/>
                <w:sz w:val="7"/>
              </w:rPr>
              <w:t xml:space="preserve"> </w:t>
            </w:r>
            <w:proofErr w:type="gramStart"/>
            <w:r>
              <w:rPr>
                <w:w w:val="110"/>
                <w:sz w:val="7"/>
              </w:rPr>
              <w:t>za</w:t>
            </w:r>
            <w:proofErr w:type="gramEnd"/>
          </w:p>
          <w:p w:rsidR="000A58EB" w:rsidRDefault="00DB78E2">
            <w:pPr>
              <w:pStyle w:val="TableParagraph"/>
              <w:spacing w:before="15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následek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neporovnatelnost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nabídek.</w:t>
            </w:r>
          </w:p>
          <w:p w:rsidR="000A58EB" w:rsidRDefault="00DB78E2">
            <w:pPr>
              <w:pStyle w:val="TableParagraph"/>
              <w:numPr>
                <w:ilvl w:val="0"/>
                <w:numId w:val="43"/>
              </w:numPr>
              <w:tabs>
                <w:tab w:val="left" w:pos="94"/>
              </w:tabs>
              <w:spacing w:before="6" w:line="100" w:lineRule="atLeast"/>
              <w:ind w:right="-15" w:firstLine="24"/>
              <w:rPr>
                <w:sz w:val="7"/>
              </w:rPr>
            </w:pPr>
            <w:r>
              <w:rPr>
                <w:w w:val="110"/>
                <w:sz w:val="7"/>
              </w:rPr>
              <w:t>Zadavatel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oprávněn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požadovat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upřesnění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doplnění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technické</w:t>
            </w:r>
            <w:r>
              <w:rPr>
                <w:spacing w:val="8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specifikace,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kterou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zpracoval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dodavatel.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případě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pochybností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si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může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zadavatel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ověřit</w:t>
            </w:r>
            <w:r>
              <w:rPr>
                <w:spacing w:val="6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údaje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jiným</w:t>
            </w:r>
            <w:r>
              <w:rPr>
                <w:spacing w:val="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způsobem,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například</w:t>
            </w:r>
            <w:r>
              <w:rPr>
                <w:spacing w:val="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ze</w:t>
            </w:r>
            <w:r>
              <w:rPr>
                <w:spacing w:val="7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strany</w:t>
            </w:r>
            <w:r>
              <w:rPr>
                <w:spacing w:val="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externích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odborníků.</w:t>
            </w:r>
          </w:p>
        </w:tc>
      </w:tr>
      <w:tr w:rsidR="000A58EB">
        <w:trPr>
          <w:trHeight w:val="162"/>
        </w:trPr>
        <w:tc>
          <w:tcPr>
            <w:tcW w:w="6750" w:type="dxa"/>
            <w:gridSpan w:val="8"/>
            <w:shd w:val="clear" w:color="auto" w:fill="D9D9D9"/>
          </w:tcPr>
          <w:p w:rsidR="000A58EB" w:rsidRDefault="00DB78E2">
            <w:pPr>
              <w:pStyle w:val="TableParagraph"/>
              <w:spacing w:before="12" w:line="130" w:lineRule="exact"/>
              <w:ind w:left="2619" w:right="259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TECHNICKÁ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SPECIFIKACE</w:t>
            </w:r>
          </w:p>
        </w:tc>
      </w:tr>
      <w:tr w:rsidR="000A58EB">
        <w:trPr>
          <w:trHeight w:val="193"/>
        </w:trPr>
        <w:tc>
          <w:tcPr>
            <w:tcW w:w="3281" w:type="dxa"/>
            <w:gridSpan w:val="5"/>
            <w:tcBorders>
              <w:left w:val="single" w:sz="8" w:space="0" w:color="000000"/>
            </w:tcBorders>
            <w:shd w:val="clear" w:color="auto" w:fill="D9D9D9"/>
          </w:tcPr>
          <w:p w:rsidR="000A58EB" w:rsidRDefault="00DB78E2">
            <w:pPr>
              <w:pStyle w:val="TableParagraph"/>
              <w:spacing w:before="46"/>
              <w:ind w:left="979"/>
              <w:rPr>
                <w:b/>
                <w:sz w:val="8"/>
              </w:rPr>
            </w:pPr>
            <w:r>
              <w:rPr>
                <w:b/>
                <w:w w:val="105"/>
                <w:sz w:val="8"/>
                <w:u w:val="single"/>
              </w:rPr>
              <w:t>TECHNICKÁ</w:t>
            </w:r>
            <w:r>
              <w:rPr>
                <w:b/>
                <w:spacing w:val="-4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SPECIFIKACE</w:t>
            </w:r>
            <w:r>
              <w:rPr>
                <w:b/>
                <w:spacing w:val="-4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ZADAVATELE</w:t>
            </w:r>
          </w:p>
        </w:tc>
        <w:tc>
          <w:tcPr>
            <w:tcW w:w="3469" w:type="dxa"/>
            <w:gridSpan w:val="3"/>
            <w:shd w:val="clear" w:color="auto" w:fill="D9D9D9"/>
          </w:tcPr>
          <w:p w:rsidR="000A58EB" w:rsidRDefault="00DB78E2">
            <w:pPr>
              <w:pStyle w:val="TableParagraph"/>
              <w:spacing w:before="46"/>
              <w:ind w:left="698"/>
              <w:rPr>
                <w:b/>
                <w:sz w:val="8"/>
              </w:rPr>
            </w:pPr>
            <w:r>
              <w:rPr>
                <w:b/>
                <w:w w:val="105"/>
                <w:sz w:val="8"/>
                <w:u w:val="single"/>
              </w:rPr>
              <w:t>VLASTNÍ</w:t>
            </w:r>
            <w:r>
              <w:rPr>
                <w:b/>
                <w:spacing w:val="-4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SPECIFIKACE</w:t>
            </w:r>
            <w:r>
              <w:rPr>
                <w:b/>
                <w:spacing w:val="-3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NABÍZENÉHO</w:t>
            </w:r>
            <w:r>
              <w:rPr>
                <w:b/>
                <w:spacing w:val="-2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ZBOŽÍ</w:t>
            </w:r>
            <w:r>
              <w:rPr>
                <w:b/>
                <w:spacing w:val="-3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OD</w:t>
            </w:r>
            <w:r>
              <w:rPr>
                <w:b/>
                <w:spacing w:val="-2"/>
                <w:w w:val="105"/>
                <w:sz w:val="8"/>
                <w:u w:val="single"/>
              </w:rPr>
              <w:t xml:space="preserve"> </w:t>
            </w:r>
            <w:r>
              <w:rPr>
                <w:b/>
                <w:w w:val="105"/>
                <w:sz w:val="8"/>
                <w:u w:val="single"/>
              </w:rPr>
              <w:t>DODAVATELE</w:t>
            </w:r>
          </w:p>
        </w:tc>
      </w:tr>
      <w:tr w:rsidR="000A58EB">
        <w:trPr>
          <w:trHeight w:val="188"/>
        </w:trPr>
        <w:tc>
          <w:tcPr>
            <w:tcW w:w="168" w:type="dxa"/>
            <w:tcBorders>
              <w:bottom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2436" w:type="dxa"/>
            <w:gridSpan w:val="2"/>
            <w:shd w:val="clear" w:color="auto" w:fill="F1F1F1"/>
          </w:tcPr>
          <w:p w:rsidR="000A58EB" w:rsidRDefault="00DB78E2">
            <w:pPr>
              <w:pStyle w:val="TableParagraph"/>
              <w:spacing w:before="43"/>
              <w:ind w:left="2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NÁZEV</w:t>
            </w:r>
            <w:r>
              <w:rPr>
                <w:b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spacing w:val="-1"/>
                <w:w w:val="110"/>
                <w:sz w:val="7"/>
              </w:rPr>
              <w:t>PŘÍSTROJE/ZAŘÍZENÍ/ZBOŽÍ</w:t>
            </w:r>
          </w:p>
        </w:tc>
        <w:tc>
          <w:tcPr>
            <w:tcW w:w="292" w:type="dxa"/>
            <w:shd w:val="clear" w:color="auto" w:fill="F1F1F1"/>
          </w:tcPr>
          <w:p w:rsidR="000A58EB" w:rsidRDefault="00DB78E2">
            <w:pPr>
              <w:pStyle w:val="TableParagraph"/>
              <w:spacing w:line="81" w:lineRule="exact"/>
              <w:ind w:left="21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Počet</w:t>
            </w:r>
          </w:p>
          <w:p w:rsidR="000A58EB" w:rsidRDefault="00DB78E2">
            <w:pPr>
              <w:pStyle w:val="TableParagraph"/>
              <w:spacing w:before="15" w:line="73" w:lineRule="exact"/>
              <w:ind w:left="21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kusů</w:t>
            </w:r>
          </w:p>
        </w:tc>
        <w:tc>
          <w:tcPr>
            <w:tcW w:w="385" w:type="dxa"/>
            <w:shd w:val="clear" w:color="auto" w:fill="F1F1F1"/>
          </w:tcPr>
          <w:p w:rsidR="000A58EB" w:rsidRDefault="00DB78E2">
            <w:pPr>
              <w:pStyle w:val="TableParagraph"/>
              <w:spacing w:line="81" w:lineRule="exact"/>
              <w:ind w:left="22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Záruka</w:t>
            </w:r>
            <w:r>
              <w:rPr>
                <w:b/>
                <w:w w:val="110"/>
                <w:sz w:val="7"/>
              </w:rPr>
              <w:t xml:space="preserve"> v</w:t>
            </w:r>
          </w:p>
          <w:p w:rsidR="000A58EB" w:rsidRDefault="00DB78E2">
            <w:pPr>
              <w:pStyle w:val="TableParagraph"/>
              <w:spacing w:before="15" w:line="73" w:lineRule="exact"/>
              <w:ind w:left="22"/>
              <w:rPr>
                <w:b/>
                <w:sz w:val="7"/>
              </w:rPr>
            </w:pPr>
            <w:proofErr w:type="gramStart"/>
            <w:r>
              <w:rPr>
                <w:b/>
                <w:w w:val="110"/>
                <w:sz w:val="7"/>
              </w:rPr>
              <w:t>měsících</w:t>
            </w:r>
            <w:proofErr w:type="gramEnd"/>
          </w:p>
        </w:tc>
        <w:tc>
          <w:tcPr>
            <w:tcW w:w="2381" w:type="dxa"/>
            <w:gridSpan w:val="2"/>
            <w:shd w:val="clear" w:color="auto" w:fill="F1F1F1"/>
          </w:tcPr>
          <w:p w:rsidR="000A58EB" w:rsidRDefault="00DB78E2">
            <w:pPr>
              <w:pStyle w:val="TableParagraph"/>
              <w:spacing w:before="2"/>
              <w:ind w:left="22"/>
              <w:rPr>
                <w:b/>
                <w:i/>
                <w:sz w:val="7"/>
              </w:rPr>
            </w:pPr>
            <w:r>
              <w:rPr>
                <w:b/>
                <w:i/>
                <w:w w:val="110"/>
                <w:sz w:val="7"/>
              </w:rPr>
              <w:t>Nabízený</w:t>
            </w:r>
            <w:r>
              <w:rPr>
                <w:b/>
                <w:i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i/>
                <w:w w:val="110"/>
                <w:sz w:val="7"/>
              </w:rPr>
              <w:t>přístroj/zařízení/zboží</w:t>
            </w:r>
            <w:r>
              <w:rPr>
                <w:b/>
                <w:i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i/>
                <w:w w:val="110"/>
                <w:sz w:val="7"/>
              </w:rPr>
              <w:t>komplexně</w:t>
            </w:r>
            <w:r>
              <w:rPr>
                <w:b/>
                <w:i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i/>
                <w:w w:val="110"/>
                <w:sz w:val="7"/>
              </w:rPr>
              <w:t>splňuje</w:t>
            </w:r>
            <w:r>
              <w:rPr>
                <w:b/>
                <w:i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i/>
                <w:w w:val="110"/>
                <w:sz w:val="7"/>
              </w:rPr>
              <w:t>požadavky</w:t>
            </w:r>
          </w:p>
          <w:p w:rsidR="000A58EB" w:rsidRDefault="00DB78E2">
            <w:pPr>
              <w:pStyle w:val="TableParagraph"/>
              <w:spacing w:before="16" w:line="66" w:lineRule="exact"/>
              <w:ind w:left="22"/>
              <w:rPr>
                <w:b/>
                <w:i/>
                <w:sz w:val="7"/>
              </w:rPr>
            </w:pPr>
            <w:r>
              <w:rPr>
                <w:b/>
                <w:i/>
                <w:w w:val="110"/>
                <w:sz w:val="7"/>
              </w:rPr>
              <w:t>zadavatele:</w:t>
            </w:r>
          </w:p>
        </w:tc>
        <w:tc>
          <w:tcPr>
            <w:tcW w:w="1088" w:type="dxa"/>
          </w:tcPr>
          <w:p w:rsidR="000A58EB" w:rsidRDefault="00DB78E2">
            <w:pPr>
              <w:pStyle w:val="TableParagraph"/>
              <w:spacing w:before="53"/>
              <w:ind w:left="456" w:right="43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99"/>
        </w:trPr>
        <w:tc>
          <w:tcPr>
            <w:tcW w:w="168" w:type="dxa"/>
            <w:tcBorders>
              <w:top w:val="nil"/>
            </w:tcBorders>
          </w:tcPr>
          <w:p w:rsidR="000A58EB" w:rsidRDefault="00DB78E2">
            <w:pPr>
              <w:pStyle w:val="TableParagraph"/>
              <w:spacing w:line="81" w:lineRule="exact"/>
              <w:ind w:left="66"/>
              <w:rPr>
                <w:sz w:val="7"/>
              </w:rPr>
            </w:pPr>
            <w:r>
              <w:rPr>
                <w:w w:val="110"/>
                <w:sz w:val="7"/>
              </w:rPr>
              <w:t>1.</w:t>
            </w:r>
          </w:p>
        </w:tc>
        <w:tc>
          <w:tcPr>
            <w:tcW w:w="2436" w:type="dxa"/>
            <w:gridSpan w:val="2"/>
          </w:tcPr>
          <w:p w:rsidR="000A58EB" w:rsidRDefault="000A58EB">
            <w:pPr>
              <w:pStyle w:val="TableParagraph"/>
              <w:spacing w:before="5"/>
              <w:ind w:left="0"/>
              <w:rPr>
                <w:rFonts w:ascii="Trebuchet MS"/>
                <w:sz w:val="8"/>
              </w:rPr>
            </w:pPr>
          </w:p>
          <w:p w:rsidR="000A58EB" w:rsidRDefault="00DB78E2">
            <w:pPr>
              <w:pStyle w:val="TableParagraph"/>
              <w:spacing w:before="1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Defibrilátory</w:t>
            </w:r>
          </w:p>
        </w:tc>
        <w:tc>
          <w:tcPr>
            <w:tcW w:w="292" w:type="dxa"/>
          </w:tcPr>
          <w:p w:rsidR="000A58EB" w:rsidRDefault="000A58EB">
            <w:pPr>
              <w:pStyle w:val="TableParagraph"/>
              <w:spacing w:before="5"/>
              <w:ind w:left="0"/>
              <w:rPr>
                <w:rFonts w:ascii="Trebuchet MS"/>
                <w:sz w:val="8"/>
              </w:rPr>
            </w:pPr>
          </w:p>
          <w:p w:rsidR="000A58EB" w:rsidRDefault="00DB78E2">
            <w:pPr>
              <w:pStyle w:val="TableParagraph"/>
              <w:ind w:left="120"/>
              <w:rPr>
                <w:sz w:val="7"/>
              </w:rPr>
            </w:pPr>
            <w:r>
              <w:rPr>
                <w:w w:val="110"/>
                <w:sz w:val="7"/>
              </w:rPr>
              <w:t>21</w:t>
            </w:r>
          </w:p>
        </w:tc>
        <w:tc>
          <w:tcPr>
            <w:tcW w:w="385" w:type="dxa"/>
          </w:tcPr>
          <w:p w:rsidR="000A58EB" w:rsidRDefault="000A58EB">
            <w:pPr>
              <w:pStyle w:val="TableParagraph"/>
              <w:spacing w:before="5"/>
              <w:ind w:left="0"/>
              <w:rPr>
                <w:rFonts w:ascii="Trebuchet MS"/>
                <w:sz w:val="8"/>
              </w:rPr>
            </w:pPr>
          </w:p>
          <w:p w:rsidR="000A58EB" w:rsidRDefault="00DB78E2">
            <w:pPr>
              <w:pStyle w:val="TableParagraph"/>
              <w:ind w:left="145" w:right="10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36</w:t>
            </w:r>
          </w:p>
        </w:tc>
        <w:tc>
          <w:tcPr>
            <w:tcW w:w="3469" w:type="dxa"/>
            <w:gridSpan w:val="3"/>
            <w:tcBorders>
              <w:bottom w:val="nil"/>
            </w:tcBorders>
          </w:tcPr>
          <w:p w:rsidR="000A58EB" w:rsidRDefault="00DB78E2">
            <w:pPr>
              <w:pStyle w:val="TableParagraph"/>
              <w:tabs>
                <w:tab w:val="left" w:pos="1363"/>
              </w:tabs>
              <w:spacing w:before="29"/>
              <w:ind w:left="22"/>
              <w:rPr>
                <w:sz w:val="7"/>
              </w:rPr>
            </w:pPr>
            <w:r>
              <w:rPr>
                <w:b/>
                <w:w w:val="110"/>
                <w:sz w:val="7"/>
              </w:rPr>
              <w:t>Název:</w:t>
            </w:r>
            <w:r>
              <w:rPr>
                <w:b/>
                <w:w w:val="110"/>
                <w:sz w:val="7"/>
              </w:rPr>
              <w:tab/>
            </w:r>
            <w:r>
              <w:rPr>
                <w:spacing w:val="-1"/>
                <w:w w:val="110"/>
                <w:sz w:val="7"/>
              </w:rPr>
              <w:t>CORPULS3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SLIM</w:t>
            </w:r>
          </w:p>
          <w:p w:rsidR="000A58EB" w:rsidRDefault="00DB78E2">
            <w:pPr>
              <w:pStyle w:val="TableParagraph"/>
              <w:spacing w:before="70"/>
              <w:ind w:left="22"/>
              <w:rPr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Sériové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spacing w:val="-1"/>
                <w:w w:val="110"/>
                <w:sz w:val="7"/>
              </w:rPr>
              <w:t xml:space="preserve">číslo: </w:t>
            </w:r>
            <w:r>
              <w:rPr>
                <w:w w:val="110"/>
                <w:sz w:val="7"/>
              </w:rPr>
              <w:t>04100</w:t>
            </w:r>
          </w:p>
        </w:tc>
      </w:tr>
      <w:tr w:rsidR="000A58EB">
        <w:trPr>
          <w:trHeight w:val="147"/>
        </w:trPr>
        <w:tc>
          <w:tcPr>
            <w:tcW w:w="3281" w:type="dxa"/>
            <w:gridSpan w:val="5"/>
            <w:tcBorders>
              <w:bottom w:val="nil"/>
            </w:tcBorders>
          </w:tcPr>
          <w:p w:rsidR="000A58EB" w:rsidRDefault="00DB78E2">
            <w:pPr>
              <w:pStyle w:val="TableParagraph"/>
              <w:spacing w:before="22"/>
              <w:ind w:left="2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 xml:space="preserve">Závazná specifikace </w:t>
            </w:r>
            <w:r>
              <w:rPr>
                <w:b/>
                <w:w w:val="110"/>
                <w:sz w:val="7"/>
              </w:rPr>
              <w:t>zadavatele: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tabs>
                <w:tab w:val="left" w:pos="1194"/>
              </w:tabs>
              <w:spacing w:before="29"/>
              <w:ind w:left="22"/>
              <w:rPr>
                <w:sz w:val="7"/>
              </w:rPr>
            </w:pPr>
            <w:r>
              <w:rPr>
                <w:b/>
                <w:w w:val="110"/>
                <w:sz w:val="7"/>
              </w:rPr>
              <w:t>Výrobce</w:t>
            </w:r>
            <w:r>
              <w:rPr>
                <w:w w:val="110"/>
                <w:sz w:val="7"/>
              </w:rPr>
              <w:t>:</w:t>
            </w:r>
            <w:r>
              <w:rPr>
                <w:w w:val="110"/>
                <w:sz w:val="7"/>
              </w:rPr>
              <w:tab/>
              <w:t>GS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Elektromedizinische</w:t>
            </w:r>
            <w:proofErr w:type="spellEnd"/>
            <w:r>
              <w:rPr>
                <w:spacing w:val="-3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Geräte</w:t>
            </w:r>
            <w:proofErr w:type="spellEnd"/>
          </w:p>
        </w:tc>
      </w:tr>
      <w:tr w:rsidR="000A58EB">
        <w:trPr>
          <w:trHeight w:val="22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tabs>
                <w:tab w:val="right" w:pos="3258"/>
              </w:tabs>
              <w:spacing w:before="23"/>
              <w:ind w:left="21"/>
              <w:rPr>
                <w:b/>
                <w:sz w:val="7"/>
              </w:rPr>
            </w:pPr>
            <w:proofErr w:type="gramStart"/>
            <w:r>
              <w:rPr>
                <w:b/>
                <w:w w:val="105"/>
                <w:sz w:val="7"/>
              </w:rPr>
              <w:t xml:space="preserve">1.1      </w:t>
            </w:r>
            <w:r>
              <w:rPr>
                <w:b/>
                <w:spacing w:val="4"/>
                <w:w w:val="105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Technická</w:t>
            </w:r>
            <w:proofErr w:type="gramEnd"/>
            <w:r>
              <w:rPr>
                <w:b/>
                <w:spacing w:val="-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specifikace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pro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monitor/defibrilátor/pacemaker</w:t>
            </w:r>
            <w:r>
              <w:rPr>
                <w:rFonts w:ascii="Times New Roman" w:hAnsi="Times New Roman"/>
                <w:b/>
                <w:w w:val="110"/>
                <w:sz w:val="7"/>
              </w:rPr>
              <w:tab/>
            </w:r>
            <w:r>
              <w:rPr>
                <w:b/>
                <w:w w:val="110"/>
                <w:sz w:val="7"/>
              </w:rPr>
              <w:t>1.1.1</w:t>
            </w:r>
          </w:p>
          <w:p w:rsidR="000A58EB" w:rsidRDefault="00DB78E2">
            <w:pPr>
              <w:pStyle w:val="TableParagraph"/>
              <w:spacing w:before="15" w:line="84" w:lineRule="exact"/>
              <w:ind w:left="2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Všeobecná</w:t>
            </w:r>
            <w:r>
              <w:rPr>
                <w:b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specifikace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8" w:line="100" w:lineRule="atLeast"/>
              <w:ind w:left="22" w:right="119"/>
              <w:rPr>
                <w:sz w:val="7"/>
              </w:rPr>
            </w:pPr>
            <w:r>
              <w:rPr>
                <w:w w:val="110"/>
                <w:sz w:val="7"/>
              </w:rPr>
              <w:t>DODAVATEL KE KAŽDÉMU PARAMETRU DOPLNÍ ANO ČI NE, ZDA NABÍZENÉ ZBOŽÍ SPLŇUJE POŽADAVEK A</w:t>
            </w:r>
            <w:r>
              <w:rPr>
                <w:spacing w:val="-1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NAPÍŠE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KONKRÉTNÍ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NABÍZENÝ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PARAMETR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(JE-LI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RELEVANTNÍ)</w:t>
            </w:r>
          </w:p>
        </w:tc>
      </w:tr>
      <w:tr w:rsidR="000A58EB">
        <w:trPr>
          <w:trHeight w:val="132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42"/>
              </w:numPr>
              <w:tabs>
                <w:tab w:val="left" w:pos="77"/>
              </w:tabs>
              <w:spacing w:before="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monitor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spacing w:val="-1"/>
                <w:w w:val="110"/>
                <w:sz w:val="7"/>
              </w:rPr>
              <w:t xml:space="preserve">vitálních </w:t>
            </w:r>
            <w:r>
              <w:rPr>
                <w:w w:val="110"/>
                <w:sz w:val="7"/>
              </w:rPr>
              <w:t>funkcí,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bifázický</w:t>
            </w:r>
            <w:proofErr w:type="spellEnd"/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defibrilátor,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kardiostimulátor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18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41"/>
              </w:numPr>
              <w:tabs>
                <w:tab w:val="left" w:pos="77"/>
              </w:tabs>
              <w:spacing w:before="18"/>
              <w:rPr>
                <w:sz w:val="7"/>
              </w:rPr>
            </w:pPr>
            <w:r>
              <w:rPr>
                <w:w w:val="110"/>
                <w:sz w:val="7"/>
              </w:rPr>
              <w:t>hmotnost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přístroje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včetně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příslušenství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8,5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kg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včetně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kompletního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příslušenství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5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05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40"/>
              </w:numPr>
              <w:tabs>
                <w:tab w:val="left" w:pos="77"/>
              </w:tabs>
              <w:spacing w:before="17"/>
              <w:rPr>
                <w:sz w:val="7"/>
              </w:rPr>
            </w:pPr>
            <w:r>
              <w:rPr>
                <w:w w:val="110"/>
                <w:sz w:val="7"/>
              </w:rPr>
              <w:t>ovládání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komunikace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přístroje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včetně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všech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hlášení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monitoru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nabídky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menu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českém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jazyce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70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49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9"/>
              </w:numPr>
              <w:tabs>
                <w:tab w:val="left" w:pos="77"/>
              </w:tabs>
              <w:spacing w:before="25" w:line="100" w:lineRule="atLeast"/>
              <w:ind w:right="219" w:firstLine="0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 xml:space="preserve">provozní </w:t>
            </w:r>
            <w:r>
              <w:rPr>
                <w:w w:val="110"/>
                <w:sz w:val="7"/>
              </w:rPr>
              <w:t xml:space="preserve">teplota přístroje (EKG monitor, defibrilace, </w:t>
            </w:r>
            <w:proofErr w:type="spellStart"/>
            <w:r>
              <w:rPr>
                <w:w w:val="110"/>
                <w:sz w:val="7"/>
              </w:rPr>
              <w:t>kardiostimulace</w:t>
            </w:r>
            <w:proofErr w:type="spellEnd"/>
            <w:r>
              <w:rPr>
                <w:w w:val="110"/>
                <w:sz w:val="7"/>
              </w:rPr>
              <w:t>) v rozmezí teplot okolního</w:t>
            </w:r>
            <w:r>
              <w:rPr>
                <w:spacing w:val="-1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prostředí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od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-5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+40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°C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spacing w:before="9"/>
              <w:ind w:left="0"/>
              <w:rPr>
                <w:rFonts w:ascii="Trebuchet MS"/>
                <w:sz w:val="7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18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8"/>
              </w:numPr>
              <w:tabs>
                <w:tab w:val="left" w:pos="77"/>
              </w:tabs>
              <w:spacing w:before="13"/>
              <w:rPr>
                <w:sz w:val="7"/>
              </w:rPr>
            </w:pPr>
            <w:r>
              <w:rPr>
                <w:w w:val="110"/>
                <w:sz w:val="7"/>
              </w:rPr>
              <w:t>ochrana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prachem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stříkající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vodou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dle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normy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IP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54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certifikát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musí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být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předložen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přímo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</w:p>
          <w:p w:rsidR="000A58EB" w:rsidRDefault="00DB78E2">
            <w:pPr>
              <w:pStyle w:val="TableParagraph"/>
              <w:spacing w:before="16" w:line="84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nabídce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59"/>
              <w:ind w:right="137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IP55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(certifikát)</w:t>
            </w:r>
          </w:p>
        </w:tc>
      </w:tr>
      <w:tr w:rsidR="000A58EB">
        <w:trPr>
          <w:trHeight w:val="139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7"/>
              </w:numPr>
              <w:tabs>
                <w:tab w:val="left" w:pos="77"/>
              </w:tabs>
              <w:spacing w:before="9"/>
              <w:rPr>
                <w:sz w:val="7"/>
              </w:rPr>
            </w:pPr>
            <w:r>
              <w:rPr>
                <w:w w:val="110"/>
                <w:sz w:val="7"/>
              </w:rPr>
              <w:t>ochrana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nárazem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dle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DIN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EN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1789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certifikát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musí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být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předložen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přímo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nabídce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3"/>
              <w:ind w:right="13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  <w:r>
              <w:rPr>
                <w:spacing w:val="1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(certifikát)</w:t>
            </w:r>
          </w:p>
        </w:tc>
      </w:tr>
      <w:tr w:rsidR="000A58EB">
        <w:trPr>
          <w:trHeight w:val="12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6"/>
              </w:numPr>
              <w:tabs>
                <w:tab w:val="left" w:pos="77"/>
              </w:tabs>
              <w:spacing w:before="21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stabilní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proti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převážení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motorovém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vozidle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4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5"/>
              </w:numPr>
              <w:tabs>
                <w:tab w:val="left" w:pos="77"/>
              </w:tabs>
              <w:spacing w:before="11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viditelné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světelné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alarmy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zvuková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signalizace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alarmů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možností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nastavení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intenzity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tónů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  <w:bookmarkStart w:id="0" w:name="_GoBack"/>
        <w:bookmarkEnd w:id="0"/>
      </w:tr>
      <w:tr w:rsidR="000A58EB">
        <w:trPr>
          <w:trHeight w:val="33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4"/>
              </w:numPr>
              <w:tabs>
                <w:tab w:val="left" w:pos="77"/>
              </w:tabs>
              <w:spacing w:before="4" w:line="100" w:lineRule="atLeast"/>
              <w:ind w:right="68" w:firstLine="0"/>
              <w:rPr>
                <w:sz w:val="7"/>
              </w:rPr>
            </w:pPr>
            <w:r>
              <w:rPr>
                <w:w w:val="110"/>
                <w:sz w:val="7"/>
              </w:rPr>
              <w:t>tiskárna: termotiskárna, šíře papíru minimálně 100 mm, volitelná rychlost tisku min. 12,5, 25,0 a 50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mm/s, tisk minimálně 6 svodů současně, tisk klidového EKG ve formátu 2 x 6 nebo 4 x 3, bezúdržbové</w:t>
            </w:r>
            <w:r>
              <w:rPr>
                <w:spacing w:val="-1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provedení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spacing w:before="1"/>
              <w:ind w:left="0"/>
              <w:rPr>
                <w:rFonts w:ascii="Trebuchet MS"/>
                <w:sz w:val="11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3"/>
              </w:numPr>
              <w:tabs>
                <w:tab w:val="left" w:pos="77"/>
              </w:tabs>
              <w:spacing w:before="22"/>
              <w:rPr>
                <w:sz w:val="7"/>
              </w:rPr>
            </w:pPr>
            <w:proofErr w:type="spellStart"/>
            <w:r>
              <w:rPr>
                <w:w w:val="110"/>
                <w:sz w:val="7"/>
              </w:rPr>
              <w:t>Li</w:t>
            </w:r>
            <w:proofErr w:type="spellEnd"/>
            <w:r>
              <w:rPr>
                <w:w w:val="110"/>
                <w:sz w:val="7"/>
              </w:rPr>
              <w:t>-ion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baterie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minimální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životností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2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roky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7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2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2"/>
              </w:numPr>
              <w:tabs>
                <w:tab w:val="left" w:pos="77"/>
              </w:tabs>
              <w:spacing w:before="16"/>
              <w:rPr>
                <w:sz w:val="7"/>
              </w:rPr>
            </w:pPr>
            <w:r>
              <w:rPr>
                <w:w w:val="110"/>
                <w:sz w:val="7"/>
              </w:rPr>
              <w:t>informace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zbývající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kapacitě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stavu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baterie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hlavní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obrazovce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25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1"/>
              </w:numPr>
              <w:tabs>
                <w:tab w:val="left" w:pos="77"/>
              </w:tabs>
              <w:spacing w:before="1" w:line="100" w:lineRule="atLeast"/>
              <w:ind w:right="185" w:firstLine="0"/>
              <w:rPr>
                <w:sz w:val="7"/>
              </w:rPr>
            </w:pPr>
            <w:r>
              <w:rPr>
                <w:w w:val="110"/>
                <w:sz w:val="7"/>
              </w:rPr>
              <w:t>certifikovaný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bezpečnostní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držák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sanitního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vozidla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jednoduchou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obsluhou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integrovaným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napájením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dobíjením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certifikát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musí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být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předložen přímo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nabídce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6"/>
              <w:ind w:right="137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(certifikát)</w:t>
            </w:r>
          </w:p>
        </w:tc>
      </w:tr>
      <w:tr w:rsidR="000A58EB">
        <w:trPr>
          <w:trHeight w:val="215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0"/>
              </w:numPr>
              <w:tabs>
                <w:tab w:val="left" w:pos="77"/>
              </w:tabs>
              <w:spacing w:before="13"/>
              <w:rPr>
                <w:sz w:val="7"/>
              </w:rPr>
            </w:pPr>
            <w:r>
              <w:rPr>
                <w:w w:val="110"/>
                <w:sz w:val="7"/>
              </w:rPr>
              <w:t>datový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přenos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svodového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EKG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pomocí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interního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integrovaného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GSM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modemu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možností</w:t>
            </w:r>
          </w:p>
          <w:p w:rsidR="000A58EB" w:rsidRDefault="00DB78E2">
            <w:pPr>
              <w:pStyle w:val="TableParagraph"/>
              <w:spacing w:before="16" w:line="81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odesílání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EKG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formátu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PDF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předem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definovaná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pracoviště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57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22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9"/>
              </w:numPr>
              <w:tabs>
                <w:tab w:val="left" w:pos="77"/>
              </w:tabs>
              <w:spacing w:before="6"/>
              <w:rPr>
                <w:sz w:val="7"/>
              </w:rPr>
            </w:pPr>
            <w:r>
              <w:rPr>
                <w:w w:val="110"/>
                <w:sz w:val="7"/>
              </w:rPr>
              <w:t>interpretace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(analýza)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12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svodového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EKG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tištěném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záznamu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1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2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8"/>
              </w:numPr>
              <w:tabs>
                <w:tab w:val="left" w:pos="77"/>
              </w:tabs>
              <w:spacing w:before="16"/>
              <w:rPr>
                <w:sz w:val="7"/>
              </w:rPr>
            </w:pPr>
            <w:r>
              <w:rPr>
                <w:w w:val="110"/>
                <w:sz w:val="7"/>
              </w:rPr>
              <w:t>datový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záznam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sumáře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provedených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výkonů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možností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tisku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paměti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datové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karty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přístroje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00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7"/>
              </w:numPr>
              <w:tabs>
                <w:tab w:val="left" w:pos="77"/>
              </w:tabs>
              <w:spacing w:before="16"/>
              <w:rPr>
                <w:sz w:val="7"/>
              </w:rPr>
            </w:pPr>
            <w:r>
              <w:rPr>
                <w:w w:val="110"/>
                <w:sz w:val="7"/>
              </w:rPr>
              <w:t>možnost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následného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externího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zpracování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pořízených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dat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rámci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systému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data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managementu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6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65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6"/>
              </w:numPr>
              <w:tabs>
                <w:tab w:val="left" w:pos="77"/>
              </w:tabs>
              <w:spacing w:before="39"/>
              <w:rPr>
                <w:sz w:val="7"/>
              </w:rPr>
            </w:pPr>
            <w:r>
              <w:rPr>
                <w:w w:val="110"/>
                <w:sz w:val="7"/>
              </w:rPr>
              <w:t>sada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kompletního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provozního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příslušenství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5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46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5"/>
              </w:numPr>
              <w:tabs>
                <w:tab w:val="left" w:pos="77"/>
              </w:tabs>
              <w:spacing w:before="19"/>
              <w:rPr>
                <w:sz w:val="7"/>
              </w:rPr>
            </w:pPr>
            <w:r>
              <w:rPr>
                <w:w w:val="110"/>
                <w:sz w:val="7"/>
              </w:rPr>
              <w:t>ochranná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transportní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brašna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kabely,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snímače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provozní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příslušenství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3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29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4"/>
              </w:numPr>
              <w:tabs>
                <w:tab w:val="left" w:pos="77"/>
              </w:tabs>
              <w:spacing w:before="5" w:line="100" w:lineRule="atLeast"/>
              <w:ind w:right="230" w:firstLine="0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kompatibilita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stávajícími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defibrilátory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jejich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držáky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vozidlech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důvodu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migrace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vozidel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personálu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70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3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3"/>
              </w:numPr>
              <w:tabs>
                <w:tab w:val="left" w:pos="77"/>
              </w:tabs>
              <w:spacing w:before="13"/>
              <w:rPr>
                <w:sz w:val="7"/>
              </w:rPr>
            </w:pPr>
            <w:r>
              <w:rPr>
                <w:w w:val="110"/>
                <w:sz w:val="7"/>
              </w:rPr>
              <w:t>návod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 použití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kompletně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českém jazyce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683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2"/>
              </w:numPr>
              <w:tabs>
                <w:tab w:val="left" w:pos="77"/>
              </w:tabs>
              <w:spacing w:before="17" w:line="283" w:lineRule="auto"/>
              <w:ind w:right="72" w:firstLine="0"/>
              <w:rPr>
                <w:b/>
                <w:sz w:val="7"/>
              </w:rPr>
            </w:pPr>
            <w:r>
              <w:rPr>
                <w:w w:val="110"/>
                <w:sz w:val="7"/>
              </w:rPr>
              <w:t>integrace se systémem mobilního zadávání dat dodaného v rámci projektu "Jednotná úroveň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informačních systémů operačního řízení a modernizace technologií pro příjem tísňového volání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základních složek integrovaného záchranného systému", 11. výzva IOP (dodava</w:t>
            </w:r>
            <w:r>
              <w:rPr>
                <w:w w:val="110"/>
                <w:sz w:val="7"/>
              </w:rPr>
              <w:t xml:space="preserve">tel: </w:t>
            </w:r>
            <w:proofErr w:type="spellStart"/>
            <w:r>
              <w:rPr>
                <w:w w:val="110"/>
                <w:sz w:val="7"/>
              </w:rPr>
              <w:t>European</w:t>
            </w:r>
            <w:proofErr w:type="spellEnd"/>
            <w:r>
              <w:rPr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Medical</w:t>
            </w:r>
            <w:proofErr w:type="spellEnd"/>
            <w:r>
              <w:rPr>
                <w:spacing w:val="1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Distribution</w:t>
            </w:r>
            <w:proofErr w:type="spellEnd"/>
            <w:r>
              <w:rPr>
                <w:w w:val="110"/>
                <w:sz w:val="7"/>
              </w:rPr>
              <w:t xml:space="preserve"> s.r.o., Slovensko; tablety: Panasonic) - </w:t>
            </w:r>
            <w:r>
              <w:rPr>
                <w:b/>
                <w:w w:val="110"/>
                <w:sz w:val="7"/>
              </w:rPr>
              <w:t>součástí nabídky musí být prohlášení vydané a</w:t>
            </w:r>
            <w:r>
              <w:rPr>
                <w:b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spacing w:val="-1"/>
                <w:w w:val="110"/>
                <w:sz w:val="7"/>
              </w:rPr>
              <w:t xml:space="preserve">podepsané dodavatelem systému </w:t>
            </w:r>
            <w:r>
              <w:rPr>
                <w:b/>
                <w:w w:val="110"/>
                <w:sz w:val="7"/>
              </w:rPr>
              <w:t>(</w:t>
            </w:r>
            <w:proofErr w:type="spellStart"/>
            <w:r>
              <w:rPr>
                <w:b/>
                <w:w w:val="110"/>
                <w:sz w:val="7"/>
              </w:rPr>
              <w:t>European</w:t>
            </w:r>
            <w:proofErr w:type="spellEnd"/>
            <w:r>
              <w:rPr>
                <w:b/>
                <w:w w:val="110"/>
                <w:sz w:val="7"/>
              </w:rPr>
              <w:t xml:space="preserve"> </w:t>
            </w:r>
            <w:proofErr w:type="spellStart"/>
            <w:r>
              <w:rPr>
                <w:b/>
                <w:w w:val="110"/>
                <w:sz w:val="7"/>
              </w:rPr>
              <w:t>Medical</w:t>
            </w:r>
            <w:proofErr w:type="spellEnd"/>
            <w:r>
              <w:rPr>
                <w:b/>
                <w:w w:val="110"/>
                <w:sz w:val="7"/>
              </w:rPr>
              <w:t xml:space="preserve"> </w:t>
            </w:r>
            <w:proofErr w:type="spellStart"/>
            <w:r>
              <w:rPr>
                <w:b/>
                <w:w w:val="110"/>
                <w:sz w:val="7"/>
              </w:rPr>
              <w:t>Distribution</w:t>
            </w:r>
            <w:proofErr w:type="spellEnd"/>
            <w:r>
              <w:rPr>
                <w:b/>
                <w:w w:val="110"/>
                <w:sz w:val="7"/>
              </w:rPr>
              <w:t xml:space="preserve"> s.r.o.), že nabízený přístroj je plně</w:t>
            </w:r>
            <w:r>
              <w:rPr>
                <w:b/>
                <w:spacing w:val="-15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integrován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se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systémem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mobilního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za</w:t>
            </w:r>
            <w:r>
              <w:rPr>
                <w:b/>
                <w:w w:val="110"/>
                <w:sz w:val="7"/>
              </w:rPr>
              <w:t>dávání</w:t>
            </w:r>
            <w:r>
              <w:rPr>
                <w:b/>
                <w:spacing w:val="-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dat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(viz</w:t>
            </w:r>
            <w:r>
              <w:rPr>
                <w:b/>
                <w:spacing w:val="-1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výše)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rebuchet MS"/>
                <w:sz w:val="8"/>
              </w:rPr>
            </w:pPr>
          </w:p>
          <w:p w:rsidR="000A58EB" w:rsidRDefault="000A58EB">
            <w:pPr>
              <w:pStyle w:val="TableParagraph"/>
              <w:ind w:left="0"/>
              <w:rPr>
                <w:rFonts w:ascii="Trebuchet MS"/>
                <w:sz w:val="8"/>
              </w:rPr>
            </w:pPr>
          </w:p>
          <w:p w:rsidR="000A58EB" w:rsidRDefault="000A58EB">
            <w:pPr>
              <w:pStyle w:val="TableParagraph"/>
              <w:spacing w:before="9"/>
              <w:ind w:left="0"/>
              <w:rPr>
                <w:rFonts w:ascii="Trebuchet MS"/>
                <w:sz w:val="11"/>
              </w:rPr>
            </w:pPr>
          </w:p>
          <w:p w:rsidR="000A58EB" w:rsidRDefault="00DB78E2">
            <w:pPr>
              <w:pStyle w:val="TableParagraph"/>
              <w:ind w:right="13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  <w:r>
              <w:rPr>
                <w:spacing w:val="1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(prohlášení)</w:t>
            </w:r>
          </w:p>
        </w:tc>
      </w:tr>
      <w:tr w:rsidR="000A58EB">
        <w:trPr>
          <w:trHeight w:val="216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6"/>
              <w:ind w:left="2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 xml:space="preserve">1.1.2       </w:t>
            </w:r>
            <w:r>
              <w:rPr>
                <w:b/>
                <w:spacing w:val="7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10"/>
                <w:sz w:val="7"/>
              </w:rPr>
              <w:t>Monitor/monitorované</w:t>
            </w:r>
            <w:r>
              <w:rPr>
                <w:b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parametry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0A58EB">
        <w:trPr>
          <w:trHeight w:val="181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1"/>
              </w:numPr>
              <w:tabs>
                <w:tab w:val="left" w:pos="77"/>
              </w:tabs>
              <w:spacing w:before="5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minimálně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spacing w:val="-1"/>
                <w:w w:val="110"/>
                <w:sz w:val="7"/>
              </w:rPr>
              <w:t>8´´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spacing w:val="-1"/>
                <w:w w:val="110"/>
                <w:sz w:val="7"/>
              </w:rPr>
              <w:t>barevný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spacing w:val="-1"/>
                <w:w w:val="110"/>
                <w:sz w:val="7"/>
              </w:rPr>
              <w:t xml:space="preserve">displej, </w:t>
            </w:r>
            <w:r>
              <w:rPr>
                <w:w w:val="110"/>
                <w:sz w:val="7"/>
              </w:rPr>
              <w:t>podsvícený,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invertovatelný</w:t>
            </w:r>
            <w:proofErr w:type="spellEnd"/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 velmi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dobrou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viditelností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6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42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0"/>
              </w:numPr>
              <w:tabs>
                <w:tab w:val="left" w:pos="77"/>
              </w:tabs>
              <w:spacing w:before="19"/>
              <w:rPr>
                <w:sz w:val="7"/>
              </w:rPr>
            </w:pPr>
            <w:r>
              <w:rPr>
                <w:w w:val="110"/>
                <w:sz w:val="7"/>
              </w:rPr>
              <w:t>současné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zobrazení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minimálně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4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křivek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barevně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odlišených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9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23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9"/>
              </w:numPr>
              <w:tabs>
                <w:tab w:val="left" w:pos="77"/>
              </w:tabs>
              <w:spacing w:before="18"/>
              <w:rPr>
                <w:sz w:val="7"/>
              </w:rPr>
            </w:pPr>
            <w:r>
              <w:rPr>
                <w:w w:val="110"/>
                <w:sz w:val="7"/>
              </w:rPr>
              <w:t>zobrazení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křivek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monitorovaném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gramStart"/>
            <w:r>
              <w:rPr>
                <w:w w:val="110"/>
                <w:sz w:val="7"/>
              </w:rPr>
              <w:t>12ti</w:t>
            </w:r>
            <w:proofErr w:type="gramEnd"/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svodovém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klidovém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EKG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volitelném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formátu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6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2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3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x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4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spacing w:before="2"/>
              <w:ind w:left="0"/>
              <w:rPr>
                <w:rFonts w:ascii="Trebuchet MS"/>
                <w:sz w:val="7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78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8"/>
              </w:numPr>
              <w:tabs>
                <w:tab w:val="left" w:pos="77"/>
              </w:tabs>
              <w:spacing w:before="45"/>
              <w:rPr>
                <w:sz w:val="7"/>
              </w:rPr>
            </w:pPr>
            <w:r>
              <w:rPr>
                <w:w w:val="110"/>
                <w:sz w:val="7"/>
              </w:rPr>
              <w:t>monitorace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pacientů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všech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věkových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kategorií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41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7"/>
              </w:numPr>
              <w:tabs>
                <w:tab w:val="left" w:pos="77"/>
              </w:tabs>
              <w:spacing w:before="22"/>
              <w:rPr>
                <w:sz w:val="7"/>
              </w:rPr>
            </w:pPr>
            <w:r>
              <w:rPr>
                <w:w w:val="110"/>
                <w:sz w:val="7"/>
              </w:rPr>
              <w:t>EKG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3/5/12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svodů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9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4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6"/>
              </w:numPr>
              <w:tabs>
                <w:tab w:val="left" w:pos="77"/>
              </w:tabs>
              <w:spacing w:before="17"/>
              <w:rPr>
                <w:sz w:val="7"/>
              </w:rPr>
            </w:pPr>
            <w:proofErr w:type="gramStart"/>
            <w:r>
              <w:rPr>
                <w:w w:val="110"/>
                <w:sz w:val="7"/>
              </w:rPr>
              <w:t>12ti</w:t>
            </w:r>
            <w:proofErr w:type="gramEnd"/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svodové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klidové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EKG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3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40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5"/>
              </w:numPr>
              <w:tabs>
                <w:tab w:val="left" w:pos="77"/>
              </w:tabs>
              <w:spacing w:before="21"/>
              <w:rPr>
                <w:sz w:val="7"/>
              </w:rPr>
            </w:pPr>
            <w:r>
              <w:rPr>
                <w:w w:val="110"/>
                <w:sz w:val="7"/>
              </w:rPr>
              <w:t>SpO2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číselná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hodnota,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křivka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systémem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vhodně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eliminujícím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artefakty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8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47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4"/>
              </w:numPr>
              <w:tabs>
                <w:tab w:val="left" w:pos="77"/>
              </w:tabs>
              <w:spacing w:before="17"/>
              <w:rPr>
                <w:sz w:val="7"/>
              </w:rPr>
            </w:pPr>
            <w:proofErr w:type="spellStart"/>
            <w:r>
              <w:rPr>
                <w:w w:val="110"/>
                <w:sz w:val="7"/>
              </w:rPr>
              <w:t>SpCO</w:t>
            </w:r>
            <w:proofErr w:type="spellEnd"/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číselná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hodnota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31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51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3"/>
              </w:numPr>
              <w:tabs>
                <w:tab w:val="left" w:pos="77"/>
              </w:tabs>
              <w:spacing w:before="21"/>
              <w:rPr>
                <w:sz w:val="7"/>
              </w:rPr>
            </w:pPr>
            <w:r>
              <w:rPr>
                <w:w w:val="110"/>
                <w:sz w:val="7"/>
              </w:rPr>
              <w:t>tělesná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teplota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číselná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hodnota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35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35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2"/>
              </w:numPr>
              <w:tabs>
                <w:tab w:val="left" w:pos="77"/>
              </w:tabs>
              <w:spacing w:before="6" w:line="100" w:lineRule="atLeast"/>
              <w:ind w:right="398" w:firstLine="0"/>
              <w:rPr>
                <w:sz w:val="7"/>
              </w:rPr>
            </w:pPr>
            <w:r>
              <w:rPr>
                <w:w w:val="110"/>
                <w:sz w:val="7"/>
              </w:rPr>
              <w:t>EtCO2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číselná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hodnota,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kapnometrická</w:t>
            </w:r>
            <w:proofErr w:type="spellEnd"/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křivka,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systém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umožňující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měření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intubovaných</w:t>
            </w:r>
            <w:proofErr w:type="spellEnd"/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1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neintubovaných</w:t>
            </w:r>
            <w:proofErr w:type="spellEnd"/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pacientů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spacing w:before="6"/>
              <w:ind w:left="0"/>
              <w:rPr>
                <w:rFonts w:ascii="Trebuchet MS"/>
                <w:sz w:val="6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58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1"/>
              </w:numPr>
              <w:tabs>
                <w:tab w:val="left" w:pos="77"/>
              </w:tabs>
              <w:spacing w:before="18"/>
              <w:rPr>
                <w:sz w:val="7"/>
              </w:rPr>
            </w:pPr>
            <w:r>
              <w:rPr>
                <w:w w:val="110"/>
                <w:sz w:val="7"/>
              </w:rPr>
              <w:t>NIBP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číselná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hodnota,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měření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manuálně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automaticky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40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68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3"/>
              <w:ind w:left="21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 xml:space="preserve">1.1.3      </w:t>
            </w:r>
            <w:r>
              <w:rPr>
                <w:b/>
                <w:spacing w:val="7"/>
                <w:w w:val="105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Defibrilátor/pacemaker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0A58EB">
        <w:trPr>
          <w:trHeight w:val="180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0"/>
              </w:numPr>
              <w:tabs>
                <w:tab w:val="left" w:pos="77"/>
              </w:tabs>
              <w:spacing w:before="49"/>
              <w:rPr>
                <w:sz w:val="7"/>
              </w:rPr>
            </w:pPr>
            <w:proofErr w:type="spellStart"/>
            <w:r>
              <w:rPr>
                <w:spacing w:val="-1"/>
                <w:w w:val="110"/>
                <w:sz w:val="7"/>
              </w:rPr>
              <w:t>bifázický</w:t>
            </w:r>
            <w:proofErr w:type="spellEnd"/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impulz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kompenzovaný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impedancí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4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28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9"/>
              </w:numPr>
              <w:tabs>
                <w:tab w:val="left" w:pos="77"/>
              </w:tabs>
              <w:spacing w:before="6" w:line="100" w:lineRule="atLeast"/>
              <w:ind w:right="93" w:firstLine="0"/>
              <w:rPr>
                <w:sz w:val="7"/>
              </w:rPr>
            </w:pPr>
            <w:r>
              <w:rPr>
                <w:w w:val="110"/>
                <w:sz w:val="7"/>
              </w:rPr>
              <w:t>AED,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poloautomatická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externí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defibrilace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včetně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protokolu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dle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ERC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Guidelines</w:t>
            </w:r>
            <w:proofErr w:type="spellEnd"/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CPR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2015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možností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snadné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úpravy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při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změně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doporučených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postupů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69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0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8"/>
              </w:numPr>
              <w:tabs>
                <w:tab w:val="left" w:pos="77"/>
              </w:tabs>
              <w:spacing w:before="11"/>
              <w:rPr>
                <w:sz w:val="7"/>
              </w:rPr>
            </w:pPr>
            <w:r>
              <w:rPr>
                <w:w w:val="110"/>
                <w:sz w:val="7"/>
              </w:rPr>
              <w:t>akustický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metronom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správnou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frekvenci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provádění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kompresí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hrudníku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18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36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7"/>
              </w:numPr>
              <w:tabs>
                <w:tab w:val="left" w:pos="77"/>
              </w:tabs>
              <w:spacing w:before="17"/>
              <w:rPr>
                <w:sz w:val="7"/>
              </w:rPr>
            </w:pPr>
            <w:proofErr w:type="spellStart"/>
            <w:r>
              <w:rPr>
                <w:w w:val="110"/>
                <w:sz w:val="7"/>
              </w:rPr>
              <w:t>bifázický</w:t>
            </w:r>
            <w:proofErr w:type="spellEnd"/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konfigurovatelný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protokol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AED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24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31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6"/>
              </w:numPr>
              <w:tabs>
                <w:tab w:val="left" w:pos="77"/>
              </w:tabs>
              <w:spacing w:before="3" w:line="100" w:lineRule="atLeast"/>
              <w:ind w:right="76" w:firstLine="0"/>
              <w:rPr>
                <w:sz w:val="7"/>
              </w:rPr>
            </w:pPr>
            <w:r>
              <w:rPr>
                <w:w w:val="110"/>
                <w:sz w:val="7"/>
              </w:rPr>
              <w:t>přístroj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bez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defibrilačních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přítlačných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elektrod,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defibrilační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výboj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přenosem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pomocí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jednorázových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defibrilačních/stimulačních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nalepovacích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elektrod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spacing w:before="3"/>
              <w:ind w:left="0"/>
              <w:rPr>
                <w:rFonts w:ascii="Trebuchet MS"/>
                <w:sz w:val="6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52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5"/>
              </w:numPr>
              <w:tabs>
                <w:tab w:val="left" w:pos="77"/>
              </w:tabs>
              <w:spacing w:before="18"/>
              <w:rPr>
                <w:sz w:val="7"/>
              </w:rPr>
            </w:pPr>
            <w:r>
              <w:rPr>
                <w:w w:val="110"/>
                <w:sz w:val="7"/>
              </w:rPr>
              <w:t>transkutánní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proofErr w:type="spellStart"/>
            <w:r>
              <w:rPr>
                <w:w w:val="110"/>
                <w:sz w:val="7"/>
              </w:rPr>
              <w:t>pacer</w:t>
            </w:r>
            <w:proofErr w:type="spellEnd"/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minimálně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2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módy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provozu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DEMAND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FIX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35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34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4"/>
              </w:numPr>
              <w:tabs>
                <w:tab w:val="left" w:pos="77"/>
              </w:tabs>
              <w:spacing w:before="7" w:line="100" w:lineRule="atLeast"/>
              <w:ind w:right="113" w:firstLine="0"/>
              <w:rPr>
                <w:sz w:val="7"/>
              </w:rPr>
            </w:pPr>
            <w:r>
              <w:rPr>
                <w:w w:val="110"/>
                <w:sz w:val="7"/>
              </w:rPr>
              <w:t>stimulace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přes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defibrilační/stimulační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nalepovací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elektrody,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defibrilace/stimulace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to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dospělé,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děti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i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novorozence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spacing w:before="5"/>
              <w:ind w:left="0"/>
              <w:rPr>
                <w:rFonts w:ascii="Trebuchet MS"/>
                <w:sz w:val="6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160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16"/>
              <w:ind w:left="21"/>
              <w:rPr>
                <w:b/>
                <w:sz w:val="7"/>
              </w:rPr>
            </w:pPr>
            <w:proofErr w:type="gramStart"/>
            <w:r>
              <w:rPr>
                <w:b/>
                <w:w w:val="105"/>
                <w:sz w:val="7"/>
              </w:rPr>
              <w:t xml:space="preserve">1.1.4      </w:t>
            </w:r>
            <w:r>
              <w:rPr>
                <w:b/>
                <w:spacing w:val="7"/>
                <w:w w:val="105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Další</w:t>
            </w:r>
            <w:proofErr w:type="gramEnd"/>
            <w:r>
              <w:rPr>
                <w:b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w w:val="110"/>
                <w:sz w:val="7"/>
              </w:rPr>
              <w:t>požadavky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0A58EB">
        <w:trPr>
          <w:trHeight w:val="251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3"/>
              </w:numPr>
              <w:tabs>
                <w:tab w:val="left" w:pos="77"/>
              </w:tabs>
              <w:spacing w:before="32" w:line="100" w:lineRule="atLeast"/>
              <w:ind w:right="293" w:firstLine="0"/>
              <w:rPr>
                <w:sz w:val="7"/>
              </w:rPr>
            </w:pPr>
            <w:r>
              <w:rPr>
                <w:w w:val="110"/>
                <w:sz w:val="7"/>
              </w:rPr>
              <w:t>v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záruční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lhůtě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servis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PBTK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(pravidelné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periodické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kontroly)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dle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pokynů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výrobce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všech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souvisejících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nákladů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poskytováno</w:t>
            </w:r>
            <w:r>
              <w:rPr>
                <w:spacing w:val="-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bezplatně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rebuchet MS"/>
                <w:sz w:val="8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08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2"/>
              </w:numPr>
              <w:tabs>
                <w:tab w:val="left" w:pos="77"/>
              </w:tabs>
              <w:spacing w:before="6"/>
              <w:rPr>
                <w:sz w:val="7"/>
              </w:rPr>
            </w:pP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záruční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lhůtě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je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servis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PBTK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(pravidelné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periodické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kontroly)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dle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pokynů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výrobce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všech</w:t>
            </w:r>
          </w:p>
          <w:p w:rsidR="000A58EB" w:rsidRDefault="00DB78E2">
            <w:pPr>
              <w:pStyle w:val="TableParagraph"/>
              <w:spacing w:before="16" w:line="81" w:lineRule="exact"/>
              <w:ind w:left="21"/>
              <w:rPr>
                <w:sz w:val="7"/>
              </w:rPr>
            </w:pPr>
            <w:r>
              <w:rPr>
                <w:w w:val="110"/>
                <w:sz w:val="7"/>
              </w:rPr>
              <w:t>souvisejících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nákladů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poskytováno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bezplatně.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49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385"/>
        </w:trPr>
        <w:tc>
          <w:tcPr>
            <w:tcW w:w="3281" w:type="dxa"/>
            <w:gridSpan w:val="5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numPr>
                <w:ilvl w:val="0"/>
                <w:numId w:val="1"/>
              </w:numPr>
              <w:tabs>
                <w:tab w:val="left" w:pos="77"/>
              </w:tabs>
              <w:spacing w:before="6"/>
              <w:rPr>
                <w:sz w:val="7"/>
              </w:rPr>
            </w:pPr>
            <w:r>
              <w:rPr>
                <w:w w:val="110"/>
                <w:sz w:val="7"/>
              </w:rPr>
              <w:t>dodavatel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návrhu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smlouvy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stanoví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ceny</w:t>
            </w:r>
            <w:r>
              <w:rPr>
                <w:spacing w:val="-5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servisních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podmínek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pozáruční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době</w:t>
            </w:r>
          </w:p>
          <w:p w:rsidR="000A58EB" w:rsidRDefault="00DB78E2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6"/>
              <w:ind w:left="194" w:hanging="174"/>
              <w:rPr>
                <w:sz w:val="7"/>
              </w:rPr>
            </w:pPr>
            <w:r>
              <w:rPr>
                <w:w w:val="110"/>
                <w:sz w:val="7"/>
              </w:rPr>
              <w:t>cena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za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PBTK</w:t>
            </w:r>
          </w:p>
          <w:p w:rsidR="000A58EB" w:rsidRDefault="00DB78E2">
            <w:pPr>
              <w:pStyle w:val="TableParagraph"/>
              <w:spacing w:before="8"/>
              <w:ind w:left="21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Zaškolení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obsluhy</w:t>
            </w:r>
            <w:r>
              <w:rPr>
                <w:spacing w:val="-4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bude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provedeno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na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výjezdové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základně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ZZS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PK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Klatovy,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Sušice,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Domažlice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a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Tachov.</w:t>
            </w:r>
          </w:p>
        </w:tc>
        <w:tc>
          <w:tcPr>
            <w:tcW w:w="3469" w:type="dxa"/>
            <w:gridSpan w:val="3"/>
            <w:tcBorders>
              <w:top w:val="nil"/>
              <w:bottom w:val="nil"/>
            </w:tcBorders>
          </w:tcPr>
          <w:p w:rsidR="000A58EB" w:rsidRDefault="00DB78E2">
            <w:pPr>
              <w:pStyle w:val="TableParagraph"/>
              <w:spacing w:before="42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  <w:p w:rsidR="000A58EB" w:rsidRDefault="000A58EB">
            <w:pPr>
              <w:pStyle w:val="TableParagraph"/>
              <w:spacing w:before="7"/>
              <w:ind w:left="0"/>
              <w:rPr>
                <w:rFonts w:ascii="Trebuchet MS"/>
                <w:sz w:val="10"/>
              </w:rPr>
            </w:pPr>
          </w:p>
          <w:p w:rsidR="000A58EB" w:rsidRDefault="00DB78E2">
            <w:pPr>
              <w:pStyle w:val="TableParagraph"/>
              <w:ind w:right="137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ANO</w:t>
            </w:r>
          </w:p>
        </w:tc>
      </w:tr>
      <w:tr w:rsidR="000A58EB">
        <w:trPr>
          <w:trHeight w:val="210"/>
        </w:trPr>
        <w:tc>
          <w:tcPr>
            <w:tcW w:w="3281" w:type="dxa"/>
            <w:gridSpan w:val="5"/>
            <w:tcBorders>
              <w:top w:val="nil"/>
            </w:tcBorders>
          </w:tcPr>
          <w:p w:rsidR="000A58EB" w:rsidRDefault="000A58E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3469" w:type="dxa"/>
            <w:gridSpan w:val="3"/>
            <w:tcBorders>
              <w:top w:val="nil"/>
            </w:tcBorders>
          </w:tcPr>
          <w:p w:rsidR="000A58EB" w:rsidRDefault="00DB78E2">
            <w:pPr>
              <w:pStyle w:val="TableParagraph"/>
              <w:spacing w:before="39"/>
              <w:ind w:left="22"/>
              <w:rPr>
                <w:sz w:val="7"/>
              </w:rPr>
            </w:pPr>
            <w:r>
              <w:rPr>
                <w:b/>
                <w:w w:val="110"/>
                <w:sz w:val="7"/>
              </w:rPr>
              <w:t>Přílohy:</w:t>
            </w:r>
            <w:r>
              <w:rPr>
                <w:b/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prospekt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vč.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technické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specifikace</w:t>
            </w:r>
          </w:p>
        </w:tc>
      </w:tr>
      <w:tr w:rsidR="000A58EB">
        <w:trPr>
          <w:trHeight w:val="296"/>
        </w:trPr>
        <w:tc>
          <w:tcPr>
            <w:tcW w:w="3281" w:type="dxa"/>
            <w:gridSpan w:val="5"/>
          </w:tcPr>
          <w:p w:rsidR="000A58EB" w:rsidRDefault="000A58EB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3469" w:type="dxa"/>
            <w:gridSpan w:val="3"/>
          </w:tcPr>
          <w:p w:rsidR="000A58EB" w:rsidRDefault="00DB78E2">
            <w:pPr>
              <w:pStyle w:val="TableParagraph"/>
              <w:spacing w:before="19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V</w:t>
            </w:r>
            <w:r>
              <w:rPr>
                <w:spacing w:val="-3"/>
                <w:w w:val="110"/>
                <w:sz w:val="7"/>
              </w:rPr>
              <w:t xml:space="preserve"> </w:t>
            </w:r>
            <w:r>
              <w:rPr>
                <w:spacing w:val="-1"/>
                <w:w w:val="110"/>
                <w:sz w:val="7"/>
              </w:rPr>
              <w:t>Praze dne</w:t>
            </w:r>
            <w:r>
              <w:rPr>
                <w:spacing w:val="-2"/>
                <w:w w:val="110"/>
                <w:sz w:val="7"/>
              </w:rPr>
              <w:t xml:space="preserve"> </w:t>
            </w:r>
            <w:proofErr w:type="gramStart"/>
            <w:r>
              <w:rPr>
                <w:w w:val="110"/>
                <w:sz w:val="7"/>
              </w:rPr>
              <w:t>02.06.2022</w:t>
            </w:r>
            <w:proofErr w:type="gramEnd"/>
          </w:p>
          <w:p w:rsidR="000A58EB" w:rsidRDefault="00DB78E2">
            <w:pPr>
              <w:pStyle w:val="TableParagraph"/>
              <w:spacing w:before="71"/>
              <w:ind w:left="22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 xml:space="preserve">Zpracoval: </w:t>
            </w:r>
            <w:r>
              <w:rPr>
                <w:w w:val="110"/>
                <w:sz w:val="7"/>
              </w:rPr>
              <w:t>Zdeněk</w:t>
            </w:r>
            <w:r>
              <w:rPr>
                <w:spacing w:val="1"/>
                <w:w w:val="110"/>
                <w:sz w:val="7"/>
              </w:rPr>
              <w:t xml:space="preserve"> </w:t>
            </w:r>
            <w:r>
              <w:rPr>
                <w:w w:val="110"/>
                <w:sz w:val="7"/>
              </w:rPr>
              <w:t>Fořt</w:t>
            </w:r>
          </w:p>
        </w:tc>
      </w:tr>
    </w:tbl>
    <w:p w:rsidR="00DB78E2" w:rsidRDefault="00DB78E2"/>
    <w:sectPr w:rsidR="00DB78E2">
      <w:footerReference w:type="default" r:id="rId9"/>
      <w:pgSz w:w="11910" w:h="16840"/>
      <w:pgMar w:top="1120" w:right="168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E2" w:rsidRDefault="00DB78E2">
      <w:r>
        <w:separator/>
      </w:r>
    </w:p>
  </w:endnote>
  <w:endnote w:type="continuationSeparator" w:id="0">
    <w:p w:rsidR="00DB78E2" w:rsidRDefault="00DB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EB" w:rsidRDefault="00DB78E2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816.3pt;width:17.3pt;height:13.05pt;z-index:-251658752;mso-position-horizontal-relative:page;mso-position-vertical-relative:page" filled="f" stroked="f">
          <v:textbox inset="0,0,0,0">
            <w:txbxContent>
              <w:p w:rsidR="000A58EB" w:rsidRDefault="00DB78E2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6608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EB" w:rsidRDefault="000A58EB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E2" w:rsidRDefault="00DB78E2">
      <w:r>
        <w:separator/>
      </w:r>
    </w:p>
  </w:footnote>
  <w:footnote w:type="continuationSeparator" w:id="0">
    <w:p w:rsidR="00DB78E2" w:rsidRDefault="00DB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CAD"/>
    <w:multiLevelType w:val="hybridMultilevel"/>
    <w:tmpl w:val="ECB4470E"/>
    <w:lvl w:ilvl="0" w:tplc="6FAA5180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2FE26096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F1481D4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12BCFA46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156C109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ADB0E9E2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14CC32BA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56E87FF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798278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1">
    <w:nsid w:val="0446195A"/>
    <w:multiLevelType w:val="hybridMultilevel"/>
    <w:tmpl w:val="6BB0B254"/>
    <w:lvl w:ilvl="0" w:tplc="B1604E22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FF46E476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33ACB8F8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A5E02560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3364F574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F06AAEA0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A2A899B6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80F2548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846C929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">
    <w:nsid w:val="05425578"/>
    <w:multiLevelType w:val="hybridMultilevel"/>
    <w:tmpl w:val="3C2A6FA6"/>
    <w:lvl w:ilvl="0" w:tplc="B9C419D4">
      <w:numFmt w:val="bullet"/>
      <w:lvlText w:val="-"/>
      <w:lvlJc w:val="left"/>
      <w:pPr>
        <w:ind w:left="21" w:hanging="41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5BC4C16E">
      <w:numFmt w:val="bullet"/>
      <w:lvlText w:val="•"/>
      <w:lvlJc w:val="left"/>
      <w:pPr>
        <w:ind w:left="691" w:hanging="41"/>
      </w:pPr>
      <w:rPr>
        <w:rFonts w:hint="default"/>
        <w:lang w:val="cs-CZ" w:eastAsia="en-US" w:bidi="ar-SA"/>
      </w:rPr>
    </w:lvl>
    <w:lvl w:ilvl="2" w:tplc="4D4230E0">
      <w:numFmt w:val="bullet"/>
      <w:lvlText w:val="•"/>
      <w:lvlJc w:val="left"/>
      <w:pPr>
        <w:ind w:left="1363" w:hanging="41"/>
      </w:pPr>
      <w:rPr>
        <w:rFonts w:hint="default"/>
        <w:lang w:val="cs-CZ" w:eastAsia="en-US" w:bidi="ar-SA"/>
      </w:rPr>
    </w:lvl>
    <w:lvl w:ilvl="3" w:tplc="92C65E2C">
      <w:numFmt w:val="bullet"/>
      <w:lvlText w:val="•"/>
      <w:lvlJc w:val="left"/>
      <w:pPr>
        <w:ind w:left="2034" w:hanging="41"/>
      </w:pPr>
      <w:rPr>
        <w:rFonts w:hint="default"/>
        <w:lang w:val="cs-CZ" w:eastAsia="en-US" w:bidi="ar-SA"/>
      </w:rPr>
    </w:lvl>
    <w:lvl w:ilvl="4" w:tplc="45B46F4E">
      <w:numFmt w:val="bullet"/>
      <w:lvlText w:val="•"/>
      <w:lvlJc w:val="left"/>
      <w:pPr>
        <w:ind w:left="2706" w:hanging="41"/>
      </w:pPr>
      <w:rPr>
        <w:rFonts w:hint="default"/>
        <w:lang w:val="cs-CZ" w:eastAsia="en-US" w:bidi="ar-SA"/>
      </w:rPr>
    </w:lvl>
    <w:lvl w:ilvl="5" w:tplc="799E4260">
      <w:numFmt w:val="bullet"/>
      <w:lvlText w:val="•"/>
      <w:lvlJc w:val="left"/>
      <w:pPr>
        <w:ind w:left="3377" w:hanging="41"/>
      </w:pPr>
      <w:rPr>
        <w:rFonts w:hint="default"/>
        <w:lang w:val="cs-CZ" w:eastAsia="en-US" w:bidi="ar-SA"/>
      </w:rPr>
    </w:lvl>
    <w:lvl w:ilvl="6" w:tplc="C71CF682">
      <w:numFmt w:val="bullet"/>
      <w:lvlText w:val="•"/>
      <w:lvlJc w:val="left"/>
      <w:pPr>
        <w:ind w:left="4049" w:hanging="41"/>
      </w:pPr>
      <w:rPr>
        <w:rFonts w:hint="default"/>
        <w:lang w:val="cs-CZ" w:eastAsia="en-US" w:bidi="ar-SA"/>
      </w:rPr>
    </w:lvl>
    <w:lvl w:ilvl="7" w:tplc="9826928A">
      <w:numFmt w:val="bullet"/>
      <w:lvlText w:val="•"/>
      <w:lvlJc w:val="left"/>
      <w:pPr>
        <w:ind w:left="4720" w:hanging="41"/>
      </w:pPr>
      <w:rPr>
        <w:rFonts w:hint="default"/>
        <w:lang w:val="cs-CZ" w:eastAsia="en-US" w:bidi="ar-SA"/>
      </w:rPr>
    </w:lvl>
    <w:lvl w:ilvl="8" w:tplc="224879EA">
      <w:numFmt w:val="bullet"/>
      <w:lvlText w:val="•"/>
      <w:lvlJc w:val="left"/>
      <w:pPr>
        <w:ind w:left="5392" w:hanging="41"/>
      </w:pPr>
      <w:rPr>
        <w:rFonts w:hint="default"/>
        <w:lang w:val="cs-CZ" w:eastAsia="en-US" w:bidi="ar-SA"/>
      </w:rPr>
    </w:lvl>
  </w:abstractNum>
  <w:abstractNum w:abstractNumId="3">
    <w:nsid w:val="070620DE"/>
    <w:multiLevelType w:val="hybridMultilevel"/>
    <w:tmpl w:val="54268A72"/>
    <w:lvl w:ilvl="0" w:tplc="99E6BB60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FC68CDF2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4EFA36EE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91E475A8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50D6A4C2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46BCF110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B3462CC0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515A49D6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E312C1FC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4">
    <w:nsid w:val="07F210DC"/>
    <w:multiLevelType w:val="hybridMultilevel"/>
    <w:tmpl w:val="EEEC5326"/>
    <w:lvl w:ilvl="0" w:tplc="47EC78F4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A880ABFC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6A5CECE4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A4225CA2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4BE4C9D8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FC8C16D4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128E27A8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DEE6D216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268E58C8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5">
    <w:nsid w:val="0BC40F5B"/>
    <w:multiLevelType w:val="hybridMultilevel"/>
    <w:tmpl w:val="A3B2501C"/>
    <w:lvl w:ilvl="0" w:tplc="ADDC7130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D44050A6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6FB6234E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DD46729C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384E71E4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9A7889C8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26EEE88C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C8ACF98A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AF4A4F84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6">
    <w:nsid w:val="0D290B74"/>
    <w:multiLevelType w:val="hybridMultilevel"/>
    <w:tmpl w:val="3C9C7ABA"/>
    <w:lvl w:ilvl="0" w:tplc="944E1A38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4E92C052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8FD8F25C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9605D64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279252B4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1F36D614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7F265DE8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0598001E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2EE1566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7">
    <w:nsid w:val="0E0C18A1"/>
    <w:multiLevelType w:val="hybridMultilevel"/>
    <w:tmpl w:val="3DDC6E0E"/>
    <w:lvl w:ilvl="0" w:tplc="A4364A82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F14221CC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D55CA8B0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DFCADD9A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1908A2E4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84DC70B8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BBFA07A2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56961886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0E6CAFD0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8">
    <w:nsid w:val="12B26EE6"/>
    <w:multiLevelType w:val="hybridMultilevel"/>
    <w:tmpl w:val="95E4C288"/>
    <w:lvl w:ilvl="0" w:tplc="514AED96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53C646D0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03064942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EFA40262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B546BC24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361C2F3C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9A2E873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BB76444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22E06B9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9">
    <w:nsid w:val="13735670"/>
    <w:multiLevelType w:val="hybridMultilevel"/>
    <w:tmpl w:val="BEA2D52C"/>
    <w:lvl w:ilvl="0" w:tplc="B906952E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9E8CF81C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ED7A1658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977AA148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EC44989C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4552BA22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4E50E812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92F687B6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D976030A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10">
    <w:nsid w:val="180F28DE"/>
    <w:multiLevelType w:val="multilevel"/>
    <w:tmpl w:val="0F18783C"/>
    <w:lvl w:ilvl="0">
      <w:start w:val="3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0" w:hanging="360"/>
      </w:pPr>
      <w:rPr>
        <w:rFonts w:hint="default"/>
        <w:lang w:val="cs-CZ" w:eastAsia="en-US" w:bidi="ar-SA"/>
      </w:rPr>
    </w:lvl>
  </w:abstractNum>
  <w:abstractNum w:abstractNumId="11">
    <w:nsid w:val="1B1A796A"/>
    <w:multiLevelType w:val="multilevel"/>
    <w:tmpl w:val="F0965BBA"/>
    <w:lvl w:ilvl="0">
      <w:start w:val="10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32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70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35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0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65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96" w:hanging="361"/>
      </w:pPr>
      <w:rPr>
        <w:rFonts w:hint="default"/>
        <w:lang w:val="cs-CZ" w:eastAsia="en-US" w:bidi="ar-SA"/>
      </w:rPr>
    </w:lvl>
  </w:abstractNum>
  <w:abstractNum w:abstractNumId="12">
    <w:nsid w:val="1E682B4E"/>
    <w:multiLevelType w:val="hybridMultilevel"/>
    <w:tmpl w:val="028AE2A6"/>
    <w:lvl w:ilvl="0" w:tplc="825A4B08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03EEFE6C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2024796C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9962AFA0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FDEAAEB6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FC18B6A8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D08C043E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10026DB0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86E0CC26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13">
    <w:nsid w:val="20755715"/>
    <w:multiLevelType w:val="multilevel"/>
    <w:tmpl w:val="76ACFF7A"/>
    <w:lvl w:ilvl="0">
      <w:start w:val="4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14">
    <w:nsid w:val="21503FC0"/>
    <w:multiLevelType w:val="multilevel"/>
    <w:tmpl w:val="B9C8A99C"/>
    <w:lvl w:ilvl="0">
      <w:start w:val="8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15">
    <w:nsid w:val="238A1CE3"/>
    <w:multiLevelType w:val="hybridMultilevel"/>
    <w:tmpl w:val="DDBE775C"/>
    <w:lvl w:ilvl="0" w:tplc="6BC60990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4D4CEF2A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AE6E3750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6DDC21D0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90F6AB9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2F16C01C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690420C2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1C00772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6E0866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16">
    <w:nsid w:val="27441FFC"/>
    <w:multiLevelType w:val="hybridMultilevel"/>
    <w:tmpl w:val="8D4634B4"/>
    <w:lvl w:ilvl="0" w:tplc="6802783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F418ED78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9FAE79B8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F962EF52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A14ED5C2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F47AA3F2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20CA5A92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0C8CCB0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EDD8FAA2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17">
    <w:nsid w:val="285F0CE2"/>
    <w:multiLevelType w:val="hybridMultilevel"/>
    <w:tmpl w:val="E1EE0630"/>
    <w:lvl w:ilvl="0" w:tplc="D2B882C2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D54A0F92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D17E6C7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2BE4449A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5E0ED19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364098B0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0284C9D0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B958ECCE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5614908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18">
    <w:nsid w:val="29625601"/>
    <w:multiLevelType w:val="multilevel"/>
    <w:tmpl w:val="3006CAAC"/>
    <w:lvl w:ilvl="0">
      <w:start w:val="2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19">
    <w:nsid w:val="2ABD3C97"/>
    <w:multiLevelType w:val="hybridMultilevel"/>
    <w:tmpl w:val="72DE46CA"/>
    <w:lvl w:ilvl="0" w:tplc="1A6A9D8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926CAD7C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0F268DC6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9F4A042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ADD0A948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BA027B84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13226242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0A64018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88549D72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0">
    <w:nsid w:val="308F1A19"/>
    <w:multiLevelType w:val="hybridMultilevel"/>
    <w:tmpl w:val="BA8C17FC"/>
    <w:lvl w:ilvl="0" w:tplc="90B26318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1480F24E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535080D2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7120791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A1C0E7A2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E648E70A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3242744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76DEAD7C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DD1E6C2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1">
    <w:nsid w:val="31386C29"/>
    <w:multiLevelType w:val="multilevel"/>
    <w:tmpl w:val="A1E8EE44"/>
    <w:lvl w:ilvl="0">
      <w:start w:val="11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22">
    <w:nsid w:val="33B905CB"/>
    <w:multiLevelType w:val="hybridMultilevel"/>
    <w:tmpl w:val="FBAED18C"/>
    <w:lvl w:ilvl="0" w:tplc="6202742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29FE6CC6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77B85D32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D7B26BB4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3462110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8438B95E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ECE23F4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1BFC1586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1370367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3">
    <w:nsid w:val="35AD5F07"/>
    <w:multiLevelType w:val="hybridMultilevel"/>
    <w:tmpl w:val="90EE8748"/>
    <w:lvl w:ilvl="0" w:tplc="42F0825E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CAEEB8A8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866C451E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188E4FA8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712046EA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0FBE3C42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330CA0A0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C9E2602A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8CE479C6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24">
    <w:nsid w:val="3A9F292E"/>
    <w:multiLevelType w:val="hybridMultilevel"/>
    <w:tmpl w:val="12966D1E"/>
    <w:lvl w:ilvl="0" w:tplc="AB708734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298B9C8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B156CED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E14AF12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B64AD412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48DA46B4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EEB4327A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B94C1F0E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C47AFCE2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5">
    <w:nsid w:val="3AF7624F"/>
    <w:multiLevelType w:val="hybridMultilevel"/>
    <w:tmpl w:val="9066122C"/>
    <w:lvl w:ilvl="0" w:tplc="713A475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298AEBEC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7B307688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BB1E167E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52C85B0E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915C0B8C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362A7AD2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392A7838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6804D268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6">
    <w:nsid w:val="3B6D7CC0"/>
    <w:multiLevelType w:val="hybridMultilevel"/>
    <w:tmpl w:val="2FE027BA"/>
    <w:lvl w:ilvl="0" w:tplc="5A52767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E2D8144C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1542C8C6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D50E1A14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E0BAC6C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5F526036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76703040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5DA4DBD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AB00A21E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7">
    <w:nsid w:val="3DE9555D"/>
    <w:multiLevelType w:val="hybridMultilevel"/>
    <w:tmpl w:val="365242CA"/>
    <w:lvl w:ilvl="0" w:tplc="C9D45D4A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6FDA5A5A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A880EA88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FD94CCD6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C0B2ED42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91A4E962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DDF829C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2EA8469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B1324316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8">
    <w:nsid w:val="42AB6712"/>
    <w:multiLevelType w:val="hybridMultilevel"/>
    <w:tmpl w:val="C2C0EBE2"/>
    <w:lvl w:ilvl="0" w:tplc="ED36F8E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41D62EAE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198EC3D6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92FA2B0E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11181B1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8100684E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092422BA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B76ACAE8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A3A446E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29">
    <w:nsid w:val="4C6B66BA"/>
    <w:multiLevelType w:val="multilevel"/>
    <w:tmpl w:val="6F78C558"/>
    <w:lvl w:ilvl="0">
      <w:start w:val="9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30">
    <w:nsid w:val="4D853E34"/>
    <w:multiLevelType w:val="hybridMultilevel"/>
    <w:tmpl w:val="3572C31E"/>
    <w:lvl w:ilvl="0" w:tplc="FE4437BE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CD04A6B8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72F6B6B8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AD65B7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FA5E6DF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1808471E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B32089C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03D08444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827657F2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31">
    <w:nsid w:val="5290148C"/>
    <w:multiLevelType w:val="hybridMultilevel"/>
    <w:tmpl w:val="DB44445E"/>
    <w:lvl w:ilvl="0" w:tplc="207C93B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15968976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F2D20BF6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2DD6B1F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9864E28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F740F7B8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D56C4A0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6A549EE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ED74429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32">
    <w:nsid w:val="542C543D"/>
    <w:multiLevelType w:val="hybridMultilevel"/>
    <w:tmpl w:val="CE38C36C"/>
    <w:lvl w:ilvl="0" w:tplc="B704B864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10AF578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A5B0E9CC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DDB4DA56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92C0371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B6486070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2222F0A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DBC4767E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3AA8A2C8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33">
    <w:nsid w:val="55795CC7"/>
    <w:multiLevelType w:val="multilevel"/>
    <w:tmpl w:val="7772C8C6"/>
    <w:lvl w:ilvl="0">
      <w:start w:val="12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34">
    <w:nsid w:val="596D729C"/>
    <w:multiLevelType w:val="multilevel"/>
    <w:tmpl w:val="D250E276"/>
    <w:lvl w:ilvl="0">
      <w:start w:val="7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35">
    <w:nsid w:val="5B7601EE"/>
    <w:multiLevelType w:val="multilevel"/>
    <w:tmpl w:val="75E8C2E0"/>
    <w:lvl w:ilvl="0">
      <w:start w:val="6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245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4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cs-CZ" w:eastAsia="en-US" w:bidi="ar-SA"/>
      </w:rPr>
    </w:lvl>
  </w:abstractNum>
  <w:abstractNum w:abstractNumId="36">
    <w:nsid w:val="5F4C30ED"/>
    <w:multiLevelType w:val="hybridMultilevel"/>
    <w:tmpl w:val="457E40DE"/>
    <w:lvl w:ilvl="0" w:tplc="07D24A74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DCD45612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4F74706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166A39F4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925E827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8FF656D0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E4AE80F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33EAE520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78E688F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37">
    <w:nsid w:val="6101355B"/>
    <w:multiLevelType w:val="hybridMultilevel"/>
    <w:tmpl w:val="43E4FE9C"/>
    <w:lvl w:ilvl="0" w:tplc="3A7C374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C644DA22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06B84426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D8F0EE7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96BEA6E8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9E362FC6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14B0F2AA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0928C806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1FF69C8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38">
    <w:nsid w:val="644E449B"/>
    <w:multiLevelType w:val="multilevel"/>
    <w:tmpl w:val="A7444A90"/>
    <w:lvl w:ilvl="0">
      <w:start w:val="5"/>
      <w:numFmt w:val="decimal"/>
      <w:lvlText w:val="%1"/>
      <w:lvlJc w:val="left"/>
      <w:pPr>
        <w:ind w:left="678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2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03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27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02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7" w:hanging="567"/>
      </w:pPr>
      <w:rPr>
        <w:rFonts w:hint="default"/>
        <w:lang w:val="cs-CZ" w:eastAsia="en-US" w:bidi="ar-SA"/>
      </w:rPr>
    </w:lvl>
  </w:abstractNum>
  <w:abstractNum w:abstractNumId="39">
    <w:nsid w:val="66907867"/>
    <w:multiLevelType w:val="hybridMultilevel"/>
    <w:tmpl w:val="BB24F478"/>
    <w:lvl w:ilvl="0" w:tplc="2EEA0BA6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5256165A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DB3620A2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45BA5620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92403252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006C694E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76CAA786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303A8D52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F06877CE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40">
    <w:nsid w:val="67F43F41"/>
    <w:multiLevelType w:val="hybridMultilevel"/>
    <w:tmpl w:val="D9CE634C"/>
    <w:lvl w:ilvl="0" w:tplc="BDBA0A90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D56D204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9196B102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64C5DB2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CD2EDB48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FC6C8152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BFF81306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4F92F47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548A9DF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1">
    <w:nsid w:val="699722A0"/>
    <w:multiLevelType w:val="hybridMultilevel"/>
    <w:tmpl w:val="13E0B91A"/>
    <w:lvl w:ilvl="0" w:tplc="C9BE0CF2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22B01070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F288DFF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2E363724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EEE69F9C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D06A1FB6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F6585998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A8B81B66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5A1A2C32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2">
    <w:nsid w:val="69A76B2F"/>
    <w:multiLevelType w:val="hybridMultilevel"/>
    <w:tmpl w:val="7D12C3D6"/>
    <w:lvl w:ilvl="0" w:tplc="5F5EF880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F49E06AC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5B7E87A0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715C6FC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51882E32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838C287A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22DE19E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2BDA9976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BB94A5C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3">
    <w:nsid w:val="69D55799"/>
    <w:multiLevelType w:val="hybridMultilevel"/>
    <w:tmpl w:val="AD3ED57E"/>
    <w:lvl w:ilvl="0" w:tplc="F82C7D18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8E2F9C8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05DAD0CC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D166D3CA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776A79EC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BEFC4B7E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A620C238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777683A0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5BCF4C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4">
    <w:nsid w:val="6AA50D74"/>
    <w:multiLevelType w:val="hybridMultilevel"/>
    <w:tmpl w:val="8026CED0"/>
    <w:lvl w:ilvl="0" w:tplc="903E484A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BEB49FAE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4E14BD9E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D3C00EE0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1584D9BC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8C0AF23C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74EAC430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EFD2EE30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3DA8B1B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5">
    <w:nsid w:val="6E976FF2"/>
    <w:multiLevelType w:val="hybridMultilevel"/>
    <w:tmpl w:val="CC927FF8"/>
    <w:lvl w:ilvl="0" w:tplc="EEDC2A80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BB682182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BFDE4A98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F6B4E554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6F603D8E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F8022FAE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A956DD98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9D2E7FC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E5AEE348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6">
    <w:nsid w:val="6F74740E"/>
    <w:multiLevelType w:val="hybridMultilevel"/>
    <w:tmpl w:val="3BEC57E2"/>
    <w:lvl w:ilvl="0" w:tplc="FE7EDC00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83D860F6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2BD4CB70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348E738A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E52ECB28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39E67A58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031A7262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99F2457C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312791E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7">
    <w:nsid w:val="6FCD6BD4"/>
    <w:multiLevelType w:val="hybridMultilevel"/>
    <w:tmpl w:val="CC08F836"/>
    <w:lvl w:ilvl="0" w:tplc="F558BBD6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A965260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C0027EBA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43E7BE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6DEC6CEA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D4347BE6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8B303680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521209F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E42EB80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8">
    <w:nsid w:val="709B2BF8"/>
    <w:multiLevelType w:val="hybridMultilevel"/>
    <w:tmpl w:val="FC423C28"/>
    <w:lvl w:ilvl="0" w:tplc="33B873E4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63E9226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57AE44EA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400EC916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DF70804E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9D0AF7A6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39109FF0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431CEA0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E4BA4A6C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49">
    <w:nsid w:val="728F1969"/>
    <w:multiLevelType w:val="hybridMultilevel"/>
    <w:tmpl w:val="F0FA6AB2"/>
    <w:lvl w:ilvl="0" w:tplc="9BB633F6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DA428FDE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9AB6BC16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0840FD04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27240EAE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AD7053FA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F9967984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45A409C2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91F87040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50">
    <w:nsid w:val="78D021DF"/>
    <w:multiLevelType w:val="hybridMultilevel"/>
    <w:tmpl w:val="63228564"/>
    <w:lvl w:ilvl="0" w:tplc="DF80E3F2">
      <w:numFmt w:val="bullet"/>
      <w:lvlText w:val="•"/>
      <w:lvlJc w:val="left"/>
      <w:pPr>
        <w:ind w:left="21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74429200">
      <w:numFmt w:val="bullet"/>
      <w:lvlText w:val="•"/>
      <w:lvlJc w:val="left"/>
      <w:pPr>
        <w:ind w:left="344" w:hanging="56"/>
      </w:pPr>
      <w:rPr>
        <w:rFonts w:hint="default"/>
        <w:lang w:val="cs-CZ" w:eastAsia="en-US" w:bidi="ar-SA"/>
      </w:rPr>
    </w:lvl>
    <w:lvl w:ilvl="2" w:tplc="9E743F58">
      <w:numFmt w:val="bullet"/>
      <w:lvlText w:val="•"/>
      <w:lvlJc w:val="left"/>
      <w:pPr>
        <w:ind w:left="669" w:hanging="56"/>
      </w:pPr>
      <w:rPr>
        <w:rFonts w:hint="default"/>
        <w:lang w:val="cs-CZ" w:eastAsia="en-US" w:bidi="ar-SA"/>
      </w:rPr>
    </w:lvl>
    <w:lvl w:ilvl="3" w:tplc="90406D56">
      <w:numFmt w:val="bullet"/>
      <w:lvlText w:val="•"/>
      <w:lvlJc w:val="left"/>
      <w:pPr>
        <w:ind w:left="993" w:hanging="56"/>
      </w:pPr>
      <w:rPr>
        <w:rFonts w:hint="default"/>
        <w:lang w:val="cs-CZ" w:eastAsia="en-US" w:bidi="ar-SA"/>
      </w:rPr>
    </w:lvl>
    <w:lvl w:ilvl="4" w:tplc="E3D61F76">
      <w:numFmt w:val="bullet"/>
      <w:lvlText w:val="•"/>
      <w:lvlJc w:val="left"/>
      <w:pPr>
        <w:ind w:left="1318" w:hanging="56"/>
      </w:pPr>
      <w:rPr>
        <w:rFonts w:hint="default"/>
        <w:lang w:val="cs-CZ" w:eastAsia="en-US" w:bidi="ar-SA"/>
      </w:rPr>
    </w:lvl>
    <w:lvl w:ilvl="5" w:tplc="456E01B0">
      <w:numFmt w:val="bullet"/>
      <w:lvlText w:val="•"/>
      <w:lvlJc w:val="left"/>
      <w:pPr>
        <w:ind w:left="1643" w:hanging="56"/>
      </w:pPr>
      <w:rPr>
        <w:rFonts w:hint="default"/>
        <w:lang w:val="cs-CZ" w:eastAsia="en-US" w:bidi="ar-SA"/>
      </w:rPr>
    </w:lvl>
    <w:lvl w:ilvl="6" w:tplc="045C750A">
      <w:numFmt w:val="bullet"/>
      <w:lvlText w:val="•"/>
      <w:lvlJc w:val="left"/>
      <w:pPr>
        <w:ind w:left="1967" w:hanging="56"/>
      </w:pPr>
      <w:rPr>
        <w:rFonts w:hint="default"/>
        <w:lang w:val="cs-CZ" w:eastAsia="en-US" w:bidi="ar-SA"/>
      </w:rPr>
    </w:lvl>
    <w:lvl w:ilvl="7" w:tplc="60B45BDC">
      <w:numFmt w:val="bullet"/>
      <w:lvlText w:val="•"/>
      <w:lvlJc w:val="left"/>
      <w:pPr>
        <w:ind w:left="2292" w:hanging="56"/>
      </w:pPr>
      <w:rPr>
        <w:rFonts w:hint="default"/>
        <w:lang w:val="cs-CZ" w:eastAsia="en-US" w:bidi="ar-SA"/>
      </w:rPr>
    </w:lvl>
    <w:lvl w:ilvl="8" w:tplc="A258B18E">
      <w:numFmt w:val="bullet"/>
      <w:lvlText w:val="•"/>
      <w:lvlJc w:val="left"/>
      <w:pPr>
        <w:ind w:left="2616" w:hanging="56"/>
      </w:pPr>
      <w:rPr>
        <w:rFonts w:hint="default"/>
        <w:lang w:val="cs-CZ" w:eastAsia="en-US" w:bidi="ar-SA"/>
      </w:rPr>
    </w:lvl>
  </w:abstractNum>
  <w:abstractNum w:abstractNumId="51">
    <w:nsid w:val="79477AF3"/>
    <w:multiLevelType w:val="hybridMultilevel"/>
    <w:tmpl w:val="367C90A4"/>
    <w:lvl w:ilvl="0" w:tplc="7EF4C0C6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012AF8BE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23223402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AED81A1A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B1E653DA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6272171A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A586950E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D56C43EA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FB5A70FC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52">
    <w:nsid w:val="7BEB2C9E"/>
    <w:multiLevelType w:val="hybridMultilevel"/>
    <w:tmpl w:val="EEC6D5D4"/>
    <w:lvl w:ilvl="0" w:tplc="C0261BDE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6568A67A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082A81E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9DCE5DAC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E378F700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5462C7F4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8838523C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5BCAE382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995CFC5A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abstractNum w:abstractNumId="53">
    <w:nsid w:val="7E9F7AE0"/>
    <w:multiLevelType w:val="hybridMultilevel"/>
    <w:tmpl w:val="8C1ECF5E"/>
    <w:lvl w:ilvl="0" w:tplc="C4E8755C">
      <w:numFmt w:val="bullet"/>
      <w:lvlText w:val="•"/>
      <w:lvlJc w:val="left"/>
      <w:pPr>
        <w:ind w:left="76" w:hanging="56"/>
      </w:pPr>
      <w:rPr>
        <w:rFonts w:ascii="Calibri" w:eastAsia="Calibri" w:hAnsi="Calibri" w:cs="Calibri" w:hint="default"/>
        <w:w w:val="109"/>
        <w:sz w:val="7"/>
        <w:szCs w:val="7"/>
        <w:lang w:val="cs-CZ" w:eastAsia="en-US" w:bidi="ar-SA"/>
      </w:rPr>
    </w:lvl>
    <w:lvl w:ilvl="1" w:tplc="DA0A4262">
      <w:numFmt w:val="bullet"/>
      <w:lvlText w:val="•"/>
      <w:lvlJc w:val="left"/>
      <w:pPr>
        <w:ind w:left="398" w:hanging="56"/>
      </w:pPr>
      <w:rPr>
        <w:rFonts w:hint="default"/>
        <w:lang w:val="cs-CZ" w:eastAsia="en-US" w:bidi="ar-SA"/>
      </w:rPr>
    </w:lvl>
    <w:lvl w:ilvl="2" w:tplc="2BFCA5F4">
      <w:numFmt w:val="bullet"/>
      <w:lvlText w:val="•"/>
      <w:lvlJc w:val="left"/>
      <w:pPr>
        <w:ind w:left="717" w:hanging="56"/>
      </w:pPr>
      <w:rPr>
        <w:rFonts w:hint="default"/>
        <w:lang w:val="cs-CZ" w:eastAsia="en-US" w:bidi="ar-SA"/>
      </w:rPr>
    </w:lvl>
    <w:lvl w:ilvl="3" w:tplc="1370FD30">
      <w:numFmt w:val="bullet"/>
      <w:lvlText w:val="•"/>
      <w:lvlJc w:val="left"/>
      <w:pPr>
        <w:ind w:left="1035" w:hanging="56"/>
      </w:pPr>
      <w:rPr>
        <w:rFonts w:hint="default"/>
        <w:lang w:val="cs-CZ" w:eastAsia="en-US" w:bidi="ar-SA"/>
      </w:rPr>
    </w:lvl>
    <w:lvl w:ilvl="4" w:tplc="B686A90A">
      <w:numFmt w:val="bullet"/>
      <w:lvlText w:val="•"/>
      <w:lvlJc w:val="left"/>
      <w:pPr>
        <w:ind w:left="1354" w:hanging="56"/>
      </w:pPr>
      <w:rPr>
        <w:rFonts w:hint="default"/>
        <w:lang w:val="cs-CZ" w:eastAsia="en-US" w:bidi="ar-SA"/>
      </w:rPr>
    </w:lvl>
    <w:lvl w:ilvl="5" w:tplc="6958DA50">
      <w:numFmt w:val="bullet"/>
      <w:lvlText w:val="•"/>
      <w:lvlJc w:val="left"/>
      <w:pPr>
        <w:ind w:left="1673" w:hanging="56"/>
      </w:pPr>
      <w:rPr>
        <w:rFonts w:hint="default"/>
        <w:lang w:val="cs-CZ" w:eastAsia="en-US" w:bidi="ar-SA"/>
      </w:rPr>
    </w:lvl>
    <w:lvl w:ilvl="6" w:tplc="B1220594">
      <w:numFmt w:val="bullet"/>
      <w:lvlText w:val="•"/>
      <w:lvlJc w:val="left"/>
      <w:pPr>
        <w:ind w:left="1991" w:hanging="56"/>
      </w:pPr>
      <w:rPr>
        <w:rFonts w:hint="default"/>
        <w:lang w:val="cs-CZ" w:eastAsia="en-US" w:bidi="ar-SA"/>
      </w:rPr>
    </w:lvl>
    <w:lvl w:ilvl="7" w:tplc="5CEAEFD4">
      <w:numFmt w:val="bullet"/>
      <w:lvlText w:val="•"/>
      <w:lvlJc w:val="left"/>
      <w:pPr>
        <w:ind w:left="2310" w:hanging="56"/>
      </w:pPr>
      <w:rPr>
        <w:rFonts w:hint="default"/>
        <w:lang w:val="cs-CZ" w:eastAsia="en-US" w:bidi="ar-SA"/>
      </w:rPr>
    </w:lvl>
    <w:lvl w:ilvl="8" w:tplc="3B0C9CEE">
      <w:numFmt w:val="bullet"/>
      <w:lvlText w:val="•"/>
      <w:lvlJc w:val="left"/>
      <w:pPr>
        <w:ind w:left="2628" w:hanging="56"/>
      </w:pPr>
      <w:rPr>
        <w:rFonts w:hint="default"/>
        <w:lang w:val="cs-CZ" w:eastAsia="en-US" w:bidi="ar-SA"/>
      </w:rPr>
    </w:lvl>
  </w:abstractNum>
  <w:num w:numId="1">
    <w:abstractNumId w:val="28"/>
  </w:num>
  <w:num w:numId="2">
    <w:abstractNumId w:val="17"/>
  </w:num>
  <w:num w:numId="3">
    <w:abstractNumId w:val="50"/>
  </w:num>
  <w:num w:numId="4">
    <w:abstractNumId w:val="5"/>
  </w:num>
  <w:num w:numId="5">
    <w:abstractNumId w:val="1"/>
  </w:num>
  <w:num w:numId="6">
    <w:abstractNumId w:val="7"/>
  </w:num>
  <w:num w:numId="7">
    <w:abstractNumId w:val="15"/>
  </w:num>
  <w:num w:numId="8">
    <w:abstractNumId w:val="24"/>
  </w:num>
  <w:num w:numId="9">
    <w:abstractNumId w:val="4"/>
  </w:num>
  <w:num w:numId="10">
    <w:abstractNumId w:val="16"/>
  </w:num>
  <w:num w:numId="11">
    <w:abstractNumId w:val="37"/>
  </w:num>
  <w:num w:numId="12">
    <w:abstractNumId w:val="49"/>
  </w:num>
  <w:num w:numId="13">
    <w:abstractNumId w:val="43"/>
  </w:num>
  <w:num w:numId="14">
    <w:abstractNumId w:val="31"/>
  </w:num>
  <w:num w:numId="15">
    <w:abstractNumId w:val="0"/>
  </w:num>
  <w:num w:numId="16">
    <w:abstractNumId w:val="42"/>
  </w:num>
  <w:num w:numId="17">
    <w:abstractNumId w:val="41"/>
  </w:num>
  <w:num w:numId="18">
    <w:abstractNumId w:val="36"/>
  </w:num>
  <w:num w:numId="19">
    <w:abstractNumId w:val="46"/>
  </w:num>
  <w:num w:numId="20">
    <w:abstractNumId w:val="52"/>
  </w:num>
  <w:num w:numId="21">
    <w:abstractNumId w:val="30"/>
  </w:num>
  <w:num w:numId="22">
    <w:abstractNumId w:val="12"/>
  </w:num>
  <w:num w:numId="23">
    <w:abstractNumId w:val="19"/>
  </w:num>
  <w:num w:numId="24">
    <w:abstractNumId w:val="39"/>
  </w:num>
  <w:num w:numId="25">
    <w:abstractNumId w:val="32"/>
  </w:num>
  <w:num w:numId="26">
    <w:abstractNumId w:val="25"/>
  </w:num>
  <w:num w:numId="27">
    <w:abstractNumId w:val="26"/>
  </w:num>
  <w:num w:numId="28">
    <w:abstractNumId w:val="44"/>
  </w:num>
  <w:num w:numId="29">
    <w:abstractNumId w:val="45"/>
  </w:num>
  <w:num w:numId="30">
    <w:abstractNumId w:val="48"/>
  </w:num>
  <w:num w:numId="31">
    <w:abstractNumId w:val="23"/>
  </w:num>
  <w:num w:numId="32">
    <w:abstractNumId w:val="53"/>
  </w:num>
  <w:num w:numId="33">
    <w:abstractNumId w:val="47"/>
  </w:num>
  <w:num w:numId="34">
    <w:abstractNumId w:val="9"/>
  </w:num>
  <w:num w:numId="35">
    <w:abstractNumId w:val="40"/>
  </w:num>
  <w:num w:numId="36">
    <w:abstractNumId w:val="6"/>
  </w:num>
  <w:num w:numId="37">
    <w:abstractNumId w:val="22"/>
  </w:num>
  <w:num w:numId="38">
    <w:abstractNumId w:val="20"/>
  </w:num>
  <w:num w:numId="39">
    <w:abstractNumId w:val="3"/>
  </w:num>
  <w:num w:numId="40">
    <w:abstractNumId w:val="27"/>
  </w:num>
  <w:num w:numId="41">
    <w:abstractNumId w:val="8"/>
  </w:num>
  <w:num w:numId="42">
    <w:abstractNumId w:val="51"/>
  </w:num>
  <w:num w:numId="43">
    <w:abstractNumId w:val="2"/>
  </w:num>
  <w:num w:numId="44">
    <w:abstractNumId w:val="33"/>
  </w:num>
  <w:num w:numId="45">
    <w:abstractNumId w:val="21"/>
  </w:num>
  <w:num w:numId="46">
    <w:abstractNumId w:val="11"/>
  </w:num>
  <w:num w:numId="47">
    <w:abstractNumId w:val="29"/>
  </w:num>
  <w:num w:numId="48">
    <w:abstractNumId w:val="14"/>
  </w:num>
  <w:num w:numId="49">
    <w:abstractNumId w:val="34"/>
  </w:num>
  <w:num w:numId="50">
    <w:abstractNumId w:val="35"/>
  </w:num>
  <w:num w:numId="51">
    <w:abstractNumId w:val="38"/>
  </w:num>
  <w:num w:numId="52">
    <w:abstractNumId w:val="13"/>
  </w:num>
  <w:num w:numId="53">
    <w:abstractNumId w:val="10"/>
  </w:num>
  <w:num w:numId="54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58EB"/>
    <w:rsid w:val="000A58EB"/>
    <w:rsid w:val="0056608D"/>
    <w:rsid w:val="00D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01"/>
      <w:ind w:left="11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8"/>
    </w:pPr>
  </w:style>
  <w:style w:type="paragraph" w:styleId="Odstavecseseznamem">
    <w:name w:val="List Paragraph"/>
    <w:basedOn w:val="Normln"/>
    <w:uiPriority w:val="1"/>
    <w:qFormat/>
    <w:pPr>
      <w:spacing w:before="120"/>
      <w:ind w:left="678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99"/>
    </w:pPr>
  </w:style>
  <w:style w:type="character" w:styleId="Hypertextovodkaz">
    <w:name w:val="Hyperlink"/>
    <w:basedOn w:val="Standardnpsmoodstavce"/>
    <w:uiPriority w:val="99"/>
    <w:unhideWhenUsed/>
    <w:rsid w:val="00566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spacing w:before="101"/>
      <w:ind w:left="112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78"/>
    </w:pPr>
  </w:style>
  <w:style w:type="paragraph" w:styleId="Odstavecseseznamem">
    <w:name w:val="List Paragraph"/>
    <w:basedOn w:val="Normln"/>
    <w:uiPriority w:val="1"/>
    <w:qFormat/>
    <w:pPr>
      <w:spacing w:before="120"/>
      <w:ind w:left="678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399"/>
    </w:pPr>
  </w:style>
  <w:style w:type="character" w:styleId="Hypertextovodkaz">
    <w:name w:val="Hyperlink"/>
    <w:basedOn w:val="Standardnpsmoodstavce"/>
    <w:uiPriority w:val="99"/>
    <w:unhideWhenUsed/>
    <w:rsid w:val="00566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4961</Words>
  <Characters>29271</Characters>
  <Application>Microsoft Office Word</Application>
  <DocSecurity>0</DocSecurity>
  <Lines>243</Lines>
  <Paragraphs>68</Paragraphs>
  <ScaleCrop>false</ScaleCrop>
  <Company/>
  <LinksUpToDate>false</LinksUpToDate>
  <CharactersWithSpaces>34164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vavg</dc:creator>
  <cp:lastModifiedBy>Ing. Petr Stehlík</cp:lastModifiedBy>
  <cp:revision>2</cp:revision>
  <dcterms:created xsi:type="dcterms:W3CDTF">2022-06-10T07:13:00Z</dcterms:created>
  <dcterms:modified xsi:type="dcterms:W3CDTF">2022-06-10T07:16:00Z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2022-06-10T00:00:00Z</vt:filetime>
  </property>
</Properties>
</file>