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3692C" w14:textId="77777777" w:rsidR="000D6782" w:rsidRPr="00C71259" w:rsidRDefault="000D6782" w:rsidP="000D678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0"/>
          <w:lang w:eastAsia="cs-CZ"/>
        </w:rPr>
      </w:pPr>
      <w:bookmarkStart w:id="0" w:name="_GoBack"/>
      <w:bookmarkEnd w:id="0"/>
      <w:r w:rsidRPr="00C71259">
        <w:rPr>
          <w:rFonts w:ascii="Times New Roman" w:eastAsia="Times New Roman" w:hAnsi="Times New Roman"/>
          <w:b/>
          <w:sz w:val="52"/>
          <w:szCs w:val="20"/>
          <w:lang w:eastAsia="cs-CZ"/>
        </w:rPr>
        <w:t>Darovací smlouva</w:t>
      </w:r>
    </w:p>
    <w:p w14:paraId="4DA6AA9B" w14:textId="77777777" w:rsidR="000D6782" w:rsidRDefault="000D6782" w:rsidP="000D67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 xml:space="preserve">uzavřená podle § 2055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z. 89/2012 Sb., O</w:t>
      </w: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>bčanského zákoníku</w:t>
      </w:r>
    </w:p>
    <w:p w14:paraId="21A0EC47" w14:textId="77777777" w:rsidR="00DB5393" w:rsidRDefault="00DB5393" w:rsidP="000D67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EBCC43" w14:textId="024163DE" w:rsidR="000D6782" w:rsidRPr="000C0AF0" w:rsidRDefault="000D6782" w:rsidP="000D67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I.</w:t>
      </w:r>
    </w:p>
    <w:p w14:paraId="2A07D28D" w14:textId="77777777" w:rsidR="000D6782" w:rsidRPr="000C0AF0" w:rsidRDefault="000D6782" w:rsidP="000D67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Smluvní strany:</w:t>
      </w:r>
    </w:p>
    <w:p w14:paraId="09252525" w14:textId="77777777" w:rsidR="000D6782" w:rsidRPr="009672F4" w:rsidRDefault="000D6782" w:rsidP="000D67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A06BDB" w14:textId="1B13A2FB" w:rsidR="00EB453E" w:rsidRPr="00EB453E" w:rsidRDefault="000D6782" w:rsidP="00EB453E">
      <w:pP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Dárce:</w:t>
      </w:r>
      <w:r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8F749B" w:rsidRPr="008F749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Alcadrain s.r.o.</w:t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8F749B" w:rsidRPr="008F749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Komunardů 1626/35, 170 00, Praha 7 - Holešovice</w:t>
      </w:r>
    </w:p>
    <w:p w14:paraId="510E9E9C" w14:textId="37668315" w:rsidR="000D6782" w:rsidRPr="00EB453E" w:rsidRDefault="008F749B" w:rsidP="008F749B">
      <w:pPr>
        <w:ind w:firstLine="2127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IČO: </w:t>
      </w:r>
      <w:r w:rsidRPr="008F749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25655809</w:t>
      </w:r>
      <w:r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 xml:space="preserve">DIČ: </w:t>
      </w:r>
      <w:r w:rsidRPr="008F749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CZ25655809, plátce DPH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Zastoupený:      </w:t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AB3B0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Ing. Radka Prokopová, jednatelka</w:t>
      </w:r>
      <w:r w:rsidR="00EB453E" w:rsidRPr="00EB453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  <w:r w:rsidR="000D6782" w:rsidRPr="000C0AF0">
        <w:rPr>
          <w:rFonts w:ascii="Times New Roman" w:eastAsia="Times New Roman" w:hAnsi="Times New Roman"/>
          <w:sz w:val="24"/>
          <w:szCs w:val="24"/>
          <w:lang w:eastAsia="cs-CZ"/>
        </w:rPr>
        <w:t>(dále jen dárce)</w:t>
      </w:r>
    </w:p>
    <w:p w14:paraId="288FB891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A85537" w14:textId="77777777" w:rsidR="000D6782" w:rsidRPr="000C0AF0" w:rsidRDefault="000D6782" w:rsidP="000D67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Příjemce daru: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Střední škola polytechnická Brno, Jílová, příspěvková organizace</w:t>
      </w:r>
    </w:p>
    <w:p w14:paraId="50D9DDD8" w14:textId="77777777" w:rsidR="000D6782" w:rsidRPr="000C0AF0" w:rsidRDefault="000D6782" w:rsidP="000D67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Sídlo:</w:t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639 00 Brno, Jílová 164/36g</w:t>
      </w:r>
    </w:p>
    <w:p w14:paraId="402928EA" w14:textId="61019134" w:rsidR="008F749B" w:rsidRPr="000C0AF0" w:rsidRDefault="008F749B" w:rsidP="008F749B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00638013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 xml:space="preserve">         DIČ: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CZ00638013</w:t>
      </w:r>
    </w:p>
    <w:p w14:paraId="51209084" w14:textId="77777777" w:rsidR="000D6782" w:rsidRPr="000C0AF0" w:rsidRDefault="000D6782" w:rsidP="000D67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Zastoupený: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>ing. Andrzej Bartoś, ředitel</w:t>
      </w:r>
    </w:p>
    <w:p w14:paraId="7E985EB4" w14:textId="4888B8DF" w:rsidR="000D6782" w:rsidRPr="000C0AF0" w:rsidRDefault="008F749B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D6782" w:rsidRPr="000C0AF0">
        <w:rPr>
          <w:rFonts w:ascii="Times New Roman" w:eastAsia="Times New Roman" w:hAnsi="Times New Roman"/>
          <w:sz w:val="24"/>
          <w:szCs w:val="24"/>
          <w:lang w:eastAsia="cs-CZ"/>
        </w:rPr>
        <w:t>(dále jen obdarovaný)</w:t>
      </w:r>
    </w:p>
    <w:p w14:paraId="3676134E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ACF712C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se dohodly na uzavření této darovací smlouvy:</w:t>
      </w:r>
    </w:p>
    <w:p w14:paraId="33359D05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II.</w:t>
      </w:r>
    </w:p>
    <w:p w14:paraId="2AD5A25B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Předmět daru:</w:t>
      </w:r>
    </w:p>
    <w:p w14:paraId="60C25938" w14:textId="77777777" w:rsidR="000D6782" w:rsidRPr="007E06FA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3361D3" w14:textId="196750DE" w:rsidR="00AB3B06" w:rsidRDefault="000D6782" w:rsidP="00EB453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 xml:space="preserve">a) Dárce předává obdarovanému následující věcný dar: </w:t>
      </w:r>
      <w:r w:rsidR="00EB453E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EB453E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AB3B06">
        <w:rPr>
          <w:rFonts w:ascii="Times New Roman" w:eastAsia="Times New Roman" w:hAnsi="Times New Roman"/>
          <w:sz w:val="24"/>
          <w:szCs w:val="24"/>
          <w:lang w:eastAsia="cs-CZ"/>
        </w:rPr>
        <w:t>Prezentační a výukové stěny s výrobky Alca určené pro praktickou výuku, sestávající se ze:</w:t>
      </w:r>
    </w:p>
    <w:p w14:paraId="2B960A4C" w14:textId="77777777" w:rsidR="00AB3B06" w:rsidRDefault="00AB3B06" w:rsidP="00EB453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37EA15" w14:textId="53E67C21" w:rsidR="00AB3B06" w:rsidRPr="00AB3B06" w:rsidRDefault="00AB3B06" w:rsidP="00EB453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3B06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Alcasystem s</w:t>
      </w:r>
      <w:r w:rsidRPr="00AB3B06">
        <w:rPr>
          <w:rFonts w:ascii="Times New Roman" w:eastAsia="Times New Roman" w:hAnsi="Times New Roman"/>
          <w:sz w:val="24"/>
          <w:szCs w:val="24"/>
          <w:lang w:eastAsia="cs-CZ"/>
        </w:rPr>
        <w:t xml:space="preserve">ystémová stěna </w:t>
      </w:r>
      <w:r w:rsidR="00D9446E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AB3B06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D9446E">
        <w:rPr>
          <w:rFonts w:ascii="Times New Roman" w:eastAsia="Times New Roman" w:hAnsi="Times New Roman"/>
          <w:sz w:val="24"/>
          <w:szCs w:val="24"/>
          <w:lang w:eastAsia="cs-CZ"/>
        </w:rPr>
        <w:t xml:space="preserve"> výukové stěny dle přílohy č. 1</w:t>
      </w:r>
    </w:p>
    <w:p w14:paraId="02D09C93" w14:textId="173A1CA1" w:rsidR="00AB3B06" w:rsidRPr="00AB3B06" w:rsidRDefault="00AB3B06" w:rsidP="00EB453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3B06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DB5393">
        <w:rPr>
          <w:rFonts w:ascii="Times New Roman" w:eastAsia="Times New Roman" w:hAnsi="Times New Roman"/>
          <w:sz w:val="24"/>
          <w:szCs w:val="24"/>
          <w:lang w:eastAsia="cs-CZ"/>
        </w:rPr>
        <w:t xml:space="preserve">Výuková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stěna </w:t>
      </w:r>
      <w:r w:rsidRPr="00AB3B06">
        <w:rPr>
          <w:rFonts w:ascii="Times New Roman" w:eastAsia="Times New Roman" w:hAnsi="Times New Roman"/>
          <w:sz w:val="24"/>
          <w:szCs w:val="24"/>
          <w:lang w:eastAsia="cs-CZ"/>
        </w:rPr>
        <w:t>podlahových žlabů</w:t>
      </w:r>
    </w:p>
    <w:p w14:paraId="2281897D" w14:textId="2BE6F356" w:rsidR="00AB3B06" w:rsidRDefault="00AB3B06" w:rsidP="00EB453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3B06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DB5393">
        <w:rPr>
          <w:rFonts w:ascii="Times New Roman" w:eastAsia="Times New Roman" w:hAnsi="Times New Roman"/>
          <w:sz w:val="24"/>
          <w:szCs w:val="24"/>
          <w:lang w:eastAsia="cs-CZ"/>
        </w:rPr>
        <w:t xml:space="preserve">Výuková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stěna </w:t>
      </w:r>
      <w:r w:rsidRPr="00AB3B06">
        <w:rPr>
          <w:rFonts w:ascii="Times New Roman" w:eastAsia="Times New Roman" w:hAnsi="Times New Roman"/>
          <w:sz w:val="24"/>
          <w:szCs w:val="24"/>
          <w:lang w:eastAsia="cs-CZ"/>
        </w:rPr>
        <w:t>předstěnových instalačních systémů</w:t>
      </w:r>
    </w:p>
    <w:p w14:paraId="462CE2B3" w14:textId="5820688E" w:rsidR="00AB3B06" w:rsidRDefault="00AB3B06" w:rsidP="00EB453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DB5393">
        <w:rPr>
          <w:rFonts w:ascii="Times New Roman" w:eastAsia="Times New Roman" w:hAnsi="Times New Roman"/>
          <w:sz w:val="24"/>
          <w:szCs w:val="24"/>
          <w:lang w:eastAsia="cs-CZ"/>
        </w:rPr>
        <w:t xml:space="preserve">Prezentační stěna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sanitární techniky</w:t>
      </w:r>
    </w:p>
    <w:p w14:paraId="627023AD" w14:textId="49048D40" w:rsidR="00AB3B06" w:rsidRPr="00AB3B06" w:rsidRDefault="00AB3B06" w:rsidP="00EB453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DB5393">
        <w:rPr>
          <w:rFonts w:ascii="Times New Roman" w:eastAsia="Times New Roman" w:hAnsi="Times New Roman"/>
          <w:sz w:val="24"/>
          <w:szCs w:val="24"/>
          <w:lang w:eastAsia="cs-CZ"/>
        </w:rPr>
        <w:t xml:space="preserve">Prezentační stěna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potrubních systémů</w:t>
      </w:r>
    </w:p>
    <w:p w14:paraId="29188AE6" w14:textId="77777777" w:rsidR="00AB3B06" w:rsidRPr="00AB3B06" w:rsidRDefault="00AB3B06" w:rsidP="00EB453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BAC5460" w14:textId="5BE4CDCA" w:rsidR="000D6782" w:rsidRPr="00AB3B06" w:rsidRDefault="00D9446E" w:rsidP="00EB453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celkové hodnotě </w:t>
      </w:r>
      <w:r w:rsidR="00DB5393">
        <w:rPr>
          <w:rFonts w:ascii="Times New Roman" w:eastAsia="Times New Roman" w:hAnsi="Times New Roman"/>
          <w:sz w:val="24"/>
          <w:szCs w:val="24"/>
          <w:lang w:eastAsia="cs-CZ"/>
        </w:rPr>
        <w:t>75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26E0D">
        <w:rPr>
          <w:rFonts w:ascii="Times New Roman" w:eastAsia="Times New Roman" w:hAnsi="Times New Roman"/>
          <w:sz w:val="24"/>
          <w:szCs w:val="24"/>
          <w:lang w:eastAsia="cs-CZ"/>
        </w:rPr>
        <w:t>850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Kč </w:t>
      </w:r>
      <w:r w:rsidR="00DB5393">
        <w:rPr>
          <w:rFonts w:ascii="Times New Roman" w:eastAsia="Times New Roman" w:hAnsi="Times New Roman"/>
          <w:sz w:val="24"/>
          <w:szCs w:val="24"/>
          <w:lang w:eastAsia="cs-CZ"/>
        </w:rPr>
        <w:t>(slovem sedmdesátpěttisíc korun český) bez DPH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D2DDEFB" w14:textId="77777777" w:rsidR="000D6782" w:rsidRPr="007E06FA" w:rsidRDefault="000D6782" w:rsidP="000D678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D049E7" w14:textId="77777777" w:rsidR="000D6782" w:rsidRDefault="000D6782" w:rsidP="000D678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b) Dle zákona 250/2000 Sb., o rozpočtových pravidlech územních rozpočtů ve znění </w:t>
      </w:r>
    </w:p>
    <w:p w14:paraId="48B01389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pozdějších předpisů /zák. 477/2008 Sb./ § 27 odst. 4 nabývá příspěvková organizace (obdarovaný) majetek pro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svého zřizovatele. Obdarovaný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výše uvedený dar přijímá a zavazuje se, že dar pořizuje v souladu s ustanovením části III této darovací smlouvy.</w:t>
      </w:r>
    </w:p>
    <w:p w14:paraId="25EA48D6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III.</w:t>
      </w:r>
    </w:p>
    <w:p w14:paraId="27F8F9F5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Účel daru</w:t>
      </w:r>
    </w:p>
    <w:p w14:paraId="1599F908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32E029" w14:textId="3F525C09" w:rsidR="000D6782" w:rsidRDefault="000D6782" w:rsidP="00D9446E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Dar poskytnutý dle této smlouvy bude obdarovaným použit na podporu vzdělávacích aktivit školy především v oblasti materiálně technického vybavení, podporu soutěží žáků s cílem zvýšení jejich odborných schopností a dovedností a na prezentaci technického vzdělávání pro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budoucí žáky školy. Ve smyslu zák. 586/1992 Sb. (podle § 20 odst. 8), zákona o daních z příjmu, ve znění pozdějších předpisů může dárce uplatnit hodnotu daru jako položku snižující základ daně.</w:t>
      </w:r>
    </w:p>
    <w:p w14:paraId="55A19524" w14:textId="77777777" w:rsidR="00D9446E" w:rsidRPr="000C0AF0" w:rsidRDefault="00D9446E" w:rsidP="00D9446E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3CE8625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IV.</w:t>
      </w:r>
    </w:p>
    <w:p w14:paraId="34FD2005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Předání daru</w:t>
      </w:r>
    </w:p>
    <w:p w14:paraId="6DC22CD7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F29D1" w14:textId="32E3780C" w:rsidR="000D6782" w:rsidRPr="007E06FA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 w:rsidR="003C794F">
        <w:rPr>
          <w:rFonts w:ascii="Times New Roman" w:eastAsia="Times New Roman" w:hAnsi="Times New Roman"/>
          <w:sz w:val="24"/>
          <w:szCs w:val="24"/>
          <w:lang w:eastAsia="cs-CZ"/>
        </w:rPr>
        <w:t xml:space="preserve">Věcný dar bude 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předán za technických podmínek blíže dohodnutých me</w:t>
      </w:r>
      <w:r w:rsidR="003C794F">
        <w:rPr>
          <w:rFonts w:ascii="Times New Roman" w:eastAsia="Times New Roman" w:hAnsi="Times New Roman"/>
          <w:sz w:val="24"/>
          <w:szCs w:val="24"/>
          <w:lang w:eastAsia="cs-CZ"/>
        </w:rPr>
        <w:t>zi oběma stranami na základě předávacího protokolu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. Dar bude obdarovanému předán osobně</w:t>
      </w:r>
      <w:r w:rsidR="003C794F">
        <w:rPr>
          <w:rFonts w:ascii="Times New Roman" w:eastAsia="Times New Roman" w:hAnsi="Times New Roman"/>
          <w:sz w:val="24"/>
          <w:szCs w:val="24"/>
          <w:lang w:eastAsia="cs-CZ"/>
        </w:rPr>
        <w:t xml:space="preserve"> v prostorách školy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B341E8E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84E914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AFA69C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2B97813F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Ostatní ujednání</w:t>
      </w:r>
    </w:p>
    <w:p w14:paraId="6E4607CE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A65357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Tato smlouva je vyhotovena ve dvou originálech, z nichž každá strana obdrží po podpisu jedno vyhotovení smlouvy.</w:t>
      </w:r>
    </w:p>
    <w:p w14:paraId="7AD7DA7D" w14:textId="77777777" w:rsidR="000D6782" w:rsidRPr="000C0AF0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E5DBDB" w14:textId="77777777" w:rsidR="000D6782" w:rsidRPr="000C0AF0" w:rsidRDefault="000D6782" w:rsidP="000D6782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E303082" w14:textId="5203C0A2" w:rsidR="000D6782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01DF57" w14:textId="279CD99B" w:rsidR="00B25C0A" w:rsidRDefault="00D9446E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Přílohy:</w:t>
      </w:r>
    </w:p>
    <w:p w14:paraId="38FAA9B6" w14:textId="5E161279" w:rsidR="00D9446E" w:rsidRDefault="00D9446E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Příloha č. 1 – Systémové stěny Alcasystem</w:t>
      </w:r>
    </w:p>
    <w:p w14:paraId="7794D1B5" w14:textId="599DC5E6" w:rsidR="00B25C0A" w:rsidRDefault="00B25C0A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BDE8D7" w14:textId="77777777" w:rsidR="00B25C0A" w:rsidRPr="000C0AF0" w:rsidRDefault="00B25C0A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C1BDCC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9B1B64" w14:textId="2FCC7DC0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Brně, dne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5203F943" w14:textId="5B693276" w:rsidR="000D6782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C1C164" w14:textId="1C35489F" w:rsidR="00B25C0A" w:rsidRDefault="00B25C0A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2FBF92" w14:textId="77777777" w:rsidR="00B25C0A" w:rsidRDefault="00B25C0A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D7E6DC8" w14:textId="77777777" w:rsidR="000D6782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4687D1" w14:textId="77777777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D54800" w14:textId="70308B30" w:rsidR="000D6782" w:rsidRPr="000C0AF0" w:rsidRDefault="000D6782" w:rsidP="000D6782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................................................         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........................................................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337F135" w14:textId="77777777" w:rsidR="000D6782" w:rsidRPr="00F9058E" w:rsidRDefault="000D6782" w:rsidP="000D678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dárc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obdarovaný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042D437E" w14:textId="77777777" w:rsidR="000D6782" w:rsidRDefault="000D6782" w:rsidP="000D6782"/>
    <w:p w14:paraId="5782E5F4" w14:textId="5B812266" w:rsidR="00D9446E" w:rsidRDefault="00D9446E">
      <w:pPr>
        <w:spacing w:after="160" w:line="259" w:lineRule="auto"/>
      </w:pPr>
      <w:r>
        <w:br w:type="page"/>
      </w:r>
    </w:p>
    <w:p w14:paraId="04118C2F" w14:textId="5722FA89" w:rsidR="000C2D57" w:rsidRDefault="00D9446E" w:rsidP="00D9446E">
      <w:pPr>
        <w:jc w:val="center"/>
      </w:pPr>
      <w:r>
        <w:lastRenderedPageBreak/>
        <w:t>Příloha č. 1 – Systémové stěny Alcasystem</w:t>
      </w:r>
    </w:p>
    <w:p w14:paraId="73F24FDB" w14:textId="7BA9B317" w:rsidR="00F26E0D" w:rsidRPr="00584229" w:rsidRDefault="00584229" w:rsidP="00584229">
      <w:pPr>
        <w:rPr>
          <w:b/>
          <w:bCs/>
        </w:rPr>
      </w:pPr>
      <w:r w:rsidRPr="00584229">
        <w:rPr>
          <w:b/>
          <w:bCs/>
        </w:rPr>
        <w:t>Stěna 1</w:t>
      </w:r>
    </w:p>
    <w:p w14:paraId="40421820" w14:textId="384865A1" w:rsidR="00F26E0D" w:rsidRDefault="00F26E0D" w:rsidP="00D9446E">
      <w:pPr>
        <w:jc w:val="center"/>
      </w:pPr>
      <w:r>
        <w:rPr>
          <w:noProof/>
          <w:lang w:eastAsia="cs-CZ"/>
        </w:rPr>
        <w:drawing>
          <wp:inline distT="0" distB="0" distL="0" distR="0" wp14:anchorId="38FB34E0" wp14:editId="36FC925C">
            <wp:extent cx="4860208" cy="3695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257" cy="37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78CA" w14:textId="77777777" w:rsidR="00584229" w:rsidRDefault="00584229" w:rsidP="00584229">
      <w:pPr>
        <w:rPr>
          <w:b/>
          <w:bCs/>
        </w:rPr>
      </w:pPr>
    </w:p>
    <w:p w14:paraId="4C6F9719" w14:textId="014DD6A0" w:rsidR="00584229" w:rsidRPr="00584229" w:rsidRDefault="00584229" w:rsidP="00584229">
      <w:pPr>
        <w:rPr>
          <w:b/>
          <w:bCs/>
        </w:rPr>
      </w:pPr>
      <w:r w:rsidRPr="00584229">
        <w:rPr>
          <w:b/>
          <w:bCs/>
        </w:rPr>
        <w:t>Stěna 2</w:t>
      </w:r>
    </w:p>
    <w:p w14:paraId="1BF75304" w14:textId="553C559C" w:rsidR="00F26E0D" w:rsidRDefault="00F26E0D" w:rsidP="00D9446E">
      <w:pPr>
        <w:jc w:val="center"/>
      </w:pPr>
      <w:r>
        <w:rPr>
          <w:noProof/>
          <w:lang w:eastAsia="cs-CZ"/>
        </w:rPr>
        <w:drawing>
          <wp:inline distT="0" distB="0" distL="0" distR="0" wp14:anchorId="74B2235E" wp14:editId="39142D5D">
            <wp:extent cx="3695700" cy="362805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78" cy="363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374" w14:textId="3D9BA8FB" w:rsidR="00F26E0D" w:rsidRDefault="00F26E0D" w:rsidP="00D9446E">
      <w:pPr>
        <w:jc w:val="center"/>
      </w:pPr>
    </w:p>
    <w:p w14:paraId="17AE75BC" w14:textId="7CB9DC85" w:rsidR="00F26E0D" w:rsidRPr="00584229" w:rsidRDefault="00584229" w:rsidP="00584229">
      <w:pPr>
        <w:rPr>
          <w:b/>
          <w:bCs/>
        </w:rPr>
      </w:pPr>
      <w:r w:rsidRPr="00584229">
        <w:rPr>
          <w:b/>
          <w:bCs/>
        </w:rPr>
        <w:t>Stěna 3</w:t>
      </w:r>
    </w:p>
    <w:p w14:paraId="6719D136" w14:textId="77777777" w:rsidR="00F26E0D" w:rsidRDefault="00F26E0D" w:rsidP="00D9446E">
      <w:pPr>
        <w:jc w:val="center"/>
      </w:pPr>
    </w:p>
    <w:p w14:paraId="20AFFAFD" w14:textId="5AA03195" w:rsidR="00D9446E" w:rsidRDefault="00F26E0D" w:rsidP="00D9446E">
      <w:pPr>
        <w:jc w:val="center"/>
      </w:pPr>
      <w:r>
        <w:rPr>
          <w:noProof/>
          <w:lang w:eastAsia="cs-CZ"/>
        </w:rPr>
        <w:drawing>
          <wp:inline distT="0" distB="0" distL="0" distR="0" wp14:anchorId="4E9B19FD" wp14:editId="4F785A09">
            <wp:extent cx="3181350" cy="47482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190" cy="476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25EA3" w14:textId="53B58495" w:rsidR="00D9446E" w:rsidRDefault="00D9446E" w:rsidP="00D9446E">
      <w:pPr>
        <w:jc w:val="center"/>
      </w:pPr>
    </w:p>
    <w:p w14:paraId="75AC1B39" w14:textId="7F2D2716" w:rsidR="00D9446E" w:rsidRDefault="00D9446E" w:rsidP="00D9446E">
      <w:pPr>
        <w:jc w:val="center"/>
      </w:pPr>
    </w:p>
    <w:sectPr w:rsidR="00D9446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C96B3" w14:textId="77777777" w:rsidR="00E04C67" w:rsidRDefault="00E04C67" w:rsidP="00DB5393">
      <w:pPr>
        <w:spacing w:after="0" w:line="240" w:lineRule="auto"/>
      </w:pPr>
      <w:r>
        <w:separator/>
      </w:r>
    </w:p>
  </w:endnote>
  <w:endnote w:type="continuationSeparator" w:id="0">
    <w:p w14:paraId="1F7C2BD6" w14:textId="77777777" w:rsidR="00E04C67" w:rsidRDefault="00E04C67" w:rsidP="00DB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271163"/>
      <w:docPartObj>
        <w:docPartGallery w:val="Page Numbers (Bottom of Page)"/>
        <w:docPartUnique/>
      </w:docPartObj>
    </w:sdtPr>
    <w:sdtEndPr/>
    <w:sdtContent>
      <w:p w14:paraId="2FEABBD3" w14:textId="393E2D1E" w:rsidR="00DB5393" w:rsidRDefault="00DB53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E24">
          <w:rPr>
            <w:noProof/>
          </w:rPr>
          <w:t>2</w:t>
        </w:r>
        <w:r>
          <w:fldChar w:fldCharType="end"/>
        </w:r>
      </w:p>
    </w:sdtContent>
  </w:sdt>
  <w:p w14:paraId="2578CA11" w14:textId="77777777" w:rsidR="00DB5393" w:rsidRDefault="00DB5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9B563" w14:textId="77777777" w:rsidR="00E04C67" w:rsidRDefault="00E04C67" w:rsidP="00DB5393">
      <w:pPr>
        <w:spacing w:after="0" w:line="240" w:lineRule="auto"/>
      </w:pPr>
      <w:r>
        <w:separator/>
      </w:r>
    </w:p>
  </w:footnote>
  <w:footnote w:type="continuationSeparator" w:id="0">
    <w:p w14:paraId="36E5E633" w14:textId="77777777" w:rsidR="00E04C67" w:rsidRDefault="00E04C67" w:rsidP="00DB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82"/>
    <w:rsid w:val="000C2D57"/>
    <w:rsid w:val="000D6782"/>
    <w:rsid w:val="002278EF"/>
    <w:rsid w:val="003C794F"/>
    <w:rsid w:val="004C5947"/>
    <w:rsid w:val="00584229"/>
    <w:rsid w:val="00602E24"/>
    <w:rsid w:val="00650EDD"/>
    <w:rsid w:val="008F749B"/>
    <w:rsid w:val="00AB3B06"/>
    <w:rsid w:val="00B25C0A"/>
    <w:rsid w:val="00D9446E"/>
    <w:rsid w:val="00DB5393"/>
    <w:rsid w:val="00E04C67"/>
    <w:rsid w:val="00EB453E"/>
    <w:rsid w:val="00F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8C50"/>
  <w15:chartTrackingRefBased/>
  <w15:docId w15:val="{FB4ED462-BEB7-422A-9E27-41806E9F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8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B4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82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B45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B3B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39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3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3DB7DAE011040A5F874FD24A46D20" ma:contentTypeVersion="12" ma:contentTypeDescription="Vytvoří nový dokument" ma:contentTypeScope="" ma:versionID="71efce3e1dc8cb02958623483ef75625">
  <xsd:schema xmlns:xsd="http://www.w3.org/2001/XMLSchema" xmlns:xs="http://www.w3.org/2001/XMLSchema" xmlns:p="http://schemas.microsoft.com/office/2006/metadata/properties" xmlns:ns3="cd9df74d-0c4b-451c-a8e1-7864d15a0a2a" xmlns:ns4="6cafac32-6698-49ec-b105-de847fe25960" targetNamespace="http://schemas.microsoft.com/office/2006/metadata/properties" ma:root="true" ma:fieldsID="e973c03f121df40fe627d014cbc9208c" ns3:_="" ns4:_="">
    <xsd:import namespace="cd9df74d-0c4b-451c-a8e1-7864d15a0a2a"/>
    <xsd:import namespace="6cafac32-6698-49ec-b105-de847fe25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f74d-0c4b-451c-a8e1-7864d15a0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fac32-6698-49ec-b105-de847fe25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12772-9A67-471F-A503-9CEDA579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df74d-0c4b-451c-a8e1-7864d15a0a2a"/>
    <ds:schemaRef ds:uri="6cafac32-6698-49ec-b105-de847fe25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6AD9C-E68E-41EC-B8CA-15B2F21F2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52C56-7563-4A0A-A8DF-A07277FCB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cp:lastPrinted>2019-10-17T07:30:00Z</cp:lastPrinted>
  <dcterms:created xsi:type="dcterms:W3CDTF">2022-06-10T06:39:00Z</dcterms:created>
  <dcterms:modified xsi:type="dcterms:W3CDTF">2022-06-10T06:39:00Z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0x010100FF53DB7DAE011040A5F874FD24A46D20</vt:lpwstr>
  </property>
</Properties>
</file>