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C1" w:rsidRDefault="00753805" w:rsidP="008F6370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Dodatek </w:t>
      </w:r>
      <w:proofErr w:type="gramStart"/>
      <w:r>
        <w:rPr>
          <w:b/>
          <w:sz w:val="48"/>
          <w:szCs w:val="48"/>
        </w:rPr>
        <w:t>č.2</w:t>
      </w:r>
      <w:proofErr w:type="gramEnd"/>
    </w:p>
    <w:p w:rsidR="00C962C1" w:rsidRDefault="00C962C1" w:rsidP="008F6370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ke smlouvě o dílo</w:t>
      </w:r>
    </w:p>
    <w:p w:rsidR="008F6370" w:rsidRDefault="008F6370" w:rsidP="008F6370">
      <w:pPr>
        <w:spacing w:line="240" w:lineRule="auto"/>
        <w:jc w:val="center"/>
        <w:rPr>
          <w:sz w:val="18"/>
          <w:szCs w:val="18"/>
        </w:rPr>
      </w:pPr>
      <w:r w:rsidRPr="008F6370">
        <w:rPr>
          <w:sz w:val="18"/>
          <w:szCs w:val="18"/>
        </w:rPr>
        <w:t xml:space="preserve">(zajištění služby svozu a zneškodnění SKO uzavřená podle § 2586 a </w:t>
      </w:r>
      <w:proofErr w:type="spellStart"/>
      <w:r w:rsidRPr="008F6370">
        <w:rPr>
          <w:sz w:val="18"/>
          <w:szCs w:val="18"/>
        </w:rPr>
        <w:t>násl</w:t>
      </w:r>
      <w:proofErr w:type="spellEnd"/>
      <w:r w:rsidRPr="008F6370">
        <w:rPr>
          <w:sz w:val="18"/>
          <w:szCs w:val="18"/>
        </w:rPr>
        <w:t xml:space="preserve">. Zákona č. 89/2012 Sb. V platném </w:t>
      </w:r>
      <w:proofErr w:type="gramStart"/>
      <w:r w:rsidRPr="008F6370">
        <w:rPr>
          <w:sz w:val="18"/>
          <w:szCs w:val="18"/>
        </w:rPr>
        <w:t>znění )</w:t>
      </w:r>
      <w:proofErr w:type="gramEnd"/>
    </w:p>
    <w:p w:rsidR="008F6370" w:rsidRDefault="008F6370" w:rsidP="008F6370">
      <w:pPr>
        <w:spacing w:line="240" w:lineRule="auto"/>
        <w:jc w:val="center"/>
        <w:rPr>
          <w:sz w:val="18"/>
          <w:szCs w:val="18"/>
        </w:rPr>
      </w:pPr>
    </w:p>
    <w:p w:rsidR="008F6370" w:rsidRDefault="008F6370" w:rsidP="008F6370">
      <w:pPr>
        <w:spacing w:line="240" w:lineRule="auto"/>
        <w:rPr>
          <w:i/>
          <w:sz w:val="18"/>
          <w:szCs w:val="18"/>
          <w:u w:val="single"/>
        </w:rPr>
      </w:pPr>
      <w:r w:rsidRPr="008F6370">
        <w:rPr>
          <w:i/>
          <w:sz w:val="18"/>
          <w:szCs w:val="18"/>
          <w:u w:val="single"/>
        </w:rPr>
        <w:t>Smluvní strany:</w:t>
      </w:r>
    </w:p>
    <w:p w:rsidR="000D2E38" w:rsidRPr="008F6370" w:rsidRDefault="000D2E38" w:rsidP="008F6370">
      <w:pPr>
        <w:spacing w:line="240" w:lineRule="auto"/>
        <w:rPr>
          <w:i/>
          <w:sz w:val="18"/>
          <w:szCs w:val="18"/>
          <w:u w:val="single"/>
        </w:rPr>
      </w:pPr>
    </w:p>
    <w:p w:rsidR="008F6370" w:rsidRDefault="008F6370" w:rsidP="008F6370">
      <w:pPr>
        <w:spacing w:line="240" w:lineRule="auto"/>
        <w:rPr>
          <w:sz w:val="18"/>
          <w:szCs w:val="18"/>
        </w:rPr>
      </w:pPr>
      <w:r w:rsidRPr="000D2E38">
        <w:rPr>
          <w:b/>
          <w:sz w:val="18"/>
          <w:szCs w:val="18"/>
        </w:rPr>
        <w:t>Zhotovitel:</w:t>
      </w:r>
      <w:r>
        <w:rPr>
          <w:sz w:val="18"/>
          <w:szCs w:val="18"/>
        </w:rPr>
        <w:t xml:space="preserve">       Technické služby Kadaň, s.r.o.</w:t>
      </w:r>
    </w:p>
    <w:p w:rsidR="008F6370" w:rsidRDefault="008F6370" w:rsidP="008F6370">
      <w:pPr>
        <w:spacing w:line="240" w:lineRule="auto"/>
        <w:ind w:left="1080"/>
        <w:rPr>
          <w:sz w:val="18"/>
          <w:szCs w:val="18"/>
        </w:rPr>
      </w:pPr>
      <w:r>
        <w:rPr>
          <w:sz w:val="18"/>
          <w:szCs w:val="18"/>
        </w:rPr>
        <w:t>Polní 1900, 432 01 Kadaň</w:t>
      </w:r>
    </w:p>
    <w:p w:rsidR="008F6370" w:rsidRDefault="008F6370" w:rsidP="008F6370">
      <w:pPr>
        <w:spacing w:line="240" w:lineRule="auto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Zastoupeny jednatelem společnosti p. Lubošem </w:t>
      </w:r>
      <w:proofErr w:type="spellStart"/>
      <w:r>
        <w:rPr>
          <w:sz w:val="18"/>
          <w:szCs w:val="18"/>
        </w:rPr>
        <w:t>Herejkem</w:t>
      </w:r>
      <w:proofErr w:type="spellEnd"/>
    </w:p>
    <w:p w:rsidR="008F6370" w:rsidRDefault="008F6370" w:rsidP="008F6370">
      <w:pPr>
        <w:spacing w:line="240" w:lineRule="auto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Bankovní spojení:  Komerční banka, </w:t>
      </w:r>
      <w:proofErr w:type="spellStart"/>
      <w:proofErr w:type="gramStart"/>
      <w:r>
        <w:rPr>
          <w:sz w:val="18"/>
          <w:szCs w:val="18"/>
        </w:rPr>
        <w:t>č.ú</w:t>
      </w:r>
      <w:proofErr w:type="spellEnd"/>
      <w:r>
        <w:rPr>
          <w:sz w:val="18"/>
          <w:szCs w:val="18"/>
        </w:rPr>
        <w:t>. 27</w:t>
      </w:r>
      <w:proofErr w:type="gramEnd"/>
      <w:r>
        <w:rPr>
          <w:sz w:val="18"/>
          <w:szCs w:val="18"/>
        </w:rPr>
        <w:t>-6249110237/0100</w:t>
      </w:r>
    </w:p>
    <w:p w:rsidR="008F6370" w:rsidRPr="000D2E38" w:rsidRDefault="008F6370" w:rsidP="008F6370">
      <w:pPr>
        <w:spacing w:line="240" w:lineRule="auto"/>
        <w:ind w:left="1080"/>
        <w:rPr>
          <w:i/>
          <w:sz w:val="18"/>
          <w:szCs w:val="18"/>
        </w:rPr>
      </w:pPr>
      <w:r w:rsidRPr="000D2E38">
        <w:rPr>
          <w:i/>
          <w:sz w:val="18"/>
          <w:szCs w:val="18"/>
        </w:rPr>
        <w:t xml:space="preserve">( dále jen </w:t>
      </w:r>
      <w:proofErr w:type="gramStart"/>
      <w:r w:rsidRPr="000D2E38">
        <w:rPr>
          <w:i/>
          <w:sz w:val="18"/>
          <w:szCs w:val="18"/>
        </w:rPr>
        <w:t>zhotovitel )</w:t>
      </w:r>
      <w:proofErr w:type="gramEnd"/>
    </w:p>
    <w:p w:rsidR="008F6370" w:rsidRDefault="008F6370" w:rsidP="008F6370">
      <w:pPr>
        <w:spacing w:line="240" w:lineRule="auto"/>
        <w:ind w:left="1080"/>
        <w:rPr>
          <w:sz w:val="18"/>
          <w:szCs w:val="18"/>
        </w:rPr>
      </w:pPr>
    </w:p>
    <w:p w:rsidR="00BA6164" w:rsidRDefault="00BA6164" w:rsidP="00BA6164">
      <w:pPr>
        <w:spacing w:line="240" w:lineRule="auto"/>
        <w:rPr>
          <w:sz w:val="18"/>
          <w:szCs w:val="18"/>
        </w:rPr>
      </w:pPr>
      <w:r w:rsidRPr="000D2E38">
        <w:rPr>
          <w:b/>
          <w:sz w:val="18"/>
          <w:szCs w:val="18"/>
        </w:rPr>
        <w:t>Objednatel:</w:t>
      </w:r>
      <w:r w:rsidR="000D2E38">
        <w:rPr>
          <w:sz w:val="18"/>
          <w:szCs w:val="18"/>
        </w:rPr>
        <w:t xml:space="preserve">      </w:t>
      </w:r>
      <w:r>
        <w:rPr>
          <w:sz w:val="18"/>
          <w:szCs w:val="18"/>
        </w:rPr>
        <w:t>Obec Rokle</w:t>
      </w:r>
    </w:p>
    <w:p w:rsidR="00BA6164" w:rsidRDefault="00BA6164" w:rsidP="00BA6164">
      <w:pPr>
        <w:spacing w:line="240" w:lineRule="auto"/>
        <w:ind w:left="1080"/>
        <w:rPr>
          <w:sz w:val="18"/>
          <w:szCs w:val="18"/>
        </w:rPr>
      </w:pPr>
      <w:r>
        <w:rPr>
          <w:sz w:val="18"/>
          <w:szCs w:val="18"/>
        </w:rPr>
        <w:t>Rokle 3, 432 01 Kadaň</w:t>
      </w:r>
    </w:p>
    <w:p w:rsidR="00BA6164" w:rsidRDefault="00BA6164" w:rsidP="00BA6164">
      <w:pPr>
        <w:spacing w:line="240" w:lineRule="auto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Zastoupena starostkou p. Renatou </w:t>
      </w:r>
      <w:proofErr w:type="spellStart"/>
      <w:r>
        <w:rPr>
          <w:sz w:val="18"/>
          <w:szCs w:val="18"/>
        </w:rPr>
        <w:t>Kobzovou</w:t>
      </w:r>
      <w:proofErr w:type="spellEnd"/>
    </w:p>
    <w:p w:rsidR="00BA6164" w:rsidRDefault="00BA6164" w:rsidP="00BA6164">
      <w:pPr>
        <w:spacing w:line="240" w:lineRule="auto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Bankovní spojení:  Komerční banka, </w:t>
      </w:r>
      <w:proofErr w:type="spellStart"/>
      <w:proofErr w:type="gramStart"/>
      <w:r>
        <w:rPr>
          <w:sz w:val="18"/>
          <w:szCs w:val="18"/>
        </w:rPr>
        <w:t>č.ú</w:t>
      </w:r>
      <w:proofErr w:type="spellEnd"/>
      <w:r>
        <w:rPr>
          <w:sz w:val="18"/>
          <w:szCs w:val="18"/>
        </w:rPr>
        <w:t>. 5929441/0100</w:t>
      </w:r>
      <w:proofErr w:type="gramEnd"/>
    </w:p>
    <w:p w:rsidR="00BA6164" w:rsidRPr="000D2E38" w:rsidRDefault="00BA6164" w:rsidP="00BA6164">
      <w:pPr>
        <w:spacing w:line="240" w:lineRule="auto"/>
        <w:ind w:left="1080"/>
        <w:rPr>
          <w:i/>
          <w:sz w:val="18"/>
          <w:szCs w:val="18"/>
        </w:rPr>
      </w:pPr>
      <w:r w:rsidRPr="000D2E38">
        <w:rPr>
          <w:i/>
          <w:sz w:val="18"/>
          <w:szCs w:val="18"/>
        </w:rPr>
        <w:t xml:space="preserve">( dále jen </w:t>
      </w:r>
      <w:proofErr w:type="gramStart"/>
      <w:r w:rsidRPr="000D2E38">
        <w:rPr>
          <w:i/>
          <w:sz w:val="18"/>
          <w:szCs w:val="18"/>
        </w:rPr>
        <w:t>objednatel )</w:t>
      </w:r>
      <w:proofErr w:type="gramEnd"/>
    </w:p>
    <w:p w:rsidR="00BA6164" w:rsidRDefault="00BA6164" w:rsidP="00BA6164">
      <w:pPr>
        <w:spacing w:line="240" w:lineRule="auto"/>
        <w:ind w:left="1080"/>
        <w:rPr>
          <w:sz w:val="18"/>
          <w:szCs w:val="18"/>
        </w:rPr>
      </w:pPr>
    </w:p>
    <w:p w:rsidR="00255FFF" w:rsidRDefault="00255FFF" w:rsidP="00BA6164">
      <w:pPr>
        <w:spacing w:line="240" w:lineRule="auto"/>
        <w:ind w:left="1080"/>
        <w:rPr>
          <w:sz w:val="18"/>
          <w:szCs w:val="18"/>
        </w:rPr>
      </w:pPr>
    </w:p>
    <w:p w:rsidR="00255FFF" w:rsidRDefault="00255FFF" w:rsidP="00255FF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K </w:t>
      </w:r>
      <w:r w:rsidR="00753805">
        <w:rPr>
          <w:sz w:val="18"/>
          <w:szCs w:val="18"/>
        </w:rPr>
        <w:t xml:space="preserve"> </w:t>
      </w:r>
      <w:r w:rsidRPr="00753805">
        <w:rPr>
          <w:b/>
          <w:sz w:val="18"/>
          <w:szCs w:val="18"/>
        </w:rPr>
        <w:t>1.</w:t>
      </w:r>
      <w:r w:rsidR="00753805" w:rsidRPr="00753805">
        <w:rPr>
          <w:b/>
          <w:sz w:val="18"/>
          <w:szCs w:val="18"/>
        </w:rPr>
        <w:t>7.2022</w:t>
      </w:r>
      <w:r>
        <w:rPr>
          <w:sz w:val="18"/>
          <w:szCs w:val="18"/>
        </w:rPr>
        <w:t xml:space="preserve"> </w:t>
      </w:r>
      <w:r w:rsidR="0075380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se mění článek č. IV. smlouvy o </w:t>
      </w:r>
      <w:r w:rsidRPr="008F6370">
        <w:rPr>
          <w:sz w:val="18"/>
          <w:szCs w:val="18"/>
        </w:rPr>
        <w:t>zajištění služby svozu a zneškodnění SKO</w:t>
      </w:r>
      <w:r>
        <w:rPr>
          <w:sz w:val="18"/>
          <w:szCs w:val="18"/>
        </w:rPr>
        <w:t xml:space="preserve"> a separovaného odpadu, uzavřené dne </w:t>
      </w:r>
      <w:proofErr w:type="gramStart"/>
      <w:r>
        <w:rPr>
          <w:sz w:val="18"/>
          <w:szCs w:val="18"/>
        </w:rPr>
        <w:t>1.6.2017</w:t>
      </w:r>
      <w:proofErr w:type="gramEnd"/>
      <w:r>
        <w:rPr>
          <w:sz w:val="18"/>
          <w:szCs w:val="18"/>
        </w:rPr>
        <w:t>.</w:t>
      </w:r>
    </w:p>
    <w:p w:rsidR="00255FFF" w:rsidRDefault="00753805" w:rsidP="00255FF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Mění se cena za svoz jednotlivých nádob. </w:t>
      </w:r>
      <w:r w:rsidR="00C43B55">
        <w:rPr>
          <w:sz w:val="18"/>
          <w:szCs w:val="18"/>
        </w:rPr>
        <w:t>Aktuální počet</w:t>
      </w:r>
      <w:r>
        <w:rPr>
          <w:sz w:val="18"/>
          <w:szCs w:val="18"/>
        </w:rPr>
        <w:t xml:space="preserve"> nádob je uveden v příloze</w:t>
      </w:r>
      <w:r w:rsidR="00255FFF">
        <w:rPr>
          <w:sz w:val="18"/>
          <w:szCs w:val="18"/>
        </w:rPr>
        <w:t>.</w:t>
      </w:r>
    </w:p>
    <w:p w:rsidR="003C6160" w:rsidRPr="00B549DB" w:rsidRDefault="003C6160" w:rsidP="00255FFF">
      <w:pPr>
        <w:pStyle w:val="Odstavecseseznamem"/>
        <w:spacing w:line="240" w:lineRule="auto"/>
        <w:rPr>
          <w:b/>
          <w:sz w:val="18"/>
          <w:szCs w:val="18"/>
        </w:rPr>
      </w:pPr>
    </w:p>
    <w:p w:rsidR="00711EEC" w:rsidRPr="00E742BC" w:rsidRDefault="00B549DB" w:rsidP="00B549DB">
      <w:pPr>
        <w:jc w:val="center"/>
        <w:rPr>
          <w:b/>
          <w:sz w:val="18"/>
          <w:szCs w:val="18"/>
        </w:rPr>
      </w:pPr>
      <w:r w:rsidRPr="00E742BC">
        <w:rPr>
          <w:b/>
          <w:sz w:val="18"/>
          <w:szCs w:val="18"/>
        </w:rPr>
        <w:t>Cena předmětu díla</w:t>
      </w:r>
    </w:p>
    <w:p w:rsidR="003D5EE4" w:rsidRPr="00E742BC" w:rsidRDefault="003D5EE4" w:rsidP="003D5EE4">
      <w:pPr>
        <w:rPr>
          <w:b/>
          <w:sz w:val="18"/>
          <w:szCs w:val="18"/>
        </w:rPr>
      </w:pPr>
    </w:p>
    <w:p w:rsidR="00B549DB" w:rsidRPr="00E742BC" w:rsidRDefault="003D5EE4" w:rsidP="003D5EE4">
      <w:pPr>
        <w:rPr>
          <w:b/>
          <w:sz w:val="18"/>
          <w:szCs w:val="18"/>
        </w:rPr>
      </w:pPr>
      <w:r w:rsidRPr="00E742BC">
        <w:rPr>
          <w:b/>
          <w:sz w:val="18"/>
          <w:szCs w:val="18"/>
        </w:rPr>
        <w:t xml:space="preserve">Obec:  Rokle, Hradec, </w:t>
      </w:r>
      <w:proofErr w:type="spellStart"/>
      <w:r w:rsidRPr="00E742BC">
        <w:rPr>
          <w:b/>
          <w:sz w:val="18"/>
          <w:szCs w:val="18"/>
        </w:rPr>
        <w:t>Želina</w:t>
      </w:r>
      <w:proofErr w:type="spellEnd"/>
      <w:r w:rsidRPr="00E742BC">
        <w:rPr>
          <w:b/>
          <w:sz w:val="18"/>
          <w:szCs w:val="18"/>
        </w:rPr>
        <w:t>, Krásný Dvoreček, Nová Víska</w:t>
      </w:r>
    </w:p>
    <w:tbl>
      <w:tblPr>
        <w:tblStyle w:val="Mkatabulky"/>
        <w:tblW w:w="0" w:type="auto"/>
        <w:tblLook w:val="04A0"/>
      </w:tblPr>
      <w:tblGrid>
        <w:gridCol w:w="3526"/>
        <w:gridCol w:w="3527"/>
        <w:gridCol w:w="3527"/>
      </w:tblGrid>
      <w:tr w:rsidR="00B549DB" w:rsidRPr="00E742BC" w:rsidTr="003D5EE4">
        <w:trPr>
          <w:trHeight w:val="537"/>
        </w:trPr>
        <w:tc>
          <w:tcPr>
            <w:tcW w:w="3526" w:type="dxa"/>
          </w:tcPr>
          <w:p w:rsidR="00B549DB" w:rsidRPr="005F162D" w:rsidRDefault="00B549DB" w:rsidP="00B549DB">
            <w:pPr>
              <w:jc w:val="center"/>
              <w:rPr>
                <w:b/>
                <w:sz w:val="18"/>
                <w:szCs w:val="18"/>
              </w:rPr>
            </w:pPr>
            <w:r w:rsidRPr="005F162D">
              <w:rPr>
                <w:b/>
                <w:sz w:val="18"/>
                <w:szCs w:val="18"/>
              </w:rPr>
              <w:t>Objem nádoby</w:t>
            </w:r>
          </w:p>
        </w:tc>
        <w:tc>
          <w:tcPr>
            <w:tcW w:w="3527" w:type="dxa"/>
          </w:tcPr>
          <w:p w:rsidR="00B549DB" w:rsidRPr="005F162D" w:rsidRDefault="00B549DB" w:rsidP="00B549DB">
            <w:pPr>
              <w:jc w:val="center"/>
              <w:rPr>
                <w:b/>
                <w:sz w:val="18"/>
                <w:szCs w:val="18"/>
              </w:rPr>
            </w:pPr>
            <w:r w:rsidRPr="005F162D">
              <w:rPr>
                <w:b/>
                <w:sz w:val="18"/>
                <w:szCs w:val="18"/>
              </w:rPr>
              <w:t>Četnost vývozu</w:t>
            </w:r>
          </w:p>
        </w:tc>
        <w:tc>
          <w:tcPr>
            <w:tcW w:w="3527" w:type="dxa"/>
          </w:tcPr>
          <w:p w:rsidR="00B549DB" w:rsidRPr="005F162D" w:rsidRDefault="00B549DB" w:rsidP="00B549DB">
            <w:pPr>
              <w:jc w:val="center"/>
              <w:rPr>
                <w:b/>
                <w:sz w:val="18"/>
                <w:szCs w:val="18"/>
              </w:rPr>
            </w:pPr>
            <w:r w:rsidRPr="005F162D">
              <w:rPr>
                <w:b/>
                <w:sz w:val="18"/>
                <w:szCs w:val="18"/>
              </w:rPr>
              <w:t>Cena/</w:t>
            </w:r>
            <w:r w:rsidRPr="005F162D">
              <w:rPr>
                <w:b/>
                <w:color w:val="FF0000"/>
                <w:sz w:val="18"/>
                <w:szCs w:val="18"/>
              </w:rPr>
              <w:t>rok</w:t>
            </w:r>
          </w:p>
        </w:tc>
      </w:tr>
      <w:tr w:rsidR="00C962C1" w:rsidRPr="00E742BC" w:rsidTr="003D5EE4">
        <w:trPr>
          <w:trHeight w:val="537"/>
        </w:trPr>
        <w:tc>
          <w:tcPr>
            <w:tcW w:w="3526" w:type="dxa"/>
          </w:tcPr>
          <w:p w:rsidR="00C962C1" w:rsidRPr="00E742BC" w:rsidRDefault="00C962C1" w:rsidP="00B54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l - SKO</w:t>
            </w:r>
          </w:p>
        </w:tc>
        <w:tc>
          <w:tcPr>
            <w:tcW w:w="3527" w:type="dxa"/>
          </w:tcPr>
          <w:p w:rsidR="00C962C1" w:rsidRPr="00E742BC" w:rsidRDefault="00C962C1" w:rsidP="00B54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x týdně</w:t>
            </w:r>
          </w:p>
        </w:tc>
        <w:tc>
          <w:tcPr>
            <w:tcW w:w="3527" w:type="dxa"/>
          </w:tcPr>
          <w:p w:rsidR="00C962C1" w:rsidRPr="00E742BC" w:rsidRDefault="00753805" w:rsidP="00B54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</w:t>
            </w:r>
            <w:r w:rsidR="00C962C1">
              <w:rPr>
                <w:sz w:val="18"/>
                <w:szCs w:val="18"/>
              </w:rPr>
              <w:t>8,-</w:t>
            </w:r>
          </w:p>
        </w:tc>
      </w:tr>
      <w:tr w:rsidR="00C962C1" w:rsidRPr="00E742BC" w:rsidTr="003D5EE4">
        <w:trPr>
          <w:trHeight w:val="537"/>
        </w:trPr>
        <w:tc>
          <w:tcPr>
            <w:tcW w:w="3526" w:type="dxa"/>
          </w:tcPr>
          <w:p w:rsidR="00C962C1" w:rsidRPr="00E742BC" w:rsidRDefault="00C962C1" w:rsidP="00B54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l - SKO</w:t>
            </w:r>
          </w:p>
        </w:tc>
        <w:tc>
          <w:tcPr>
            <w:tcW w:w="3527" w:type="dxa"/>
          </w:tcPr>
          <w:p w:rsidR="00C962C1" w:rsidRPr="00E742BC" w:rsidRDefault="00C962C1" w:rsidP="00B54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x 14 dní</w:t>
            </w:r>
          </w:p>
        </w:tc>
        <w:tc>
          <w:tcPr>
            <w:tcW w:w="3527" w:type="dxa"/>
          </w:tcPr>
          <w:p w:rsidR="00C962C1" w:rsidRPr="00E742BC" w:rsidRDefault="00753805" w:rsidP="00753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1 075</w:t>
            </w:r>
            <w:r w:rsidR="00C962C1">
              <w:rPr>
                <w:sz w:val="18"/>
                <w:szCs w:val="18"/>
              </w:rPr>
              <w:t>,-</w:t>
            </w:r>
          </w:p>
        </w:tc>
      </w:tr>
      <w:tr w:rsidR="00C962C1" w:rsidRPr="00E742BC" w:rsidTr="003D5EE4">
        <w:trPr>
          <w:trHeight w:val="537"/>
        </w:trPr>
        <w:tc>
          <w:tcPr>
            <w:tcW w:w="3526" w:type="dxa"/>
          </w:tcPr>
          <w:p w:rsidR="00C962C1" w:rsidRPr="00E742BC" w:rsidRDefault="00C962C1" w:rsidP="00B54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l - SKO</w:t>
            </w:r>
          </w:p>
        </w:tc>
        <w:tc>
          <w:tcPr>
            <w:tcW w:w="3527" w:type="dxa"/>
          </w:tcPr>
          <w:p w:rsidR="00C962C1" w:rsidRPr="00E742BC" w:rsidRDefault="00C962C1" w:rsidP="00B54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x týdně</w:t>
            </w:r>
          </w:p>
        </w:tc>
        <w:tc>
          <w:tcPr>
            <w:tcW w:w="3527" w:type="dxa"/>
          </w:tcPr>
          <w:p w:rsidR="00C962C1" w:rsidRPr="00E742BC" w:rsidRDefault="00753805" w:rsidP="00B54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1 661</w:t>
            </w:r>
            <w:r w:rsidR="00C962C1">
              <w:rPr>
                <w:sz w:val="18"/>
                <w:szCs w:val="18"/>
              </w:rPr>
              <w:t>,-</w:t>
            </w:r>
          </w:p>
        </w:tc>
      </w:tr>
      <w:tr w:rsidR="00C962C1" w:rsidRPr="00E742BC" w:rsidTr="003D5EE4">
        <w:trPr>
          <w:trHeight w:val="537"/>
        </w:trPr>
        <w:tc>
          <w:tcPr>
            <w:tcW w:w="3526" w:type="dxa"/>
          </w:tcPr>
          <w:p w:rsidR="00C962C1" w:rsidRPr="00E742BC" w:rsidRDefault="00C962C1" w:rsidP="00B54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l - SKO</w:t>
            </w:r>
          </w:p>
        </w:tc>
        <w:tc>
          <w:tcPr>
            <w:tcW w:w="3527" w:type="dxa"/>
          </w:tcPr>
          <w:p w:rsidR="00C962C1" w:rsidRPr="00E742BC" w:rsidRDefault="00C962C1" w:rsidP="00B54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x 14 dní</w:t>
            </w:r>
          </w:p>
        </w:tc>
        <w:tc>
          <w:tcPr>
            <w:tcW w:w="3527" w:type="dxa"/>
          </w:tcPr>
          <w:p w:rsidR="00C962C1" w:rsidRPr="00E742BC" w:rsidRDefault="00753805" w:rsidP="00B54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1 113</w:t>
            </w:r>
            <w:r w:rsidR="00C962C1">
              <w:rPr>
                <w:sz w:val="18"/>
                <w:szCs w:val="18"/>
              </w:rPr>
              <w:t>,-</w:t>
            </w:r>
          </w:p>
        </w:tc>
      </w:tr>
      <w:tr w:rsidR="00C962C1" w:rsidRPr="00E742BC" w:rsidTr="003D5EE4">
        <w:trPr>
          <w:trHeight w:val="537"/>
        </w:trPr>
        <w:tc>
          <w:tcPr>
            <w:tcW w:w="3526" w:type="dxa"/>
          </w:tcPr>
          <w:p w:rsidR="00C962C1" w:rsidRPr="00E742BC" w:rsidRDefault="00C962C1" w:rsidP="00B54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l - SKO</w:t>
            </w:r>
          </w:p>
        </w:tc>
        <w:tc>
          <w:tcPr>
            <w:tcW w:w="3527" w:type="dxa"/>
          </w:tcPr>
          <w:p w:rsidR="00C962C1" w:rsidRPr="00E742BC" w:rsidRDefault="00C962C1" w:rsidP="00B54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x týdně</w:t>
            </w:r>
          </w:p>
        </w:tc>
        <w:tc>
          <w:tcPr>
            <w:tcW w:w="3527" w:type="dxa"/>
          </w:tcPr>
          <w:p w:rsidR="00C962C1" w:rsidRPr="00E742BC" w:rsidRDefault="00C962C1" w:rsidP="00753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53805">
              <w:rPr>
                <w:sz w:val="18"/>
                <w:szCs w:val="18"/>
              </w:rPr>
              <w:t xml:space="preserve"> 425</w:t>
            </w:r>
            <w:r>
              <w:rPr>
                <w:sz w:val="18"/>
                <w:szCs w:val="18"/>
              </w:rPr>
              <w:t>,-</w:t>
            </w:r>
          </w:p>
        </w:tc>
      </w:tr>
      <w:tr w:rsidR="00C962C1" w:rsidRPr="00E742BC" w:rsidTr="003D5EE4">
        <w:trPr>
          <w:trHeight w:val="537"/>
        </w:trPr>
        <w:tc>
          <w:tcPr>
            <w:tcW w:w="3526" w:type="dxa"/>
          </w:tcPr>
          <w:p w:rsidR="00C962C1" w:rsidRPr="00E742BC" w:rsidRDefault="00C962C1" w:rsidP="00B54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l - SKO</w:t>
            </w:r>
          </w:p>
        </w:tc>
        <w:tc>
          <w:tcPr>
            <w:tcW w:w="3527" w:type="dxa"/>
          </w:tcPr>
          <w:p w:rsidR="00C962C1" w:rsidRPr="00E742BC" w:rsidRDefault="00C962C1" w:rsidP="00B54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x 14 dní</w:t>
            </w:r>
          </w:p>
        </w:tc>
        <w:tc>
          <w:tcPr>
            <w:tcW w:w="3527" w:type="dxa"/>
          </w:tcPr>
          <w:p w:rsidR="00C962C1" w:rsidRPr="00E742BC" w:rsidRDefault="00C962C1" w:rsidP="00753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3805">
              <w:rPr>
                <w:sz w:val="18"/>
                <w:szCs w:val="18"/>
              </w:rPr>
              <w:t xml:space="preserve"> 757</w:t>
            </w:r>
            <w:r>
              <w:rPr>
                <w:sz w:val="18"/>
                <w:szCs w:val="18"/>
              </w:rPr>
              <w:t>,-</w:t>
            </w:r>
          </w:p>
        </w:tc>
      </w:tr>
      <w:tr w:rsidR="00C962C1" w:rsidRPr="00E742BC" w:rsidTr="003D5EE4">
        <w:trPr>
          <w:trHeight w:val="537"/>
        </w:trPr>
        <w:tc>
          <w:tcPr>
            <w:tcW w:w="3526" w:type="dxa"/>
          </w:tcPr>
          <w:p w:rsidR="00C962C1" w:rsidRPr="00E742BC" w:rsidRDefault="00C962C1" w:rsidP="00B54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240 l - SKO</w:t>
            </w:r>
          </w:p>
        </w:tc>
        <w:tc>
          <w:tcPr>
            <w:tcW w:w="3527" w:type="dxa"/>
          </w:tcPr>
          <w:p w:rsidR="00C962C1" w:rsidRPr="00E742BC" w:rsidRDefault="00C962C1" w:rsidP="00B54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x týdně</w:t>
            </w:r>
          </w:p>
        </w:tc>
        <w:tc>
          <w:tcPr>
            <w:tcW w:w="3527" w:type="dxa"/>
          </w:tcPr>
          <w:p w:rsidR="00C962C1" w:rsidRPr="00E742BC" w:rsidRDefault="00753805" w:rsidP="00C96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4 211</w:t>
            </w:r>
            <w:r w:rsidR="00C962C1">
              <w:rPr>
                <w:sz w:val="18"/>
                <w:szCs w:val="18"/>
              </w:rPr>
              <w:t>,-</w:t>
            </w:r>
          </w:p>
        </w:tc>
      </w:tr>
      <w:tr w:rsidR="00C962C1" w:rsidRPr="00E742BC" w:rsidTr="003D5EE4">
        <w:trPr>
          <w:trHeight w:val="537"/>
        </w:trPr>
        <w:tc>
          <w:tcPr>
            <w:tcW w:w="3526" w:type="dxa"/>
          </w:tcPr>
          <w:p w:rsidR="00C962C1" w:rsidRPr="00E742BC" w:rsidRDefault="00C962C1" w:rsidP="00B54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 l - SKO</w:t>
            </w:r>
          </w:p>
        </w:tc>
        <w:tc>
          <w:tcPr>
            <w:tcW w:w="3527" w:type="dxa"/>
          </w:tcPr>
          <w:p w:rsidR="00C962C1" w:rsidRPr="00E742BC" w:rsidRDefault="00C962C1" w:rsidP="00B54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x týdně</w:t>
            </w:r>
          </w:p>
        </w:tc>
        <w:tc>
          <w:tcPr>
            <w:tcW w:w="3527" w:type="dxa"/>
          </w:tcPr>
          <w:p w:rsidR="00C962C1" w:rsidRPr="00E742BC" w:rsidRDefault="00753805" w:rsidP="00753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18 348</w:t>
            </w:r>
            <w:r w:rsidR="00C962C1">
              <w:rPr>
                <w:sz w:val="18"/>
                <w:szCs w:val="18"/>
              </w:rPr>
              <w:t>,-</w:t>
            </w:r>
          </w:p>
        </w:tc>
      </w:tr>
      <w:tr w:rsidR="00B549DB" w:rsidRPr="00E742BC" w:rsidTr="003D5EE4">
        <w:trPr>
          <w:trHeight w:val="537"/>
        </w:trPr>
        <w:tc>
          <w:tcPr>
            <w:tcW w:w="3526" w:type="dxa"/>
          </w:tcPr>
          <w:p w:rsidR="00B549DB" w:rsidRPr="00E742BC" w:rsidRDefault="00B549DB" w:rsidP="00B549DB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 xml:space="preserve">240l </w:t>
            </w:r>
            <w:r w:rsidR="003D5EE4" w:rsidRPr="00E742BC">
              <w:rPr>
                <w:sz w:val="18"/>
                <w:szCs w:val="18"/>
              </w:rPr>
              <w:t>–</w:t>
            </w:r>
            <w:r w:rsidRPr="00E742BC">
              <w:rPr>
                <w:sz w:val="18"/>
                <w:szCs w:val="18"/>
              </w:rPr>
              <w:t xml:space="preserve"> separ</w:t>
            </w:r>
            <w:r w:rsidR="003D5EE4" w:rsidRPr="00E742BC">
              <w:rPr>
                <w:sz w:val="18"/>
                <w:szCs w:val="18"/>
              </w:rPr>
              <w:t>ovaný odpad</w:t>
            </w:r>
          </w:p>
        </w:tc>
        <w:tc>
          <w:tcPr>
            <w:tcW w:w="3527" w:type="dxa"/>
          </w:tcPr>
          <w:p w:rsidR="00B549DB" w:rsidRPr="00E742BC" w:rsidRDefault="00B549DB" w:rsidP="00B549DB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x 14 dní</w:t>
            </w:r>
          </w:p>
        </w:tc>
        <w:tc>
          <w:tcPr>
            <w:tcW w:w="3527" w:type="dxa"/>
          </w:tcPr>
          <w:p w:rsidR="00B549DB" w:rsidRPr="00E742BC" w:rsidRDefault="00753805" w:rsidP="00B54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1 227</w:t>
            </w:r>
            <w:r w:rsidR="003D5EE4" w:rsidRPr="00E742BC">
              <w:rPr>
                <w:sz w:val="18"/>
                <w:szCs w:val="18"/>
              </w:rPr>
              <w:t>,-</w:t>
            </w:r>
          </w:p>
        </w:tc>
      </w:tr>
      <w:tr w:rsidR="00B549DB" w:rsidRPr="00E742BC" w:rsidTr="003D5EE4">
        <w:trPr>
          <w:trHeight w:val="537"/>
        </w:trPr>
        <w:tc>
          <w:tcPr>
            <w:tcW w:w="3526" w:type="dxa"/>
          </w:tcPr>
          <w:p w:rsidR="00B549DB" w:rsidRPr="00E742BC" w:rsidRDefault="003D5EE4" w:rsidP="00B549DB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240l - separovaný odpad</w:t>
            </w:r>
          </w:p>
        </w:tc>
        <w:tc>
          <w:tcPr>
            <w:tcW w:w="3527" w:type="dxa"/>
          </w:tcPr>
          <w:p w:rsidR="00B549DB" w:rsidRPr="00E742BC" w:rsidRDefault="003D5EE4" w:rsidP="00B549DB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x měsíčně</w:t>
            </w:r>
          </w:p>
        </w:tc>
        <w:tc>
          <w:tcPr>
            <w:tcW w:w="3527" w:type="dxa"/>
          </w:tcPr>
          <w:p w:rsidR="00B549DB" w:rsidRPr="00E742BC" w:rsidRDefault="00C43B55" w:rsidP="00B54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</w:t>
            </w:r>
            <w:r w:rsidR="003D5EE4" w:rsidRPr="00E742BC">
              <w:rPr>
                <w:sz w:val="18"/>
                <w:szCs w:val="18"/>
              </w:rPr>
              <w:t>,-</w:t>
            </w:r>
          </w:p>
        </w:tc>
      </w:tr>
      <w:tr w:rsidR="00B549DB" w:rsidRPr="00E742BC" w:rsidTr="003D5EE4">
        <w:trPr>
          <w:trHeight w:val="537"/>
        </w:trPr>
        <w:tc>
          <w:tcPr>
            <w:tcW w:w="3526" w:type="dxa"/>
          </w:tcPr>
          <w:p w:rsidR="00B549DB" w:rsidRPr="00E742BC" w:rsidRDefault="003D5EE4" w:rsidP="00B549DB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1 100l – separovaný odpad</w:t>
            </w:r>
          </w:p>
        </w:tc>
        <w:tc>
          <w:tcPr>
            <w:tcW w:w="3527" w:type="dxa"/>
          </w:tcPr>
          <w:p w:rsidR="00B549DB" w:rsidRPr="00E742BC" w:rsidRDefault="003D5EE4" w:rsidP="00B549DB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x 14 dní</w:t>
            </w:r>
          </w:p>
        </w:tc>
        <w:tc>
          <w:tcPr>
            <w:tcW w:w="3527" w:type="dxa"/>
          </w:tcPr>
          <w:p w:rsidR="00B549DB" w:rsidRPr="00E742BC" w:rsidRDefault="00C43B55" w:rsidP="00B54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4 804</w:t>
            </w:r>
            <w:r w:rsidR="003D5EE4" w:rsidRPr="00E742BC">
              <w:rPr>
                <w:sz w:val="18"/>
                <w:szCs w:val="18"/>
              </w:rPr>
              <w:t>,-</w:t>
            </w:r>
          </w:p>
        </w:tc>
      </w:tr>
    </w:tbl>
    <w:p w:rsidR="00B549DB" w:rsidRPr="00E742BC" w:rsidRDefault="00B549DB" w:rsidP="00B549DB">
      <w:pPr>
        <w:jc w:val="center"/>
        <w:rPr>
          <w:sz w:val="18"/>
          <w:szCs w:val="18"/>
        </w:rPr>
      </w:pPr>
    </w:p>
    <w:p w:rsidR="00E742BC" w:rsidRDefault="00E742BC" w:rsidP="003D5EE4">
      <w:pPr>
        <w:rPr>
          <w:sz w:val="18"/>
          <w:szCs w:val="18"/>
        </w:rPr>
      </w:pPr>
    </w:p>
    <w:p w:rsidR="005F162D" w:rsidRDefault="005F162D" w:rsidP="003D5EE4">
      <w:pPr>
        <w:rPr>
          <w:sz w:val="18"/>
          <w:szCs w:val="18"/>
        </w:rPr>
      </w:pPr>
    </w:p>
    <w:p w:rsidR="005F162D" w:rsidRDefault="005F162D" w:rsidP="003D5EE4">
      <w:pPr>
        <w:rPr>
          <w:sz w:val="18"/>
          <w:szCs w:val="18"/>
        </w:rPr>
      </w:pPr>
    </w:p>
    <w:p w:rsidR="003D5EE4" w:rsidRPr="00E742BC" w:rsidRDefault="003D5EE4" w:rsidP="003D5EE4">
      <w:pPr>
        <w:rPr>
          <w:b/>
          <w:sz w:val="18"/>
          <w:szCs w:val="18"/>
        </w:rPr>
      </w:pPr>
      <w:r w:rsidRPr="00E742BC">
        <w:rPr>
          <w:b/>
          <w:sz w:val="18"/>
          <w:szCs w:val="18"/>
        </w:rPr>
        <w:t>Chatová oblast Hradec</w:t>
      </w:r>
    </w:p>
    <w:tbl>
      <w:tblPr>
        <w:tblStyle w:val="Mkatabulky"/>
        <w:tblW w:w="0" w:type="auto"/>
        <w:tblLook w:val="04A0"/>
      </w:tblPr>
      <w:tblGrid>
        <w:gridCol w:w="3526"/>
        <w:gridCol w:w="3527"/>
        <w:gridCol w:w="3527"/>
      </w:tblGrid>
      <w:tr w:rsidR="003D5EE4" w:rsidRPr="00E742BC" w:rsidTr="003D5EE4">
        <w:trPr>
          <w:trHeight w:val="537"/>
        </w:trPr>
        <w:tc>
          <w:tcPr>
            <w:tcW w:w="3526" w:type="dxa"/>
          </w:tcPr>
          <w:p w:rsidR="003D5EE4" w:rsidRPr="00E742BC" w:rsidRDefault="003D5EE4" w:rsidP="00EE43D0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Objem nádoby</w:t>
            </w:r>
          </w:p>
        </w:tc>
        <w:tc>
          <w:tcPr>
            <w:tcW w:w="3527" w:type="dxa"/>
          </w:tcPr>
          <w:p w:rsidR="003D5EE4" w:rsidRPr="00E742BC" w:rsidRDefault="003D5EE4" w:rsidP="00EE43D0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Četnost vývozu</w:t>
            </w:r>
          </w:p>
        </w:tc>
        <w:tc>
          <w:tcPr>
            <w:tcW w:w="3527" w:type="dxa"/>
          </w:tcPr>
          <w:p w:rsidR="003D5EE4" w:rsidRPr="00E742BC" w:rsidRDefault="003D5EE4" w:rsidP="00EE43D0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Cena/</w:t>
            </w:r>
            <w:r w:rsidR="00E742BC" w:rsidRPr="00E742BC">
              <w:rPr>
                <w:color w:val="FF0000"/>
                <w:sz w:val="18"/>
                <w:szCs w:val="18"/>
              </w:rPr>
              <w:t>měsíc</w:t>
            </w:r>
          </w:p>
        </w:tc>
      </w:tr>
      <w:tr w:rsidR="003D5EE4" w:rsidRPr="00E742BC" w:rsidTr="003D5EE4">
        <w:trPr>
          <w:trHeight w:val="537"/>
        </w:trPr>
        <w:tc>
          <w:tcPr>
            <w:tcW w:w="3526" w:type="dxa"/>
          </w:tcPr>
          <w:p w:rsidR="003D5EE4" w:rsidRPr="00E742BC" w:rsidRDefault="003D5EE4" w:rsidP="003D5EE4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1 100l – SKO</w:t>
            </w:r>
          </w:p>
          <w:p w:rsidR="003D5EE4" w:rsidRPr="00E742BC" w:rsidRDefault="003D5EE4" w:rsidP="003D5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7" w:type="dxa"/>
          </w:tcPr>
          <w:p w:rsidR="00E742BC" w:rsidRPr="00E742BC" w:rsidRDefault="00E742BC" w:rsidP="00E742BC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x týdně</w:t>
            </w:r>
          </w:p>
          <w:p w:rsidR="003D5EE4" w:rsidRPr="00E742BC" w:rsidRDefault="003D5EE4" w:rsidP="003D5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7" w:type="dxa"/>
          </w:tcPr>
          <w:p w:rsidR="003D5EE4" w:rsidRPr="00E742BC" w:rsidRDefault="00E742BC" w:rsidP="00C43B55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1 </w:t>
            </w:r>
            <w:r w:rsidR="00C43B55">
              <w:rPr>
                <w:sz w:val="18"/>
                <w:szCs w:val="18"/>
              </w:rPr>
              <w:t>513</w:t>
            </w:r>
            <w:r w:rsidRPr="00E742BC">
              <w:rPr>
                <w:sz w:val="18"/>
                <w:szCs w:val="18"/>
              </w:rPr>
              <w:t>,-</w:t>
            </w:r>
          </w:p>
        </w:tc>
      </w:tr>
      <w:tr w:rsidR="003D5EE4" w:rsidRPr="00E742BC" w:rsidTr="003D5EE4">
        <w:trPr>
          <w:trHeight w:val="537"/>
        </w:trPr>
        <w:tc>
          <w:tcPr>
            <w:tcW w:w="3526" w:type="dxa"/>
          </w:tcPr>
          <w:p w:rsidR="003D5EE4" w:rsidRPr="00E742BC" w:rsidRDefault="003D5EE4" w:rsidP="003D5EE4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1 100l – SKO</w:t>
            </w:r>
          </w:p>
          <w:p w:rsidR="003D5EE4" w:rsidRPr="00E742BC" w:rsidRDefault="003D5EE4" w:rsidP="003D5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7" w:type="dxa"/>
          </w:tcPr>
          <w:p w:rsidR="003D5EE4" w:rsidRPr="00E742BC" w:rsidRDefault="00E742BC" w:rsidP="003D5EE4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x 14 dní</w:t>
            </w:r>
          </w:p>
        </w:tc>
        <w:tc>
          <w:tcPr>
            <w:tcW w:w="3527" w:type="dxa"/>
          </w:tcPr>
          <w:p w:rsidR="003D5EE4" w:rsidRPr="00E742BC" w:rsidRDefault="00C43B55" w:rsidP="003D5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1 060</w:t>
            </w:r>
            <w:r w:rsidR="00E742BC" w:rsidRPr="00E742BC">
              <w:rPr>
                <w:sz w:val="18"/>
                <w:szCs w:val="18"/>
              </w:rPr>
              <w:t>,-</w:t>
            </w:r>
          </w:p>
        </w:tc>
      </w:tr>
    </w:tbl>
    <w:p w:rsidR="003D5EE4" w:rsidRPr="00E742BC" w:rsidRDefault="003D5EE4" w:rsidP="003D5EE4">
      <w:pPr>
        <w:rPr>
          <w:sz w:val="18"/>
          <w:szCs w:val="18"/>
        </w:rPr>
      </w:pPr>
    </w:p>
    <w:tbl>
      <w:tblPr>
        <w:tblStyle w:val="Mkatabulky"/>
        <w:tblW w:w="0" w:type="auto"/>
        <w:tblLook w:val="04A0"/>
      </w:tblPr>
      <w:tblGrid>
        <w:gridCol w:w="3526"/>
        <w:gridCol w:w="3527"/>
        <w:gridCol w:w="3527"/>
      </w:tblGrid>
      <w:tr w:rsidR="00E742BC" w:rsidRPr="00E742BC" w:rsidTr="00EE43D0">
        <w:trPr>
          <w:trHeight w:val="537"/>
        </w:trPr>
        <w:tc>
          <w:tcPr>
            <w:tcW w:w="3526" w:type="dxa"/>
          </w:tcPr>
          <w:p w:rsidR="00E742BC" w:rsidRPr="00E742BC" w:rsidRDefault="00E742BC" w:rsidP="00EE43D0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Objem nádoby</w:t>
            </w:r>
          </w:p>
        </w:tc>
        <w:tc>
          <w:tcPr>
            <w:tcW w:w="3527" w:type="dxa"/>
          </w:tcPr>
          <w:p w:rsidR="00E742BC" w:rsidRPr="00E742BC" w:rsidRDefault="00E742BC" w:rsidP="00EE43D0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Četnost vývozu</w:t>
            </w:r>
          </w:p>
        </w:tc>
        <w:tc>
          <w:tcPr>
            <w:tcW w:w="3527" w:type="dxa"/>
          </w:tcPr>
          <w:p w:rsidR="00E742BC" w:rsidRPr="00E742BC" w:rsidRDefault="00E742BC" w:rsidP="00EE43D0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Cena/</w:t>
            </w:r>
            <w:r w:rsidRPr="00E742BC">
              <w:rPr>
                <w:color w:val="FF0000"/>
                <w:sz w:val="18"/>
                <w:szCs w:val="18"/>
              </w:rPr>
              <w:t>rok</w:t>
            </w:r>
          </w:p>
        </w:tc>
      </w:tr>
      <w:tr w:rsidR="00E742BC" w:rsidRPr="00E742BC" w:rsidTr="00EE43D0">
        <w:trPr>
          <w:trHeight w:val="537"/>
        </w:trPr>
        <w:tc>
          <w:tcPr>
            <w:tcW w:w="3526" w:type="dxa"/>
          </w:tcPr>
          <w:p w:rsidR="00E742BC" w:rsidRPr="00E742BC" w:rsidRDefault="00E742BC" w:rsidP="00EE43D0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1 100l – separovaný odpad</w:t>
            </w:r>
          </w:p>
          <w:p w:rsidR="00E742BC" w:rsidRPr="00E742BC" w:rsidRDefault="00E742BC" w:rsidP="00EE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7" w:type="dxa"/>
          </w:tcPr>
          <w:p w:rsidR="00E742BC" w:rsidRPr="00E742BC" w:rsidRDefault="00E742BC" w:rsidP="00E742BC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x 14 dní</w:t>
            </w:r>
          </w:p>
          <w:p w:rsidR="00E742BC" w:rsidRPr="00E742BC" w:rsidRDefault="00E742BC" w:rsidP="00EE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7" w:type="dxa"/>
          </w:tcPr>
          <w:p w:rsidR="00E742BC" w:rsidRPr="00E742BC" w:rsidRDefault="00E742BC" w:rsidP="00C43B55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 xml:space="preserve">4 </w:t>
            </w:r>
            <w:r w:rsidR="00C43B55">
              <w:rPr>
                <w:sz w:val="18"/>
                <w:szCs w:val="18"/>
              </w:rPr>
              <w:t>804</w:t>
            </w:r>
            <w:r w:rsidRPr="00E742BC">
              <w:rPr>
                <w:sz w:val="18"/>
                <w:szCs w:val="18"/>
              </w:rPr>
              <w:t>,-</w:t>
            </w:r>
          </w:p>
        </w:tc>
      </w:tr>
      <w:tr w:rsidR="00E742BC" w:rsidRPr="00E742BC" w:rsidTr="00EE43D0">
        <w:trPr>
          <w:trHeight w:val="537"/>
        </w:trPr>
        <w:tc>
          <w:tcPr>
            <w:tcW w:w="3526" w:type="dxa"/>
          </w:tcPr>
          <w:p w:rsidR="00E742BC" w:rsidRPr="00E742BC" w:rsidRDefault="00E742BC" w:rsidP="00EE43D0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1 100l – separovaný odpad</w:t>
            </w:r>
          </w:p>
          <w:p w:rsidR="00E742BC" w:rsidRPr="00E742BC" w:rsidRDefault="00E742BC" w:rsidP="00EE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7" w:type="dxa"/>
          </w:tcPr>
          <w:p w:rsidR="00E742BC" w:rsidRPr="00E742BC" w:rsidRDefault="00E742BC" w:rsidP="00EE43D0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x měsíčně</w:t>
            </w:r>
          </w:p>
        </w:tc>
        <w:tc>
          <w:tcPr>
            <w:tcW w:w="3527" w:type="dxa"/>
          </w:tcPr>
          <w:p w:rsidR="00E742BC" w:rsidRPr="00E742BC" w:rsidRDefault="00C43B55" w:rsidP="00EE4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3 363</w:t>
            </w:r>
            <w:r w:rsidR="00E742BC" w:rsidRPr="00E742BC">
              <w:rPr>
                <w:sz w:val="18"/>
                <w:szCs w:val="18"/>
              </w:rPr>
              <w:t>,-</w:t>
            </w:r>
          </w:p>
        </w:tc>
      </w:tr>
    </w:tbl>
    <w:p w:rsidR="00B549DB" w:rsidRDefault="00E742BC" w:rsidP="00B549DB">
      <w:pPr>
        <w:rPr>
          <w:sz w:val="18"/>
          <w:szCs w:val="18"/>
        </w:rPr>
      </w:pPr>
      <w:r w:rsidRPr="00E742BC">
        <w:rPr>
          <w:sz w:val="18"/>
          <w:szCs w:val="18"/>
        </w:rPr>
        <w:t>Ceny jsou uvedeny bez DPH</w:t>
      </w:r>
    </w:p>
    <w:p w:rsidR="005F162D" w:rsidRDefault="005F162D" w:rsidP="00B549DB">
      <w:pPr>
        <w:rPr>
          <w:sz w:val="18"/>
          <w:szCs w:val="18"/>
        </w:rPr>
      </w:pPr>
    </w:p>
    <w:p w:rsidR="005F162D" w:rsidRDefault="005F162D" w:rsidP="000D2E38">
      <w:pPr>
        <w:spacing w:line="240" w:lineRule="auto"/>
        <w:rPr>
          <w:sz w:val="18"/>
          <w:szCs w:val="18"/>
        </w:rPr>
      </w:pPr>
    </w:p>
    <w:p w:rsidR="000D2E38" w:rsidRDefault="000D2E38" w:rsidP="000D2E3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V Kadani, </w:t>
      </w:r>
      <w:proofErr w:type="gramStart"/>
      <w:r>
        <w:rPr>
          <w:sz w:val="18"/>
          <w:szCs w:val="18"/>
        </w:rPr>
        <w:t xml:space="preserve">dne:  </w:t>
      </w:r>
      <w:r w:rsidR="00C43B55">
        <w:rPr>
          <w:sz w:val="18"/>
          <w:szCs w:val="18"/>
        </w:rPr>
        <w:t>…</w:t>
      </w:r>
      <w:proofErr w:type="gramEnd"/>
      <w:r w:rsidR="00C43B55">
        <w:rPr>
          <w:sz w:val="18"/>
          <w:szCs w:val="18"/>
        </w:rPr>
        <w:t>………………………………………..</w:t>
      </w:r>
    </w:p>
    <w:p w:rsidR="000D2E38" w:rsidRDefault="000D2E38" w:rsidP="000D2E38">
      <w:pPr>
        <w:spacing w:line="240" w:lineRule="auto"/>
        <w:rPr>
          <w:sz w:val="18"/>
          <w:szCs w:val="18"/>
        </w:rPr>
      </w:pPr>
    </w:p>
    <w:p w:rsidR="000D2E38" w:rsidRPr="000D2E38" w:rsidRDefault="000D2E38" w:rsidP="000D2E38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0D2E38">
        <w:rPr>
          <w:color w:val="000000"/>
          <w:sz w:val="18"/>
          <w:szCs w:val="18"/>
        </w:rPr>
        <w:t xml:space="preserve">Za objednatele : </w:t>
      </w:r>
      <w:r w:rsidRPr="000D2E38">
        <w:rPr>
          <w:color w:val="000000"/>
          <w:sz w:val="18"/>
          <w:szCs w:val="18"/>
        </w:rPr>
        <w:tab/>
      </w:r>
      <w:r w:rsidRPr="000D2E38">
        <w:rPr>
          <w:color w:val="000000"/>
          <w:sz w:val="18"/>
          <w:szCs w:val="18"/>
        </w:rPr>
        <w:tab/>
      </w:r>
      <w:r w:rsidRPr="000D2E38">
        <w:rPr>
          <w:color w:val="000000"/>
          <w:sz w:val="18"/>
          <w:szCs w:val="18"/>
        </w:rPr>
        <w:tab/>
      </w:r>
      <w:r w:rsidRPr="000D2E38">
        <w:rPr>
          <w:color w:val="000000"/>
          <w:sz w:val="18"/>
          <w:szCs w:val="18"/>
        </w:rPr>
        <w:tab/>
      </w:r>
      <w:r w:rsidRPr="000D2E3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 </w:t>
      </w:r>
      <w:r w:rsidRPr="000D2E38">
        <w:rPr>
          <w:color w:val="000000"/>
          <w:sz w:val="18"/>
          <w:szCs w:val="18"/>
        </w:rPr>
        <w:tab/>
        <w:t xml:space="preserve">Za </w:t>
      </w:r>
      <w:proofErr w:type="gramStart"/>
      <w:r w:rsidRPr="000D2E38">
        <w:rPr>
          <w:color w:val="000000"/>
          <w:sz w:val="18"/>
          <w:szCs w:val="18"/>
        </w:rPr>
        <w:t>zhotovitele :</w:t>
      </w:r>
      <w:proofErr w:type="gramEnd"/>
    </w:p>
    <w:p w:rsidR="000D2E38" w:rsidRPr="000D2E38" w:rsidRDefault="000D2E38" w:rsidP="000D2E38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0D2E38" w:rsidRPr="000D2E38" w:rsidRDefault="000D2E38" w:rsidP="000D2E38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0D2E38" w:rsidRPr="000D2E38" w:rsidRDefault="000D2E38" w:rsidP="000D2E38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0D2E38">
        <w:rPr>
          <w:color w:val="000000"/>
          <w:sz w:val="18"/>
          <w:szCs w:val="18"/>
        </w:rPr>
        <w:t xml:space="preserve">................................................... </w:t>
      </w:r>
      <w:r w:rsidRPr="000D2E38">
        <w:rPr>
          <w:color w:val="000000"/>
          <w:sz w:val="18"/>
          <w:szCs w:val="18"/>
        </w:rPr>
        <w:tab/>
      </w:r>
      <w:r w:rsidRPr="000D2E38">
        <w:rPr>
          <w:color w:val="000000"/>
          <w:sz w:val="18"/>
          <w:szCs w:val="18"/>
        </w:rPr>
        <w:tab/>
      </w:r>
      <w:r w:rsidRPr="000D2E3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</w:t>
      </w:r>
      <w:r w:rsidRPr="000D2E38">
        <w:rPr>
          <w:color w:val="000000"/>
          <w:sz w:val="18"/>
          <w:szCs w:val="18"/>
        </w:rPr>
        <w:tab/>
        <w:t>...................................................</w:t>
      </w:r>
    </w:p>
    <w:p w:rsidR="000D2E38" w:rsidRPr="000D2E38" w:rsidRDefault="000D2E38" w:rsidP="000D2E38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0D2E38">
        <w:rPr>
          <w:color w:val="000000"/>
          <w:sz w:val="18"/>
          <w:szCs w:val="18"/>
        </w:rPr>
        <w:t xml:space="preserve">Renata </w:t>
      </w:r>
      <w:proofErr w:type="spellStart"/>
      <w:r w:rsidRPr="000D2E38">
        <w:rPr>
          <w:color w:val="000000"/>
          <w:sz w:val="18"/>
          <w:szCs w:val="18"/>
        </w:rPr>
        <w:t>Kobzová</w:t>
      </w:r>
      <w:proofErr w:type="spellEnd"/>
      <w:r w:rsidRPr="000D2E38">
        <w:rPr>
          <w:color w:val="000000"/>
          <w:sz w:val="18"/>
          <w:szCs w:val="18"/>
        </w:rPr>
        <w:t xml:space="preserve">, </w:t>
      </w:r>
      <w:proofErr w:type="gramStart"/>
      <w:r w:rsidRPr="000D2E38">
        <w:rPr>
          <w:color w:val="000000"/>
          <w:sz w:val="18"/>
          <w:szCs w:val="18"/>
        </w:rPr>
        <w:t xml:space="preserve">starostka                                                            </w:t>
      </w:r>
      <w:r>
        <w:rPr>
          <w:color w:val="000000"/>
          <w:sz w:val="18"/>
          <w:szCs w:val="18"/>
        </w:rPr>
        <w:t xml:space="preserve">                      </w:t>
      </w:r>
      <w:r w:rsidRPr="000D2E38">
        <w:rPr>
          <w:color w:val="000000"/>
          <w:sz w:val="18"/>
          <w:szCs w:val="18"/>
        </w:rPr>
        <w:t xml:space="preserve">         Luboš</w:t>
      </w:r>
      <w:proofErr w:type="gramEnd"/>
      <w:r w:rsidRPr="000D2E38">
        <w:rPr>
          <w:color w:val="000000"/>
          <w:sz w:val="18"/>
          <w:szCs w:val="18"/>
        </w:rPr>
        <w:t xml:space="preserve"> </w:t>
      </w:r>
      <w:proofErr w:type="spellStart"/>
      <w:r w:rsidRPr="000D2E38">
        <w:rPr>
          <w:color w:val="000000"/>
          <w:sz w:val="18"/>
          <w:szCs w:val="18"/>
        </w:rPr>
        <w:t>Herejk</w:t>
      </w:r>
      <w:proofErr w:type="spellEnd"/>
      <w:r w:rsidRPr="000D2E38">
        <w:rPr>
          <w:color w:val="000000"/>
          <w:sz w:val="18"/>
          <w:szCs w:val="18"/>
        </w:rPr>
        <w:t>, jednatel společnosti</w:t>
      </w:r>
    </w:p>
    <w:p w:rsidR="000D2E38" w:rsidRDefault="000D2E38" w:rsidP="000D2E38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8C4101" w:rsidRPr="000D2E38" w:rsidRDefault="008C4101" w:rsidP="000D2E38">
      <w:pPr>
        <w:spacing w:line="239" w:lineRule="auto"/>
        <w:rPr>
          <w:rFonts w:eastAsia="Arial"/>
          <w:sz w:val="18"/>
          <w:szCs w:val="18"/>
        </w:rPr>
      </w:pPr>
    </w:p>
    <w:p w:rsidR="000E3A1F" w:rsidRPr="000E3A1F" w:rsidRDefault="000E3A1F" w:rsidP="000E3A1F">
      <w:pPr>
        <w:spacing w:line="239" w:lineRule="auto"/>
        <w:ind w:left="-180"/>
        <w:rPr>
          <w:rFonts w:eastAsia="Arial"/>
          <w:sz w:val="18"/>
          <w:szCs w:val="18"/>
        </w:rPr>
      </w:pPr>
    </w:p>
    <w:p w:rsidR="000E3A1F" w:rsidRPr="000E3A1F" w:rsidRDefault="000E3A1F" w:rsidP="000E3A1F">
      <w:pPr>
        <w:spacing w:line="239" w:lineRule="auto"/>
        <w:jc w:val="center"/>
        <w:rPr>
          <w:rFonts w:eastAsia="Arial"/>
          <w:b/>
          <w:sz w:val="18"/>
          <w:szCs w:val="18"/>
        </w:rPr>
      </w:pPr>
    </w:p>
    <w:p w:rsidR="00E742BC" w:rsidRPr="00E742BC" w:rsidRDefault="00E742BC" w:rsidP="00B549DB">
      <w:pPr>
        <w:rPr>
          <w:sz w:val="18"/>
          <w:szCs w:val="18"/>
        </w:rPr>
      </w:pPr>
    </w:p>
    <w:sectPr w:rsidR="00E742BC" w:rsidRPr="00E742BC" w:rsidSect="00711EEC">
      <w:pgSz w:w="11906" w:h="16838"/>
      <w:pgMar w:top="719" w:right="746" w:bottom="53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244"/>
    <w:multiLevelType w:val="hybridMultilevel"/>
    <w:tmpl w:val="F532405C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F331A4"/>
    <w:multiLevelType w:val="hybridMultilevel"/>
    <w:tmpl w:val="F4202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36844"/>
    <w:multiLevelType w:val="hybridMultilevel"/>
    <w:tmpl w:val="323ECE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82B7D"/>
    <w:multiLevelType w:val="hybridMultilevel"/>
    <w:tmpl w:val="F4A026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3032B"/>
    <w:multiLevelType w:val="hybridMultilevel"/>
    <w:tmpl w:val="35405772"/>
    <w:lvl w:ilvl="0" w:tplc="1B3AC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2A46FD3"/>
    <w:multiLevelType w:val="hybridMultilevel"/>
    <w:tmpl w:val="A838EE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6D5A08"/>
    <w:multiLevelType w:val="hybridMultilevel"/>
    <w:tmpl w:val="168E8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E5DB3"/>
    <w:multiLevelType w:val="hybridMultilevel"/>
    <w:tmpl w:val="7DDE12EE"/>
    <w:lvl w:ilvl="0" w:tplc="23CEE6D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F6370"/>
    <w:rsid w:val="00055759"/>
    <w:rsid w:val="000D2E38"/>
    <w:rsid w:val="000E3A1F"/>
    <w:rsid w:val="001A48C1"/>
    <w:rsid w:val="001B5E6B"/>
    <w:rsid w:val="001C702A"/>
    <w:rsid w:val="001D6125"/>
    <w:rsid w:val="00255FFF"/>
    <w:rsid w:val="003C6160"/>
    <w:rsid w:val="003D5EE4"/>
    <w:rsid w:val="00473BAC"/>
    <w:rsid w:val="00596DAC"/>
    <w:rsid w:val="005F162D"/>
    <w:rsid w:val="00711EEC"/>
    <w:rsid w:val="00753805"/>
    <w:rsid w:val="007603F8"/>
    <w:rsid w:val="00843BF6"/>
    <w:rsid w:val="008C4101"/>
    <w:rsid w:val="008F6370"/>
    <w:rsid w:val="00A525B7"/>
    <w:rsid w:val="00A62A8B"/>
    <w:rsid w:val="00B549DB"/>
    <w:rsid w:val="00BA6164"/>
    <w:rsid w:val="00C43B55"/>
    <w:rsid w:val="00C962C1"/>
    <w:rsid w:val="00CA5374"/>
    <w:rsid w:val="00CF0FD7"/>
    <w:rsid w:val="00D01E6C"/>
    <w:rsid w:val="00D569A7"/>
    <w:rsid w:val="00E10468"/>
    <w:rsid w:val="00E16357"/>
    <w:rsid w:val="00E742BC"/>
    <w:rsid w:val="00E9380A"/>
    <w:rsid w:val="00ED2D79"/>
    <w:rsid w:val="00F5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164"/>
    <w:pPr>
      <w:ind w:left="720"/>
      <w:contextualSpacing/>
    </w:pPr>
  </w:style>
  <w:style w:type="paragraph" w:customStyle="1" w:styleId="Standard">
    <w:name w:val="Standard"/>
    <w:rsid w:val="001B5E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Mkatabulky">
    <w:name w:val="Table Grid"/>
    <w:basedOn w:val="Normlntabulka"/>
    <w:uiPriority w:val="59"/>
    <w:rsid w:val="00B5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Askar</dc:creator>
  <cp:lastModifiedBy>Dell</cp:lastModifiedBy>
  <cp:revision>2</cp:revision>
  <cp:lastPrinted>2022-05-24T10:09:00Z</cp:lastPrinted>
  <dcterms:created xsi:type="dcterms:W3CDTF">2022-05-24T10:09:00Z</dcterms:created>
  <dcterms:modified xsi:type="dcterms:W3CDTF">2022-05-24T10:09:00Z</dcterms:modified>
</cp:coreProperties>
</file>