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70504D" w:rsidRDefault="00C8270F" w:rsidP="003B6B60">
      <w:pPr>
        <w:jc w:val="center"/>
        <w:rPr>
          <w:rFonts w:ascii="Arial" w:hAnsi="Arial" w:cs="Arial"/>
          <w:b/>
          <w:sz w:val="36"/>
          <w:szCs w:val="36"/>
        </w:rPr>
      </w:pPr>
      <w:r w:rsidRPr="0070504D">
        <w:rPr>
          <w:rFonts w:ascii="Arial" w:hAnsi="Arial" w:cs="Arial"/>
          <w:b/>
          <w:sz w:val="36"/>
          <w:szCs w:val="36"/>
        </w:rPr>
        <w:t>č.</w:t>
      </w:r>
      <w:r w:rsidR="00774198">
        <w:rPr>
          <w:rFonts w:ascii="Arial" w:hAnsi="Arial" w:cs="Arial"/>
          <w:b/>
          <w:sz w:val="36"/>
          <w:szCs w:val="36"/>
        </w:rPr>
        <w:t xml:space="preserve"> 6</w:t>
      </w:r>
      <w:r w:rsidR="0070504D" w:rsidRPr="0070504D">
        <w:rPr>
          <w:rFonts w:ascii="Arial" w:hAnsi="Arial" w:cs="Arial"/>
          <w:b/>
          <w:sz w:val="36"/>
          <w:szCs w:val="36"/>
        </w:rPr>
        <w:t>/2017</w:t>
      </w:r>
    </w:p>
    <w:p w:rsidR="00C8270F" w:rsidRPr="001467CA" w:rsidRDefault="003B6B60" w:rsidP="00DC086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DC086F" w:rsidRPr="001467CA" w:rsidRDefault="00DC086F" w:rsidP="00DC086F">
      <w:pPr>
        <w:jc w:val="center"/>
        <w:rPr>
          <w:rFonts w:ascii="Arial" w:hAnsi="Arial" w:cs="Arial"/>
          <w:sz w:val="24"/>
          <w:szCs w:val="24"/>
        </w:rPr>
      </w:pP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</w:t>
      </w:r>
      <w:r w:rsidR="005F4088">
        <w:rPr>
          <w:rFonts w:ascii="Arial" w:hAnsi="Arial" w:cs="Arial"/>
          <w:bCs/>
        </w:rPr>
        <w:t xml:space="preserve">pené starostou města panem </w:t>
      </w:r>
      <w:r w:rsidRPr="001467CA">
        <w:rPr>
          <w:rFonts w:ascii="Arial" w:hAnsi="Arial" w:cs="Arial"/>
          <w:bCs/>
        </w:rPr>
        <w:t>Jiřím Kučerou a místostarostkou paní Lenkou Bartákovou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Pr="001467CA" w:rsidRDefault="00C8270F" w:rsidP="00C8270F">
      <w:pPr>
        <w:pStyle w:val="western"/>
        <w:spacing w:before="0" w:after="0"/>
        <w:ind w:left="-180"/>
        <w:rPr>
          <w:rFonts w:ascii="Arial" w:hAnsi="Arial" w:cs="Arial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C8270F" w:rsidRPr="00BB4311" w:rsidRDefault="00C8270F" w:rsidP="00C8270F">
      <w:pPr>
        <w:pStyle w:val="Default"/>
        <w:rPr>
          <w:rFonts w:ascii="Arial" w:hAnsi="Arial" w:cs="Arial"/>
          <w:b/>
          <w:color w:val="auto"/>
        </w:rPr>
      </w:pPr>
    </w:p>
    <w:p w:rsidR="00C8270F" w:rsidRPr="001467CA" w:rsidRDefault="00BC0C6F" w:rsidP="00C8270F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Svaz důchodců České republiky </w:t>
      </w:r>
      <w:proofErr w:type="spellStart"/>
      <w:proofErr w:type="gramStart"/>
      <w:r>
        <w:rPr>
          <w:rFonts w:ascii="Arial" w:hAnsi="Arial" w:cs="Arial"/>
          <w:b/>
          <w:color w:val="auto"/>
        </w:rPr>
        <w:t>o.s</w:t>
      </w:r>
      <w:proofErr w:type="spellEnd"/>
      <w:r>
        <w:rPr>
          <w:rFonts w:ascii="Arial" w:hAnsi="Arial" w:cs="Arial"/>
          <w:b/>
          <w:color w:val="auto"/>
        </w:rPr>
        <w:t>.</w:t>
      </w:r>
      <w:proofErr w:type="gramEnd"/>
      <w:r>
        <w:rPr>
          <w:rFonts w:ascii="Arial" w:hAnsi="Arial" w:cs="Arial"/>
          <w:b/>
          <w:color w:val="auto"/>
        </w:rPr>
        <w:t xml:space="preserve">-ZO Humpolec </w:t>
      </w:r>
      <w:r>
        <w:rPr>
          <w:rFonts w:ascii="Arial" w:hAnsi="Arial" w:cs="Arial"/>
        </w:rPr>
        <w:t>IČ 720 47 828</w:t>
      </w:r>
      <w:r w:rsidR="009F5B14" w:rsidRPr="001467CA">
        <w:rPr>
          <w:rFonts w:ascii="Arial" w:hAnsi="Arial" w:cs="Arial"/>
        </w:rPr>
        <w:t>,</w:t>
      </w:r>
    </w:p>
    <w:p w:rsidR="00C8270F" w:rsidRPr="001467CA" w:rsidRDefault="00C8270F" w:rsidP="00C827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se sídl</w:t>
      </w:r>
      <w:r w:rsidR="003F76C3">
        <w:rPr>
          <w:rFonts w:ascii="Arial" w:hAnsi="Arial" w:cs="Arial"/>
          <w:sz w:val="24"/>
          <w:szCs w:val="24"/>
        </w:rPr>
        <w:t xml:space="preserve">em </w:t>
      </w:r>
      <w:r w:rsidR="00BC0C6F">
        <w:rPr>
          <w:rFonts w:ascii="Arial" w:hAnsi="Arial" w:cs="Arial"/>
          <w:sz w:val="24"/>
          <w:szCs w:val="24"/>
        </w:rPr>
        <w:t>Žižkova 41</w:t>
      </w:r>
      <w:r w:rsidR="00B064D7">
        <w:rPr>
          <w:rFonts w:ascii="Arial" w:hAnsi="Arial" w:cs="Arial"/>
          <w:sz w:val="24"/>
          <w:szCs w:val="24"/>
        </w:rPr>
        <w:t>, 396 01 Humpolec</w:t>
      </w:r>
    </w:p>
    <w:p w:rsidR="00C8270F" w:rsidRPr="001467CA" w:rsidRDefault="00BB4311" w:rsidP="00C8270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 předsed</w:t>
      </w:r>
      <w:r w:rsidR="00BC0C6F">
        <w:rPr>
          <w:rFonts w:ascii="Arial" w:hAnsi="Arial" w:cs="Arial"/>
          <w:sz w:val="24"/>
          <w:szCs w:val="24"/>
        </w:rPr>
        <w:t xml:space="preserve">kyní paní Jaroslavou Šenkýřovou, </w:t>
      </w:r>
      <w:r w:rsidR="00C8270F" w:rsidRPr="001467CA">
        <w:rPr>
          <w:rFonts w:ascii="Arial" w:hAnsi="Arial" w:cs="Arial"/>
          <w:sz w:val="24"/>
          <w:szCs w:val="24"/>
        </w:rPr>
        <w:t>dle svého prohláše</w:t>
      </w:r>
      <w:r>
        <w:rPr>
          <w:rFonts w:ascii="Arial" w:hAnsi="Arial" w:cs="Arial"/>
          <w:sz w:val="24"/>
          <w:szCs w:val="24"/>
        </w:rPr>
        <w:t>ní k právnímu jednání způsobilá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na straně druhé /dále jen příjemce/ </w:t>
      </w:r>
    </w:p>
    <w:p w:rsidR="00C8270F" w:rsidRPr="001467CA" w:rsidRDefault="00C8270F" w:rsidP="00DC086F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A22331" w:rsidRPr="001467CA" w:rsidRDefault="00A22331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ind w:left="3540" w:firstLine="708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 xml:space="preserve"> 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A22331" w:rsidRPr="001467CA" w:rsidRDefault="00A22331" w:rsidP="00C8270F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C8270F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Poskytovatel se na základě této smlouvy zavazuje poskytnout příjemci dotaci ve výši </w:t>
      </w:r>
      <w:r w:rsidR="00BC0C6F">
        <w:rPr>
          <w:rFonts w:ascii="Arial" w:hAnsi="Arial" w:cs="Arial"/>
          <w:b/>
          <w:sz w:val="24"/>
          <w:szCs w:val="24"/>
        </w:rPr>
        <w:t>53</w:t>
      </w:r>
      <w:r w:rsidR="001C769E">
        <w:rPr>
          <w:rFonts w:ascii="Arial" w:hAnsi="Arial" w:cs="Arial"/>
          <w:b/>
          <w:sz w:val="24"/>
          <w:szCs w:val="24"/>
        </w:rPr>
        <w:t>.</w:t>
      </w:r>
      <w:r w:rsidR="00BB4311">
        <w:rPr>
          <w:rFonts w:ascii="Arial" w:hAnsi="Arial" w:cs="Arial"/>
          <w:b/>
          <w:sz w:val="24"/>
          <w:szCs w:val="24"/>
        </w:rPr>
        <w:t xml:space="preserve">000,- </w:t>
      </w:r>
      <w:r w:rsidRPr="001467CA">
        <w:rPr>
          <w:rFonts w:ascii="Arial" w:hAnsi="Arial" w:cs="Arial"/>
          <w:b/>
          <w:sz w:val="24"/>
          <w:szCs w:val="24"/>
        </w:rPr>
        <w:t>Kč,</w:t>
      </w:r>
      <w:r w:rsidR="00BB4311">
        <w:rPr>
          <w:rFonts w:ascii="Arial" w:hAnsi="Arial" w:cs="Arial"/>
          <w:sz w:val="24"/>
          <w:szCs w:val="24"/>
        </w:rPr>
        <w:t xml:space="preserve"> slovy</w:t>
      </w:r>
      <w:r w:rsidR="00BC0C6F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C0C6F">
        <w:rPr>
          <w:rFonts w:ascii="Arial" w:hAnsi="Arial" w:cs="Arial"/>
          <w:sz w:val="24"/>
          <w:szCs w:val="24"/>
        </w:rPr>
        <w:t>Padesáttřitisíc</w:t>
      </w:r>
      <w:proofErr w:type="spellEnd"/>
      <w:r w:rsidR="00BC0C6F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korun českých (dále jen „dotace“).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2C3FFD" w:rsidRPr="001467CA" w:rsidRDefault="00BB4311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Účelem poskytnutí dotace je </w:t>
      </w:r>
      <w:r w:rsidRPr="00BB4311">
        <w:rPr>
          <w:rFonts w:ascii="Arial" w:hAnsi="Arial" w:cs="Arial"/>
          <w:b/>
          <w:sz w:val="24"/>
          <w:szCs w:val="24"/>
        </w:rPr>
        <w:t xml:space="preserve">úhrada </w:t>
      </w:r>
      <w:r w:rsidR="00BC0C6F">
        <w:rPr>
          <w:rFonts w:ascii="Arial" w:hAnsi="Arial" w:cs="Arial"/>
          <w:b/>
          <w:sz w:val="24"/>
          <w:szCs w:val="24"/>
        </w:rPr>
        <w:t>nákladů spojených s volnočasovými aktivitami a vzděláváním seniorů (doprava, služby-</w:t>
      </w:r>
      <w:proofErr w:type="spellStart"/>
      <w:r w:rsidR="00BC0C6F">
        <w:rPr>
          <w:rFonts w:ascii="Arial" w:hAnsi="Arial" w:cs="Arial"/>
          <w:b/>
          <w:sz w:val="24"/>
          <w:szCs w:val="24"/>
        </w:rPr>
        <w:t>lektorné</w:t>
      </w:r>
      <w:proofErr w:type="spellEnd"/>
      <w:r w:rsidR="00BC0C6F">
        <w:rPr>
          <w:rFonts w:ascii="Arial" w:hAnsi="Arial" w:cs="Arial"/>
          <w:b/>
          <w:sz w:val="24"/>
          <w:szCs w:val="24"/>
        </w:rPr>
        <w:t xml:space="preserve"> za </w:t>
      </w:r>
      <w:proofErr w:type="gramStart"/>
      <w:r w:rsidR="00BC0C6F">
        <w:rPr>
          <w:rFonts w:ascii="Arial" w:hAnsi="Arial" w:cs="Arial"/>
          <w:b/>
          <w:sz w:val="24"/>
          <w:szCs w:val="24"/>
        </w:rPr>
        <w:t>přednášky)</w:t>
      </w:r>
      <w:r>
        <w:rPr>
          <w:rFonts w:ascii="Arial" w:hAnsi="Arial" w:cs="Arial"/>
          <w:sz w:val="24"/>
          <w:szCs w:val="24"/>
        </w:rPr>
        <w:t xml:space="preserve"> </w:t>
      </w:r>
      <w:r w:rsidR="002C3FFD" w:rsidRPr="001467CA">
        <w:rPr>
          <w:rFonts w:ascii="Arial" w:hAnsi="Arial" w:cs="Arial"/>
          <w:sz w:val="24"/>
          <w:szCs w:val="24"/>
        </w:rPr>
        <w:t xml:space="preserve"> (dále</w:t>
      </w:r>
      <w:proofErr w:type="gramEnd"/>
      <w:r w:rsidR="002C3FFD" w:rsidRPr="001467CA">
        <w:rPr>
          <w:rFonts w:ascii="Arial" w:hAnsi="Arial" w:cs="Arial"/>
          <w:sz w:val="24"/>
          <w:szCs w:val="24"/>
        </w:rPr>
        <w:t xml:space="preserve"> také „akce“).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pořízením hmotného majetku dle § 26 odst. 2 zákona č. 586/1992 Sb., o daních z příjmů, ve znění pozdějších předpisů (dále jen „cit.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 xml:space="preserve">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výdajů spojených s pořízením nehmotného majetku dle § 32a odst. 1 a 2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,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technickým zhodnocením, rekonstrukcí a modernizací ve smyslu § 33 cit. </w:t>
      </w:r>
      <w:proofErr w:type="gramStart"/>
      <w:r w:rsidRPr="001467CA">
        <w:rPr>
          <w:rFonts w:ascii="Arial" w:hAnsi="Arial" w:cs="Arial"/>
          <w:sz w:val="24"/>
          <w:szCs w:val="24"/>
        </w:rPr>
        <w:t>zákona</w:t>
      </w:r>
      <w:proofErr w:type="gramEnd"/>
      <w:r w:rsidRPr="001467CA">
        <w:rPr>
          <w:rFonts w:ascii="Arial" w:hAnsi="Arial" w:cs="Arial"/>
          <w:sz w:val="24"/>
          <w:szCs w:val="24"/>
        </w:rPr>
        <w:t>.</w:t>
      </w:r>
    </w:p>
    <w:p w:rsidR="0041195B" w:rsidRPr="001467CA" w:rsidRDefault="0041195B" w:rsidP="0041195B">
      <w:pPr>
        <w:rPr>
          <w:rFonts w:ascii="Arial" w:hAnsi="Arial" w:cs="Arial"/>
          <w:sz w:val="24"/>
          <w:szCs w:val="24"/>
        </w:rPr>
      </w:pPr>
    </w:p>
    <w:p w:rsidR="0041195B" w:rsidRPr="001467CA" w:rsidRDefault="0041195B" w:rsidP="0041195B">
      <w:pPr>
        <w:pStyle w:val="Default"/>
        <w:ind w:left="3540" w:firstLine="708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dotaci přijímá a zavazuje se ji použít výlučně v souladu s účelem poskytnutí dotace dle čl. I. odst. 2 a 4 této smlouvy, v souladu s podmínkami stanovenými v této smlouvě a v souladu s „Pravidly pro poskytování dotací z rozpočtu města schválenými Zastupitelstvem města usnesením č. </w:t>
      </w:r>
      <w:r w:rsidR="008F6B6C">
        <w:rPr>
          <w:rFonts w:ascii="Arial" w:hAnsi="Arial" w:cs="Arial"/>
          <w:sz w:val="24"/>
          <w:szCs w:val="24"/>
        </w:rPr>
        <w:t>278</w:t>
      </w:r>
      <w:r w:rsidR="00723573" w:rsidRPr="001467CA">
        <w:rPr>
          <w:rFonts w:ascii="Arial" w:hAnsi="Arial" w:cs="Arial"/>
          <w:sz w:val="24"/>
          <w:szCs w:val="24"/>
        </w:rPr>
        <w:t>/</w:t>
      </w:r>
      <w:r w:rsidR="008551D6">
        <w:rPr>
          <w:rFonts w:ascii="Arial" w:hAnsi="Arial" w:cs="Arial"/>
          <w:sz w:val="24"/>
          <w:szCs w:val="24"/>
        </w:rPr>
        <w:t>12/</w:t>
      </w:r>
      <w:r w:rsidR="00723573" w:rsidRPr="001467CA">
        <w:rPr>
          <w:rFonts w:ascii="Arial" w:hAnsi="Arial" w:cs="Arial"/>
          <w:sz w:val="24"/>
          <w:szCs w:val="24"/>
        </w:rPr>
        <w:t>ZM</w:t>
      </w:r>
      <w:r w:rsidR="00F728A9" w:rsidRPr="001467CA">
        <w:rPr>
          <w:rFonts w:ascii="Arial" w:hAnsi="Arial" w:cs="Arial"/>
          <w:sz w:val="24"/>
          <w:szCs w:val="24"/>
        </w:rPr>
        <w:t>/201</w:t>
      </w:r>
      <w:r w:rsidR="008551D6">
        <w:rPr>
          <w:rFonts w:ascii="Arial" w:hAnsi="Arial" w:cs="Arial"/>
          <w:sz w:val="24"/>
          <w:szCs w:val="24"/>
        </w:rPr>
        <w:t>6</w:t>
      </w:r>
      <w:r w:rsidR="00723573" w:rsidRPr="001467CA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dne</w:t>
      </w:r>
      <w:r w:rsidR="00723573" w:rsidRPr="001467CA">
        <w:rPr>
          <w:rFonts w:ascii="Arial" w:hAnsi="Arial" w:cs="Arial"/>
          <w:sz w:val="24"/>
          <w:szCs w:val="24"/>
        </w:rPr>
        <w:t xml:space="preserve"> 2</w:t>
      </w:r>
      <w:r w:rsidR="008551D6">
        <w:rPr>
          <w:rFonts w:ascii="Arial" w:hAnsi="Arial" w:cs="Arial"/>
          <w:sz w:val="24"/>
          <w:szCs w:val="24"/>
        </w:rPr>
        <w:t>1</w:t>
      </w:r>
      <w:r w:rsidR="00723573" w:rsidRPr="001467CA">
        <w:rPr>
          <w:rFonts w:ascii="Arial" w:hAnsi="Arial" w:cs="Arial"/>
          <w:sz w:val="24"/>
          <w:szCs w:val="24"/>
        </w:rPr>
        <w:t xml:space="preserve">. </w:t>
      </w:r>
      <w:r w:rsidR="008551D6">
        <w:rPr>
          <w:rFonts w:ascii="Arial" w:hAnsi="Arial" w:cs="Arial"/>
          <w:sz w:val="24"/>
          <w:szCs w:val="24"/>
        </w:rPr>
        <w:t>9</w:t>
      </w:r>
      <w:r w:rsidR="00723573" w:rsidRPr="001467CA">
        <w:rPr>
          <w:rFonts w:ascii="Arial" w:hAnsi="Arial" w:cs="Arial"/>
          <w:sz w:val="24"/>
          <w:szCs w:val="24"/>
        </w:rPr>
        <w:t>. 201</w:t>
      </w:r>
      <w:r w:rsidR="008551D6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>.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Nevrátí-li příjemce takovou část dotace v této lhůtě,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</w:t>
      </w:r>
      <w:r w:rsidR="008F6B6C">
        <w:rPr>
          <w:rFonts w:ascii="Arial" w:hAnsi="Arial" w:cs="Arial"/>
          <w:sz w:val="24"/>
          <w:szCs w:val="24"/>
        </w:rPr>
        <w:lastRenderedPageBreak/>
        <w:t xml:space="preserve">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9A3FAD">
        <w:rPr>
          <w:rFonts w:ascii="Arial" w:hAnsi="Arial" w:cs="Arial"/>
          <w:b/>
          <w:sz w:val="24"/>
          <w:szCs w:val="24"/>
        </w:rPr>
        <w:t>7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proofErr w:type="gramStart"/>
      <w:r w:rsidRPr="001467CA">
        <w:rPr>
          <w:rFonts w:ascii="Arial" w:hAnsi="Arial" w:cs="Arial"/>
          <w:b/>
          <w:sz w:val="24"/>
          <w:szCs w:val="24"/>
        </w:rPr>
        <w:t>15.1.</w:t>
      </w:r>
      <w:r w:rsidRPr="001467CA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</w:t>
      </w:r>
      <w:proofErr w:type="gramEnd"/>
      <w:r w:rsidR="00DC086F" w:rsidRPr="002D4FCC">
        <w:rPr>
          <w:rFonts w:ascii="Arial" w:hAnsi="Arial" w:cs="Arial"/>
          <w:b/>
          <w:sz w:val="24"/>
          <w:szCs w:val="24"/>
        </w:rPr>
        <w:t xml:space="preserve">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BC0C6F">
        <w:rPr>
          <w:rFonts w:ascii="Arial" w:hAnsi="Arial" w:cs="Arial"/>
          <w:sz w:val="24"/>
          <w:szCs w:val="24"/>
        </w:rPr>
        <w:t>to smlouvy byly nižší než 53</w:t>
      </w:r>
      <w:r w:rsidR="001C769E">
        <w:rPr>
          <w:rFonts w:ascii="Arial" w:hAnsi="Arial" w:cs="Arial"/>
          <w:sz w:val="24"/>
          <w:szCs w:val="24"/>
        </w:rPr>
        <w:t>.000,-</w:t>
      </w:r>
      <w:r w:rsidRPr="001467CA">
        <w:rPr>
          <w:rFonts w:ascii="Arial" w:hAnsi="Arial" w:cs="Arial"/>
          <w:sz w:val="24"/>
          <w:szCs w:val="24"/>
        </w:rPr>
        <w:t xml:space="preserve"> Kč (</w:t>
      </w:r>
      <w:proofErr w:type="spellStart"/>
      <w:r w:rsidRPr="001467CA">
        <w:rPr>
          <w:rFonts w:ascii="Arial" w:hAnsi="Arial" w:cs="Arial"/>
          <w:sz w:val="24"/>
          <w:szCs w:val="24"/>
        </w:rPr>
        <w:t>slovy:</w:t>
      </w:r>
      <w:r w:rsidR="00BC0C6F">
        <w:rPr>
          <w:rFonts w:ascii="Arial" w:hAnsi="Arial" w:cs="Arial"/>
          <w:sz w:val="24"/>
          <w:szCs w:val="24"/>
        </w:rPr>
        <w:t>Padesáttřitisíc</w:t>
      </w:r>
      <w:proofErr w:type="spellEnd"/>
      <w:r w:rsidR="001C769E">
        <w:rPr>
          <w:rFonts w:ascii="Arial" w:hAnsi="Arial" w:cs="Arial"/>
          <w:sz w:val="24"/>
          <w:szCs w:val="24"/>
        </w:rPr>
        <w:t xml:space="preserve"> korun českých</w:t>
      </w:r>
      <w:r w:rsidR="004B43EA" w:rsidRPr="001467CA">
        <w:rPr>
          <w:rFonts w:ascii="Arial" w:hAnsi="Arial" w:cs="Arial"/>
          <w:sz w:val="24"/>
          <w:szCs w:val="24"/>
        </w:rPr>
        <w:t xml:space="preserve">), je příjemce povinen vrátit nevyčerpanou část dotace na účet poskytovatele nejpozději do 15 dnů ode dne předložení vyúčtování poskytovateli. Nevrátí-li příjemce nevyčerpanou část dotace v této lhůtě, dopustí se porušení rozpočtové kázně ve smyslu </w:t>
      </w:r>
      <w:proofErr w:type="spellStart"/>
      <w:r w:rsidR="004B43EA" w:rsidRPr="001467CA">
        <w:rPr>
          <w:rFonts w:ascii="Arial" w:hAnsi="Arial" w:cs="Arial"/>
          <w:sz w:val="24"/>
          <w:szCs w:val="24"/>
        </w:rPr>
        <w:t>ust</w:t>
      </w:r>
      <w:proofErr w:type="spellEnd"/>
      <w:r w:rsidR="004B43EA"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 xml:space="preserve"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7"/>
        <w:gridCol w:w="2748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 xml:space="preserve">) V případě, že je příjemce dle této smlouvy povinen vrátit dotaci nebo její část nebo uhradit odvod nebo penále, vrátí příjemce dotaci nebo její část, resp. uhradí odvod nebo penále na účet poskytovatele </w:t>
      </w:r>
      <w:bookmarkStart w:id="0" w:name="_GoBack"/>
      <w:bookmarkEnd w:id="0"/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 xml:space="preserve">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</w:t>
      </w:r>
      <w:proofErr w:type="spellStart"/>
      <w:r>
        <w:rPr>
          <w:rFonts w:ascii="Arial" w:hAnsi="Arial" w:cs="Arial"/>
          <w:sz w:val="24"/>
          <w:szCs w:val="24"/>
        </w:rPr>
        <w:t>metadat</w:t>
      </w:r>
      <w:proofErr w:type="spellEnd"/>
      <w:r>
        <w:rPr>
          <w:rFonts w:ascii="Arial" w:hAnsi="Arial" w:cs="Arial"/>
          <w:sz w:val="24"/>
          <w:szCs w:val="24"/>
        </w:rPr>
        <w:t xml:space="preserve">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1C769E">
        <w:rPr>
          <w:rFonts w:ascii="Arial" w:hAnsi="Arial" w:cs="Arial"/>
          <w:sz w:val="24"/>
          <w:szCs w:val="24"/>
        </w:rPr>
        <w:t>350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1C769E">
        <w:rPr>
          <w:rFonts w:ascii="Arial" w:hAnsi="Arial" w:cs="Arial"/>
          <w:sz w:val="24"/>
          <w:szCs w:val="24"/>
        </w:rPr>
        <w:t>15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9A3FAD" w:rsidRPr="00990FE8">
        <w:rPr>
          <w:rFonts w:ascii="Arial" w:hAnsi="Arial" w:cs="Arial"/>
          <w:sz w:val="24"/>
          <w:szCs w:val="24"/>
        </w:rPr>
        <w:t>7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proofErr w:type="gramStart"/>
      <w:r w:rsidR="001C769E">
        <w:rPr>
          <w:rFonts w:ascii="Arial" w:hAnsi="Arial" w:cs="Arial"/>
          <w:sz w:val="24"/>
          <w:szCs w:val="24"/>
        </w:rPr>
        <w:t>1.3</w:t>
      </w:r>
      <w:r w:rsidR="002D4FCC" w:rsidRPr="00990FE8">
        <w:rPr>
          <w:rFonts w:ascii="Arial" w:hAnsi="Arial" w:cs="Arial"/>
          <w:sz w:val="24"/>
          <w:szCs w:val="24"/>
        </w:rPr>
        <w:t>. 201</w:t>
      </w:r>
      <w:r w:rsidR="009A3FAD" w:rsidRPr="00990FE8">
        <w:rPr>
          <w:rFonts w:ascii="Arial" w:hAnsi="Arial" w:cs="Arial"/>
          <w:sz w:val="24"/>
          <w:szCs w:val="24"/>
        </w:rPr>
        <w:t>7</w:t>
      </w:r>
      <w:proofErr w:type="gramEnd"/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990FE8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</w:rPr>
        <w:t xml:space="preserve">Tato smlouva je sepsána ve dvou vyhotoveních, z nichž jedno je určeno pro poskytovatele a druhé pro příjemce </w:t>
      </w:r>
      <w:r w:rsidRPr="00990FE8">
        <w:rPr>
          <w:rFonts w:ascii="Arial" w:hAnsi="Arial" w:cs="Arial"/>
          <w:i/>
          <w:iCs/>
        </w:rPr>
        <w:t xml:space="preserve">(každá ze smluvních stran obdrží po jednom vyhotovení). </w:t>
      </w:r>
    </w:p>
    <w:p w:rsidR="00D43F1B" w:rsidRPr="0070504D" w:rsidRDefault="002D4FCC" w:rsidP="00B00B2F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2D4FCC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B00B2F" w:rsidRPr="001467CA" w:rsidRDefault="001C769E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Humpolci dne </w:t>
      </w:r>
      <w:proofErr w:type="gramStart"/>
      <w:r>
        <w:rPr>
          <w:rFonts w:ascii="Arial" w:hAnsi="Arial" w:cs="Arial"/>
          <w:sz w:val="24"/>
          <w:szCs w:val="24"/>
        </w:rPr>
        <w:t>13.3.2017</w:t>
      </w:r>
      <w:proofErr w:type="gramEnd"/>
    </w:p>
    <w:p w:rsidR="0070504D" w:rsidRDefault="00B00B2F" w:rsidP="0070504D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70504D" w:rsidRDefault="0070504D" w:rsidP="0070504D">
      <w:pPr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……………..……………………..   </w:t>
      </w:r>
      <w:r w:rsidR="00BC0C6F">
        <w:rPr>
          <w:rFonts w:ascii="Arial" w:hAnsi="Arial" w:cs="Arial"/>
          <w:sz w:val="24"/>
          <w:szCs w:val="24"/>
        </w:rPr>
        <w:t xml:space="preserve">                              </w:t>
      </w:r>
      <w:r w:rsidRPr="001467CA">
        <w:rPr>
          <w:rFonts w:ascii="Arial" w:hAnsi="Arial" w:cs="Arial"/>
          <w:sz w:val="24"/>
          <w:szCs w:val="24"/>
        </w:rPr>
        <w:t xml:space="preserve"> ………………….………………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Město </w:t>
      </w:r>
      <w:proofErr w:type="gramStart"/>
      <w:r w:rsidRPr="001467CA">
        <w:rPr>
          <w:rFonts w:ascii="Arial" w:hAnsi="Arial" w:cs="Arial"/>
          <w:sz w:val="24"/>
          <w:szCs w:val="24"/>
        </w:rPr>
        <w:t xml:space="preserve">Humpolec </w:t>
      </w:r>
      <w:r w:rsidR="00BC0C6F">
        <w:rPr>
          <w:rFonts w:ascii="Arial" w:hAnsi="Arial" w:cs="Arial"/>
          <w:sz w:val="24"/>
          <w:szCs w:val="24"/>
        </w:rPr>
        <w:t xml:space="preserve">                                               Svaz</w:t>
      </w:r>
      <w:proofErr w:type="gramEnd"/>
      <w:r w:rsidR="00BC0C6F">
        <w:rPr>
          <w:rFonts w:ascii="Arial" w:hAnsi="Arial" w:cs="Arial"/>
          <w:sz w:val="24"/>
          <w:szCs w:val="24"/>
        </w:rPr>
        <w:t xml:space="preserve"> důchodců </w:t>
      </w:r>
      <w:r w:rsidR="00F52B0E">
        <w:rPr>
          <w:rFonts w:ascii="Arial" w:hAnsi="Arial" w:cs="Arial"/>
          <w:sz w:val="24"/>
          <w:szCs w:val="24"/>
        </w:rPr>
        <w:t>České republiky</w:t>
      </w:r>
      <w:r w:rsidR="00BC0C6F">
        <w:rPr>
          <w:rFonts w:ascii="Arial" w:hAnsi="Arial" w:cs="Arial"/>
          <w:sz w:val="24"/>
          <w:szCs w:val="24"/>
        </w:rPr>
        <w:t xml:space="preserve">  </w:t>
      </w:r>
      <w:r w:rsidRPr="001467CA">
        <w:rPr>
          <w:rFonts w:ascii="Arial" w:hAnsi="Arial" w:cs="Arial"/>
          <w:sz w:val="24"/>
          <w:szCs w:val="24"/>
        </w:rPr>
        <w:t xml:space="preserve">    </w:t>
      </w:r>
      <w:r w:rsidR="001C769E">
        <w:rPr>
          <w:rFonts w:ascii="Arial" w:hAnsi="Arial" w:cs="Arial"/>
          <w:sz w:val="24"/>
          <w:szCs w:val="24"/>
        </w:rPr>
        <w:t xml:space="preserve">                                    </w:t>
      </w:r>
      <w:r w:rsidR="00BC0C6F">
        <w:rPr>
          <w:rFonts w:ascii="Arial" w:hAnsi="Arial" w:cs="Arial"/>
          <w:sz w:val="24"/>
          <w:szCs w:val="24"/>
        </w:rPr>
        <w:t xml:space="preserve">                      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</w:t>
      </w:r>
      <w:r w:rsidR="00F52B0E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 xml:space="preserve">Mgr. Jiří </w:t>
      </w:r>
      <w:proofErr w:type="gramStart"/>
      <w:r w:rsidRPr="001467CA">
        <w:rPr>
          <w:rFonts w:ascii="Arial" w:hAnsi="Arial" w:cs="Arial"/>
          <w:sz w:val="24"/>
          <w:szCs w:val="24"/>
        </w:rPr>
        <w:t xml:space="preserve">Kučera   </w:t>
      </w:r>
      <w:r w:rsidR="00F52B0E">
        <w:rPr>
          <w:rFonts w:ascii="Arial" w:hAnsi="Arial" w:cs="Arial"/>
          <w:sz w:val="24"/>
          <w:szCs w:val="24"/>
        </w:rPr>
        <w:t xml:space="preserve">                                                       Jaroslava</w:t>
      </w:r>
      <w:proofErr w:type="gramEnd"/>
      <w:r w:rsidR="00F52B0E">
        <w:rPr>
          <w:rFonts w:ascii="Arial" w:hAnsi="Arial" w:cs="Arial"/>
          <w:sz w:val="24"/>
          <w:szCs w:val="24"/>
        </w:rPr>
        <w:t xml:space="preserve"> Šenkýřová</w:t>
      </w:r>
      <w:r w:rsidRPr="001467CA">
        <w:rPr>
          <w:rFonts w:ascii="Arial" w:hAnsi="Arial" w:cs="Arial"/>
          <w:sz w:val="24"/>
          <w:szCs w:val="24"/>
        </w:rPr>
        <w:t xml:space="preserve">   </w:t>
      </w:r>
      <w:r w:rsidR="001C769E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A22331" w:rsidRPr="001467CA" w:rsidRDefault="00F52B0E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 w:rsidR="00A22331" w:rsidRPr="001467CA">
        <w:rPr>
          <w:rFonts w:ascii="Arial" w:hAnsi="Arial" w:cs="Arial"/>
          <w:sz w:val="24"/>
          <w:szCs w:val="24"/>
        </w:rPr>
        <w:t xml:space="preserve">starosta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předsedkyně</w:t>
      </w:r>
      <w:proofErr w:type="gramEnd"/>
      <w:r w:rsidR="00A22331" w:rsidRPr="001467CA">
        <w:rPr>
          <w:rFonts w:ascii="Arial" w:hAnsi="Arial" w:cs="Arial"/>
          <w:sz w:val="24"/>
          <w:szCs w:val="24"/>
        </w:rPr>
        <w:t xml:space="preserve">       </w:t>
      </w:r>
      <w:r w:rsidR="001C769E">
        <w:rPr>
          <w:rFonts w:ascii="Arial" w:hAnsi="Arial" w:cs="Arial"/>
          <w:sz w:val="24"/>
          <w:szCs w:val="24"/>
        </w:rPr>
        <w:t xml:space="preserve">                                </w:t>
      </w:r>
      <w:r w:rsidR="00BC0C6F">
        <w:rPr>
          <w:rFonts w:ascii="Arial" w:hAnsi="Arial" w:cs="Arial"/>
          <w:sz w:val="24"/>
          <w:szCs w:val="24"/>
        </w:rPr>
        <w:t xml:space="preserve">                               </w:t>
      </w:r>
      <w:r w:rsidR="00A22331" w:rsidRPr="001467CA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  <w:t xml:space="preserve">                                 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Město Humpolec                                                                        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</w:t>
      </w:r>
      <w:r w:rsidR="00F52B0E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 xml:space="preserve">Ing. Lenka Bartáková                                                                  </w:t>
      </w:r>
    </w:p>
    <w:p w:rsidR="00A22331" w:rsidRPr="001467CA" w:rsidRDefault="00F52B0E" w:rsidP="00A2233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22331" w:rsidRPr="001467CA">
        <w:rPr>
          <w:rFonts w:ascii="Arial" w:hAnsi="Arial" w:cs="Arial"/>
        </w:rPr>
        <w:t>místostarostka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F116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DEE" w:rsidRDefault="00A07DEE" w:rsidP="00B00B2F">
      <w:pPr>
        <w:spacing w:after="0" w:line="240" w:lineRule="auto"/>
      </w:pPr>
      <w:r>
        <w:separator/>
      </w:r>
    </w:p>
  </w:endnote>
  <w:endnote w:type="continuationSeparator" w:id="0">
    <w:p w:rsidR="00A07DEE" w:rsidRDefault="00A07DEE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08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DEE" w:rsidRDefault="00A07DEE" w:rsidP="00B00B2F">
      <w:pPr>
        <w:spacing w:after="0" w:line="240" w:lineRule="auto"/>
      </w:pPr>
      <w:r>
        <w:separator/>
      </w:r>
    </w:p>
  </w:footnote>
  <w:footnote w:type="continuationSeparator" w:id="0">
    <w:p w:rsidR="00A07DEE" w:rsidRDefault="00A07DEE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60E4"/>
    <w:rsid w:val="0009559D"/>
    <w:rsid w:val="001467CA"/>
    <w:rsid w:val="001A6080"/>
    <w:rsid w:val="001C769E"/>
    <w:rsid w:val="00225B4B"/>
    <w:rsid w:val="00260C24"/>
    <w:rsid w:val="00262826"/>
    <w:rsid w:val="00294678"/>
    <w:rsid w:val="002C3FFD"/>
    <w:rsid w:val="002D4FCC"/>
    <w:rsid w:val="002F0570"/>
    <w:rsid w:val="002F601C"/>
    <w:rsid w:val="0035661A"/>
    <w:rsid w:val="003B6B60"/>
    <w:rsid w:val="003D4D82"/>
    <w:rsid w:val="003E599A"/>
    <w:rsid w:val="003F76C3"/>
    <w:rsid w:val="0041195B"/>
    <w:rsid w:val="00465B3F"/>
    <w:rsid w:val="004B43EA"/>
    <w:rsid w:val="004B552F"/>
    <w:rsid w:val="004C2599"/>
    <w:rsid w:val="005A66B1"/>
    <w:rsid w:val="005A7EB9"/>
    <w:rsid w:val="005F4088"/>
    <w:rsid w:val="00602F35"/>
    <w:rsid w:val="00630979"/>
    <w:rsid w:val="0063473E"/>
    <w:rsid w:val="006516DE"/>
    <w:rsid w:val="00665DDC"/>
    <w:rsid w:val="006D516F"/>
    <w:rsid w:val="00704CAD"/>
    <w:rsid w:val="0070504D"/>
    <w:rsid w:val="00723573"/>
    <w:rsid w:val="007363AE"/>
    <w:rsid w:val="007672FC"/>
    <w:rsid w:val="00774198"/>
    <w:rsid w:val="007936C5"/>
    <w:rsid w:val="007A5ADF"/>
    <w:rsid w:val="007D221B"/>
    <w:rsid w:val="007D445D"/>
    <w:rsid w:val="008551D6"/>
    <w:rsid w:val="00893448"/>
    <w:rsid w:val="00893C61"/>
    <w:rsid w:val="008A3FC4"/>
    <w:rsid w:val="008C6D3E"/>
    <w:rsid w:val="008F0B4A"/>
    <w:rsid w:val="008F6B6C"/>
    <w:rsid w:val="00934D8E"/>
    <w:rsid w:val="00954786"/>
    <w:rsid w:val="009777C1"/>
    <w:rsid w:val="00990FE8"/>
    <w:rsid w:val="009A3FAD"/>
    <w:rsid w:val="009B3850"/>
    <w:rsid w:val="009B4CC5"/>
    <w:rsid w:val="009D4778"/>
    <w:rsid w:val="009F5B14"/>
    <w:rsid w:val="00A04590"/>
    <w:rsid w:val="00A07DEE"/>
    <w:rsid w:val="00A1681B"/>
    <w:rsid w:val="00A22331"/>
    <w:rsid w:val="00B00B2F"/>
    <w:rsid w:val="00B064D7"/>
    <w:rsid w:val="00BB4311"/>
    <w:rsid w:val="00BC0C6F"/>
    <w:rsid w:val="00BE2F84"/>
    <w:rsid w:val="00BF68C0"/>
    <w:rsid w:val="00C36D21"/>
    <w:rsid w:val="00C63D1F"/>
    <w:rsid w:val="00C8270F"/>
    <w:rsid w:val="00C952AB"/>
    <w:rsid w:val="00C97117"/>
    <w:rsid w:val="00CC61BC"/>
    <w:rsid w:val="00CE6EBE"/>
    <w:rsid w:val="00D43F1B"/>
    <w:rsid w:val="00DC086F"/>
    <w:rsid w:val="00E03BE8"/>
    <w:rsid w:val="00E14682"/>
    <w:rsid w:val="00EC1927"/>
    <w:rsid w:val="00F116DB"/>
    <w:rsid w:val="00F345E4"/>
    <w:rsid w:val="00F52B0E"/>
    <w:rsid w:val="00F728A9"/>
    <w:rsid w:val="00FB30F3"/>
    <w:rsid w:val="00FB5133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5EC32-CE6B-4C63-99C3-8A47C299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1804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4</cp:revision>
  <cp:lastPrinted>2017-03-06T08:31:00Z</cp:lastPrinted>
  <dcterms:created xsi:type="dcterms:W3CDTF">2017-03-06T11:32:00Z</dcterms:created>
  <dcterms:modified xsi:type="dcterms:W3CDTF">2017-04-27T11:01:00Z</dcterms:modified>
</cp:coreProperties>
</file>