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EB1F6" w14:textId="77777777" w:rsidR="0066773D" w:rsidRDefault="0066773D" w:rsidP="0066773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3</w:t>
      </w:r>
    </w:p>
    <w:p w14:paraId="003DE172" w14:textId="77777777" w:rsidR="0066773D" w:rsidRPr="00386410" w:rsidRDefault="0066773D" w:rsidP="0066773D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 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60FE72EF" w14:textId="77777777" w:rsidR="0066773D" w:rsidRPr="00386410" w:rsidRDefault="0066773D" w:rsidP="0066773D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zhotovitele: </w:t>
      </w:r>
      <w:r w:rsidRPr="00E260D0">
        <w:rPr>
          <w:rFonts w:ascii="Arial" w:hAnsi="Arial" w:cs="Arial"/>
          <w:b/>
          <w:bCs/>
          <w:sz w:val="22"/>
          <w:szCs w:val="22"/>
        </w:rPr>
        <w:t>02-O-</w:t>
      </w:r>
      <w:r>
        <w:rPr>
          <w:rFonts w:ascii="Arial" w:hAnsi="Arial" w:cs="Arial"/>
          <w:b/>
          <w:bCs/>
          <w:sz w:val="22"/>
          <w:szCs w:val="22"/>
        </w:rPr>
        <w:t>3147</w:t>
      </w:r>
      <w:r w:rsidRPr="00E260D0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5639</w:t>
      </w:r>
      <w:r w:rsidRPr="00E260D0">
        <w:rPr>
          <w:rFonts w:ascii="Arial" w:hAnsi="Arial" w:cs="Arial"/>
          <w:b/>
          <w:bCs/>
          <w:sz w:val="22"/>
          <w:szCs w:val="22"/>
        </w:rPr>
        <w:t>/16</w:t>
      </w:r>
    </w:p>
    <w:p w14:paraId="1C8C1C99" w14:textId="77777777" w:rsidR="0066773D" w:rsidRPr="00386410" w:rsidRDefault="0066773D" w:rsidP="0066773D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bCs/>
          <w:sz w:val="22"/>
          <w:szCs w:val="22"/>
        </w:rPr>
        <w:t>558</w:t>
      </w:r>
      <w:r w:rsidRPr="00E260D0">
        <w:rPr>
          <w:rFonts w:ascii="Arial" w:hAnsi="Arial" w:cs="Arial"/>
          <w:b/>
          <w:bCs/>
          <w:sz w:val="22"/>
          <w:szCs w:val="22"/>
        </w:rPr>
        <w:t>/2016</w:t>
      </w:r>
    </w:p>
    <w:p w14:paraId="4631C903" w14:textId="77777777" w:rsidR="0066773D" w:rsidRPr="00386410" w:rsidRDefault="0066773D" w:rsidP="0066773D">
      <w:pPr>
        <w:rPr>
          <w:rFonts w:ascii="Arial" w:hAnsi="Arial" w:cs="Arial"/>
          <w:b/>
          <w:sz w:val="22"/>
          <w:szCs w:val="22"/>
        </w:rPr>
      </w:pPr>
    </w:p>
    <w:p w14:paraId="7EF9511A" w14:textId="77777777" w:rsidR="0066773D" w:rsidRPr="00386410" w:rsidRDefault="0066773D" w:rsidP="0066773D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3DA94A8E" w14:textId="77777777" w:rsidR="0066773D" w:rsidRPr="001D7A19" w:rsidRDefault="0066773D" w:rsidP="0066773D">
      <w:pPr>
        <w:jc w:val="center"/>
        <w:rPr>
          <w:rFonts w:ascii="Arial CE" w:hAnsi="Arial CE" w:cs="Arial"/>
          <w:b/>
          <w:sz w:val="28"/>
          <w:szCs w:val="28"/>
        </w:rPr>
      </w:pPr>
      <w:r w:rsidRPr="003D37C1">
        <w:rPr>
          <w:rFonts w:ascii="Arial CE" w:hAnsi="Arial CE" w:cs="Arial"/>
          <w:b/>
          <w:sz w:val="28"/>
          <w:szCs w:val="28"/>
        </w:rPr>
        <w:t>Rekonstrukce VD Velká Bukovina I</w:t>
      </w:r>
      <w:r>
        <w:rPr>
          <w:rFonts w:ascii="Arial CE" w:hAnsi="Arial CE" w:cs="Arial"/>
          <w:b/>
          <w:sz w:val="28"/>
          <w:szCs w:val="28"/>
        </w:rPr>
        <w:t>II</w:t>
      </w:r>
      <w:r w:rsidRPr="003D37C1">
        <w:rPr>
          <w:rFonts w:ascii="Arial CE" w:hAnsi="Arial CE" w:cs="Arial"/>
          <w:b/>
          <w:sz w:val="28"/>
          <w:szCs w:val="28"/>
        </w:rPr>
        <w:t>.</w:t>
      </w:r>
    </w:p>
    <w:p w14:paraId="229E0A05" w14:textId="77777777" w:rsidR="0066773D" w:rsidRPr="001D7A19" w:rsidRDefault="0066773D" w:rsidP="0066773D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18394B5E" w14:textId="77777777" w:rsidR="0066773D" w:rsidRPr="001D7A19" w:rsidRDefault="0066773D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690D2565" w14:textId="77777777" w:rsidR="0066773D" w:rsidRPr="001D7A19" w:rsidRDefault="0066773D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38608223" w14:textId="77777777" w:rsidR="0066773D" w:rsidRPr="001D7A19" w:rsidRDefault="0066773D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696D4883" w14:textId="77777777" w:rsidR="0066773D" w:rsidRPr="001D7A19" w:rsidRDefault="0066773D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2083B497" w14:textId="77777777" w:rsidR="0066773D" w:rsidRPr="001D7A19" w:rsidRDefault="0066773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77B3C704" w14:textId="77777777" w:rsidR="0066773D" w:rsidRPr="001D7A19" w:rsidRDefault="0066773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46E6CD34" w14:textId="77777777" w:rsidR="0066773D" w:rsidRPr="001D7A19" w:rsidRDefault="0066773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1F5B1B56" w14:textId="77777777" w:rsidR="0066773D" w:rsidRPr="001D7A19" w:rsidRDefault="0066773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14:paraId="053464BF" w14:textId="77777777" w:rsidR="0066773D" w:rsidRPr="001D7A19" w:rsidRDefault="0066773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14:paraId="4609B732" w14:textId="77777777" w:rsidR="0066773D" w:rsidRPr="001D7A19" w:rsidRDefault="0066773D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7DC5E1C3" w14:textId="77777777" w:rsidR="0066773D" w:rsidRDefault="0066773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2B72E58F" w14:textId="77777777" w:rsidR="0066773D" w:rsidRPr="001D7A19" w:rsidRDefault="0066773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14:paraId="71DD7231" w14:textId="77777777" w:rsidR="0066773D" w:rsidRDefault="0066773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5772BA6F" w14:textId="77777777" w:rsidR="0066773D" w:rsidRDefault="0066773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67671F3F" w14:textId="77777777" w:rsidR="0066773D" w:rsidRDefault="0066773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7A269571" w14:textId="77777777" w:rsidR="0066773D" w:rsidRDefault="0066773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353FFCEC" w14:textId="77777777" w:rsidR="0066773D" w:rsidRPr="001D7A19" w:rsidRDefault="0066773D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14:paraId="72D6C0B9" w14:textId="77777777" w:rsidR="0066773D" w:rsidRDefault="0066773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33AC74FD" w14:textId="77777777" w:rsidR="0066773D" w:rsidRDefault="0066773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7A10EA72" w14:textId="77777777" w:rsidR="0066773D" w:rsidRPr="001D7A19" w:rsidRDefault="0066773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14:paraId="75FEFDC3" w14:textId="77777777" w:rsidR="0066773D" w:rsidRDefault="0066773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525A26D6" w14:textId="77777777" w:rsidR="0066773D" w:rsidRDefault="0066773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6790C977" w14:textId="77777777" w:rsidR="0066773D" w:rsidRDefault="0066773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388DBF62" w14:textId="77777777" w:rsidR="0066773D" w:rsidRDefault="0066773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30F3F4AF" w14:textId="77777777" w:rsidR="0066773D" w:rsidRPr="001D7A19" w:rsidRDefault="0066773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19FEAE80" w14:textId="77777777" w:rsidR="0066773D" w:rsidRPr="001D7A19" w:rsidRDefault="0066773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5A791E91" w14:textId="77777777" w:rsidR="0066773D" w:rsidRDefault="0066773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7396981C" w14:textId="77777777" w:rsidR="0066773D" w:rsidRDefault="0066773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7356588A" w14:textId="77777777" w:rsidR="0066773D" w:rsidRDefault="0066773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528F9567" w14:textId="77777777" w:rsidR="0066773D" w:rsidRPr="001D7A19" w:rsidRDefault="0066773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69636037" w14:textId="77777777" w:rsidR="0066773D" w:rsidRPr="001D7A19" w:rsidRDefault="0066773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246F08FB" w14:textId="77777777" w:rsidR="0066773D" w:rsidRPr="001D7A19" w:rsidRDefault="0066773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52B84758" w14:textId="77777777" w:rsidR="0066773D" w:rsidRDefault="0066773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14:paraId="0295E3B9" w14:textId="77777777" w:rsidR="0066773D" w:rsidRDefault="0066773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23F332E4" w14:textId="77777777" w:rsidR="0066773D" w:rsidRDefault="0066773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43F41CD6" w14:textId="77777777" w:rsidR="0066773D" w:rsidRDefault="0066773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28207387" w14:textId="4398A8FF" w:rsidR="001C308F" w:rsidRPr="00502F6A" w:rsidRDefault="00DA120E" w:rsidP="001C30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Dodavatel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>: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7FFCDB47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22753FCF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se sídlem: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150 56 Praha 5 – Smíchov, Nábřežní 4</w:t>
      </w:r>
    </w:p>
    <w:p w14:paraId="071DBC59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47 11 69 01</w:t>
      </w:r>
    </w:p>
    <w:p w14:paraId="1ACF552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DIČ: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CZ47116901</w:t>
      </w:r>
    </w:p>
    <w:p w14:paraId="1F01D90A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zastoupená: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Ing. Jan Cihlář </w:t>
      </w:r>
    </w:p>
    <w:p w14:paraId="24F0066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ředitel divize</w:t>
      </w:r>
    </w:p>
    <w:p w14:paraId="2731CED2" w14:textId="07030694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bankovní spojení: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3CD81360" w14:textId="1A1FFE29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číslo účtu: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486C0F7C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registrace v obchodním rejstříku vedeném Městským soudem v Praze, oddíl B, vložka 1930</w:t>
      </w:r>
    </w:p>
    <w:p w14:paraId="749AD811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3600413" w14:textId="62CCFB7B" w:rsidR="001C308F" w:rsidRDefault="00DA120E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1C308F" w:rsidRPr="001C308F">
        <w:rPr>
          <w:rFonts w:ascii="Arial" w:hAnsi="Arial" w:cs="Arial"/>
          <w:sz w:val="22"/>
          <w:szCs w:val="22"/>
        </w:rPr>
        <w:t>e zastupuje:</w:t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>
        <w:rPr>
          <w:rFonts w:ascii="Arial" w:hAnsi="Arial" w:cs="Arial"/>
          <w:sz w:val="22"/>
          <w:szCs w:val="22"/>
        </w:rPr>
        <w:t xml:space="preserve"> </w:t>
      </w:r>
    </w:p>
    <w:p w14:paraId="45894F81" w14:textId="6CD88994" w:rsidR="001C308F" w:rsidRPr="00871FFE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BBD26B" w14:textId="4A22E22F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842272" w14:textId="374C02CF" w:rsidR="001C308F" w:rsidRPr="00502F6A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1F2A4582" w14:textId="7A14A1F4" w:rsidR="001C308F" w:rsidRP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33B95AC1" w14:textId="77777777" w:rsidR="001C308F" w:rsidRDefault="001C308F" w:rsidP="001C308F">
      <w:pPr>
        <w:widowControl w:val="0"/>
        <w:rPr>
          <w:rFonts w:ascii="Arial CE" w:hAnsi="Arial CE" w:cs="Arial"/>
          <w:sz w:val="22"/>
          <w:szCs w:val="22"/>
        </w:rPr>
      </w:pPr>
    </w:p>
    <w:p w14:paraId="68DB5F60" w14:textId="047FB35F" w:rsidR="001C308F" w:rsidRPr="001D7A19" w:rsidRDefault="001C308F" w:rsidP="001C308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DA120E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14:paraId="42E6C7BB" w14:textId="77777777"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893351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0E47E5AD" w14:textId="78D3D609" w:rsidR="00B6107F" w:rsidRDefault="00B6107F" w:rsidP="00B610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3 ke S</w:t>
      </w:r>
      <w:r w:rsidRPr="0066344D">
        <w:rPr>
          <w:rFonts w:ascii="Arial" w:hAnsi="Arial" w:cs="Arial"/>
          <w:sz w:val="22"/>
          <w:szCs w:val="22"/>
        </w:rPr>
        <w:t>mlouvě o dílo</w:t>
      </w:r>
      <w:r>
        <w:rPr>
          <w:rFonts w:ascii="Arial" w:hAnsi="Arial" w:cs="Arial"/>
          <w:sz w:val="22"/>
          <w:szCs w:val="22"/>
        </w:rPr>
        <w:t xml:space="preserve"> (</w:t>
      </w:r>
      <w:r w:rsidRPr="0066344D"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sz w:val="22"/>
          <w:szCs w:val="22"/>
        </w:rPr>
        <w:t xml:space="preserve">17. 6. 2016), Dodatku č. 1 (uzavřeného 28. 12. 2016 ) a Dodatku </w:t>
      </w:r>
      <w:proofErr w:type="gramStart"/>
      <w:r>
        <w:rPr>
          <w:rFonts w:ascii="Arial" w:hAnsi="Arial" w:cs="Arial"/>
          <w:sz w:val="22"/>
          <w:szCs w:val="22"/>
        </w:rPr>
        <w:t>č.2 (uzavřeného</w:t>
      </w:r>
      <w:proofErr w:type="gramEnd"/>
      <w:r>
        <w:rPr>
          <w:rFonts w:ascii="Arial" w:hAnsi="Arial" w:cs="Arial"/>
          <w:sz w:val="22"/>
          <w:szCs w:val="22"/>
        </w:rPr>
        <w:t xml:space="preserve"> 22. 2. 2017).</w:t>
      </w:r>
    </w:p>
    <w:p w14:paraId="7742D631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A20066B" w14:textId="77777777" w:rsidR="00B6107F" w:rsidRDefault="00B6107F" w:rsidP="00B610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 se mění článek IV:</w:t>
      </w:r>
    </w:p>
    <w:p w14:paraId="19A31103" w14:textId="77777777" w:rsidR="00B6107F" w:rsidRPr="000D3A6E" w:rsidRDefault="00B6107F" w:rsidP="00B610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D06746" w14:textId="77777777" w:rsidR="00B6107F" w:rsidRPr="00553E76" w:rsidRDefault="00B6107F" w:rsidP="00B6107F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553E76">
        <w:rPr>
          <w:rFonts w:ascii="Arial" w:hAnsi="Arial" w:cs="Arial"/>
          <w:b/>
          <w:i/>
          <w:sz w:val="22"/>
          <w:szCs w:val="22"/>
          <w:u w:val="single"/>
        </w:rPr>
        <w:t xml:space="preserve">Původní znění dle Dodatku 2: </w:t>
      </w:r>
    </w:p>
    <w:p w14:paraId="1916B156" w14:textId="77777777" w:rsidR="00B6107F" w:rsidRPr="001C308F" w:rsidRDefault="00B6107F" w:rsidP="00B6107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169DFFF8" w14:textId="77777777" w:rsidR="00B6107F" w:rsidRPr="001C308F" w:rsidRDefault="00B6107F" w:rsidP="00B6107F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46718AC2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0CE52120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D348AA3" w14:textId="346BAEE6" w:rsidR="00B6107F" w:rsidRPr="00E944E8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31. 03. 2017</w:t>
      </w:r>
    </w:p>
    <w:p w14:paraId="73B76A06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E6B6E13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28. 08. 2017</w:t>
      </w:r>
    </w:p>
    <w:p w14:paraId="5A6ABF85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C422B61" w14:textId="77777777" w:rsidR="00B6107F" w:rsidRPr="00C705C6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04. 10. 2017</w:t>
      </w:r>
    </w:p>
    <w:p w14:paraId="21870ED1" w14:textId="77777777" w:rsidR="00B6107F" w:rsidRPr="001C308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555034F3" w14:textId="77777777" w:rsidR="00B6107F" w:rsidRPr="001C308F" w:rsidRDefault="00B6107F" w:rsidP="00B6107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010C43FE" w14:textId="77777777" w:rsidR="00B6107F" w:rsidRPr="001C308F" w:rsidRDefault="00B6107F" w:rsidP="00B6107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4E992876" w14:textId="77777777" w:rsidR="00B6107F" w:rsidRPr="001C308F" w:rsidRDefault="00B6107F" w:rsidP="00B6107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64B211C1" w14:textId="77777777" w:rsidR="00B6107F" w:rsidRPr="001C308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1E600B15" w14:textId="77777777" w:rsidR="00B6107F" w:rsidRDefault="00B6107F" w:rsidP="00B6107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Zahájení AD je dnem zahájení díla a jeho ukončení je v termínu přejímky díla. O zahájení stavby bude </w:t>
      </w:r>
      <w:r>
        <w:rPr>
          <w:rFonts w:ascii="Arial CE" w:hAnsi="Arial CE" w:cs="Arial"/>
          <w:sz w:val="22"/>
          <w:szCs w:val="22"/>
        </w:rPr>
        <w:t>dodavatel</w:t>
      </w:r>
      <w:r w:rsidRPr="001C308F">
        <w:rPr>
          <w:rFonts w:ascii="Arial CE" w:hAnsi="Arial CE" w:cs="Arial"/>
          <w:sz w:val="22"/>
          <w:szCs w:val="22"/>
        </w:rPr>
        <w:t xml:space="preserve"> písemně informován TDS.</w:t>
      </w:r>
    </w:p>
    <w:p w14:paraId="6595E2AB" w14:textId="77777777" w:rsidR="00B6107F" w:rsidRDefault="00B6107F" w:rsidP="00B6107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225A33F" w14:textId="77777777" w:rsidR="00B6107F" w:rsidRDefault="00B6107F" w:rsidP="00B6107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ujednání smlouvy zůstávají v platnosti.</w:t>
      </w:r>
    </w:p>
    <w:p w14:paraId="38F47BA8" w14:textId="77777777" w:rsidR="00B6107F" w:rsidRDefault="00B6107F" w:rsidP="00B6107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1638B8B8" w14:textId="77777777" w:rsidR="00B6107F" w:rsidRPr="00131729" w:rsidRDefault="00B6107F" w:rsidP="00B6107F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31729">
        <w:rPr>
          <w:rFonts w:ascii="Arial" w:hAnsi="Arial" w:cs="Arial"/>
          <w:b/>
          <w:i/>
          <w:sz w:val="22"/>
          <w:szCs w:val="22"/>
          <w:u w:val="single"/>
        </w:rPr>
        <w:t xml:space="preserve">Nové znění: </w:t>
      </w:r>
    </w:p>
    <w:p w14:paraId="191338C6" w14:textId="77777777" w:rsidR="00B6107F" w:rsidRDefault="00B6107F" w:rsidP="00B6107F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1175B3D0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250D7AC8" w14:textId="1CFF28FD" w:rsidR="00B6107F" w:rsidRPr="00E944E8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</w:t>
      </w:r>
      <w:r>
        <w:rPr>
          <w:rFonts w:ascii="Arial CE" w:hAnsi="Arial CE" w:cs="Arial"/>
          <w:b/>
          <w:sz w:val="22"/>
          <w:szCs w:val="22"/>
        </w:rPr>
        <w:t>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>
        <w:rPr>
          <w:rFonts w:ascii="Arial CE" w:hAnsi="Arial CE" w:cs="Arial"/>
          <w:b/>
          <w:sz w:val="22"/>
          <w:szCs w:val="22"/>
        </w:rPr>
        <w:t>5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112C06FA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11460C3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28. 08. 2017</w:t>
      </w:r>
    </w:p>
    <w:p w14:paraId="65D0FEAA" w14:textId="77777777" w:rsidR="00B6107F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DC6BA31" w14:textId="77777777" w:rsidR="00B6107F" w:rsidRPr="00C705C6" w:rsidRDefault="00B6107F" w:rsidP="00B6107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04. 10. 2017</w:t>
      </w:r>
    </w:p>
    <w:p w14:paraId="147CAC9E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0DF6F3E1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5F6C758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774A552E" w14:textId="77777777" w:rsidR="00E944E8" w:rsidRPr="001C308F" w:rsidRDefault="00E944E8" w:rsidP="00E944E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79B2BA39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589F07EE" w14:textId="31026A5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Zahájení AD je dnem zahájení díla a jeho ukončení je v termínu přejímky díla. O zahájení stavby bude </w:t>
      </w:r>
      <w:r w:rsidR="00DA120E">
        <w:rPr>
          <w:rFonts w:ascii="Arial CE" w:hAnsi="Arial CE" w:cs="Arial"/>
          <w:sz w:val="22"/>
          <w:szCs w:val="22"/>
        </w:rPr>
        <w:t>dodavatel</w:t>
      </w:r>
      <w:r w:rsidRPr="001C308F">
        <w:rPr>
          <w:rFonts w:ascii="Arial CE" w:hAnsi="Arial CE" w:cs="Arial"/>
          <w:sz w:val="22"/>
          <w:szCs w:val="22"/>
        </w:rPr>
        <w:t xml:space="preserve"> písemně informován TDS.</w:t>
      </w:r>
    </w:p>
    <w:p w14:paraId="68000C9A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4F0534C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ujednání smlouvy zůstávají v platnosti.</w:t>
      </w:r>
    </w:p>
    <w:p w14:paraId="72B88544" w14:textId="77777777" w:rsidR="003816BE" w:rsidRDefault="003816BE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6290DB" w14:textId="77777777" w:rsidR="00972295" w:rsidRDefault="00972295" w:rsidP="0097229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14:paraId="014F0CA2" w14:textId="77777777" w:rsidR="00972295" w:rsidRDefault="00972295" w:rsidP="00972295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color w:val="000000"/>
          <w:sz w:val="22"/>
          <w:szCs w:val="22"/>
        </w:rPr>
        <w:t>se doplňuje o:</w:t>
      </w:r>
    </w:p>
    <w:p w14:paraId="730792BF" w14:textId="77777777" w:rsidR="00972295" w:rsidRPr="00553E76" w:rsidRDefault="00972295" w:rsidP="00B6107F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FA79E20" w14:textId="1A35E8E6" w:rsidR="00B6107F" w:rsidRDefault="00B6107F" w:rsidP="00B6107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 obsahem Dodatku č. </w:t>
      </w:r>
      <w:r>
        <w:rPr>
          <w:rFonts w:ascii="Arial" w:hAnsi="Arial" w:cs="Arial"/>
          <w:bCs/>
          <w:color w:val="000000"/>
          <w:sz w:val="22"/>
          <w:szCs w:val="22"/>
        </w:rPr>
        <w:t>3</w:t>
      </w: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 seznámily, s ním souhlasí, neboť tento odpovídá projevené vůli a na důkaz připojují své podpisy</w:t>
      </w:r>
    </w:p>
    <w:p w14:paraId="5C6A2072" w14:textId="77777777" w:rsidR="00B6107F" w:rsidRPr="003816BE" w:rsidRDefault="00B6107F" w:rsidP="00B6107F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E6B8D4D" w14:textId="03A0862A" w:rsidR="00B6107F" w:rsidRDefault="00B6107F" w:rsidP="00B6107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Tento dodatek je vytištěn ve 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 w:rsidRPr="003816BE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14:paraId="2F18C5A6" w14:textId="77777777" w:rsidR="00B6107F" w:rsidRPr="003816BE" w:rsidRDefault="00B6107F" w:rsidP="00B6107F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46342C0" w14:textId="77777777" w:rsidR="00B6107F" w:rsidRPr="003816BE" w:rsidRDefault="00B6107F" w:rsidP="00B6107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3816BE">
        <w:rPr>
          <w:rFonts w:ascii="Arial" w:hAnsi="Arial" w:cs="Arial"/>
          <w:iCs/>
          <w:sz w:val="22"/>
          <w:szCs w:val="22"/>
        </w:rPr>
        <w:t>Smluvní strany berou na vědomí, že Povodí Ohře, státní podnik, má na základě zákona č. 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</w:t>
      </w:r>
    </w:p>
    <w:p w14:paraId="33FB7467" w14:textId="77777777" w:rsidR="00EA46DD" w:rsidRDefault="00EA46D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4F04AA99" w14:textId="77777777" w:rsidR="00B6107F" w:rsidRDefault="00B6107F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50AD586D" w14:textId="7777777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77156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14:paraId="2526329A" w14:textId="77777777"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45701217" w14:textId="22592F5E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DA120E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</w:t>
      </w:r>
    </w:p>
    <w:p w14:paraId="7772D584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4FF5EB3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01118A2D" w14:textId="77777777" w:rsidR="00B6107F" w:rsidRDefault="00B6107F" w:rsidP="00420D0D">
      <w:pPr>
        <w:jc w:val="both"/>
        <w:rPr>
          <w:rFonts w:ascii="Arial" w:hAnsi="Arial" w:cs="Arial"/>
          <w:sz w:val="22"/>
          <w:szCs w:val="22"/>
        </w:rPr>
      </w:pPr>
    </w:p>
    <w:p w14:paraId="18EE849E" w14:textId="77777777" w:rsidR="00B6107F" w:rsidRDefault="00B6107F" w:rsidP="00420D0D">
      <w:pPr>
        <w:jc w:val="both"/>
        <w:rPr>
          <w:rFonts w:ascii="Arial" w:hAnsi="Arial" w:cs="Arial"/>
          <w:sz w:val="22"/>
          <w:szCs w:val="22"/>
        </w:rPr>
      </w:pPr>
    </w:p>
    <w:p w14:paraId="03E0783E" w14:textId="77777777" w:rsidR="00B6107F" w:rsidRDefault="00B6107F" w:rsidP="00420D0D">
      <w:pPr>
        <w:jc w:val="both"/>
        <w:rPr>
          <w:rFonts w:ascii="Arial" w:hAnsi="Arial" w:cs="Arial"/>
          <w:sz w:val="22"/>
          <w:szCs w:val="22"/>
        </w:rPr>
      </w:pPr>
    </w:p>
    <w:p w14:paraId="557199B5" w14:textId="77777777" w:rsidR="00B6107F" w:rsidRDefault="00B6107F" w:rsidP="00420D0D">
      <w:pPr>
        <w:jc w:val="both"/>
        <w:rPr>
          <w:rFonts w:ascii="Arial" w:hAnsi="Arial" w:cs="Arial"/>
          <w:sz w:val="22"/>
          <w:szCs w:val="22"/>
        </w:rPr>
      </w:pPr>
    </w:p>
    <w:p w14:paraId="02229946" w14:textId="77777777" w:rsidR="00B6107F" w:rsidRDefault="00B6107F" w:rsidP="00420D0D">
      <w:pPr>
        <w:jc w:val="both"/>
        <w:rPr>
          <w:rFonts w:ascii="Arial" w:hAnsi="Arial" w:cs="Arial"/>
          <w:sz w:val="22"/>
          <w:szCs w:val="22"/>
        </w:rPr>
      </w:pPr>
    </w:p>
    <w:p w14:paraId="045ECC6E" w14:textId="77777777" w:rsidR="00B6107F" w:rsidRDefault="00B6107F" w:rsidP="00420D0D">
      <w:pPr>
        <w:jc w:val="both"/>
        <w:rPr>
          <w:rFonts w:ascii="Arial" w:hAnsi="Arial" w:cs="Arial"/>
          <w:sz w:val="22"/>
          <w:szCs w:val="22"/>
        </w:rPr>
      </w:pPr>
    </w:p>
    <w:p w14:paraId="66604B82" w14:textId="77777777" w:rsidR="00B6107F" w:rsidRDefault="00B6107F" w:rsidP="00420D0D">
      <w:pPr>
        <w:jc w:val="both"/>
        <w:rPr>
          <w:rFonts w:ascii="Arial" w:hAnsi="Arial" w:cs="Arial"/>
          <w:sz w:val="22"/>
          <w:szCs w:val="22"/>
        </w:rPr>
      </w:pPr>
    </w:p>
    <w:p w14:paraId="173DB70F" w14:textId="77777777" w:rsidR="00B6107F" w:rsidRDefault="00B6107F" w:rsidP="00420D0D">
      <w:pPr>
        <w:jc w:val="both"/>
        <w:rPr>
          <w:rFonts w:ascii="Arial" w:hAnsi="Arial" w:cs="Arial"/>
          <w:sz w:val="22"/>
          <w:szCs w:val="22"/>
        </w:rPr>
      </w:pPr>
    </w:p>
    <w:p w14:paraId="284C88A0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1B222317" w14:textId="77777777" w:rsidR="006D5A10" w:rsidRDefault="00310F10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07A8EF58" w14:textId="77777777" w:rsidR="00420D0D" w:rsidRPr="00377156" w:rsidRDefault="00420D0D" w:rsidP="00377156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 xml:space="preserve">Ing. Vlastimil </w:t>
      </w:r>
      <w:proofErr w:type="spellStart"/>
      <w:r w:rsidRPr="00377156">
        <w:rPr>
          <w:rFonts w:ascii="Arial" w:hAnsi="Arial" w:cs="Arial"/>
          <w:b/>
          <w:sz w:val="22"/>
          <w:szCs w:val="22"/>
        </w:rPr>
        <w:t>Hasík</w:t>
      </w:r>
      <w:proofErr w:type="spellEnd"/>
      <w:r w:rsidRPr="00377156">
        <w:rPr>
          <w:rFonts w:ascii="Arial" w:hAnsi="Arial" w:cs="Arial"/>
          <w:b/>
          <w:sz w:val="22"/>
          <w:szCs w:val="22"/>
        </w:rPr>
        <w:tab/>
      </w:r>
      <w:r w:rsidR="00377156"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14:paraId="76F2A91B" w14:textId="77777777"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proofErr w:type="spellStart"/>
      <w:r w:rsidR="00377156">
        <w:rPr>
          <w:rFonts w:ascii="Arial" w:hAnsi="Arial" w:cs="Arial"/>
          <w:sz w:val="22"/>
          <w:szCs w:val="22"/>
        </w:rPr>
        <w:t>ředitel</w:t>
      </w:r>
      <w:proofErr w:type="spellEnd"/>
      <w:r w:rsidR="00377156">
        <w:rPr>
          <w:rFonts w:ascii="Arial" w:hAnsi="Arial" w:cs="Arial"/>
          <w:sz w:val="22"/>
          <w:szCs w:val="22"/>
        </w:rPr>
        <w:t xml:space="preserve"> divize 02</w:t>
      </w:r>
    </w:p>
    <w:p w14:paraId="564E5C1B" w14:textId="77777777" w:rsidR="00F6718C" w:rsidRPr="00377156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 w:rsidRPr="00377156">
        <w:rPr>
          <w:rFonts w:ascii="Arial" w:hAnsi="Arial" w:cs="Arial"/>
          <w:sz w:val="22"/>
          <w:szCs w:val="22"/>
        </w:rPr>
        <w:t>Vodohospodářský rozvoj a výstavba a.s.</w:t>
      </w:r>
    </w:p>
    <w:sectPr w:rsidR="00F6718C" w:rsidRPr="00377156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3292F" w14:textId="77777777" w:rsidR="00710BA9" w:rsidRDefault="00710BA9">
      <w:r>
        <w:separator/>
      </w:r>
    </w:p>
  </w:endnote>
  <w:endnote w:type="continuationSeparator" w:id="0">
    <w:p w14:paraId="6202F724" w14:textId="77777777" w:rsidR="00710BA9" w:rsidRDefault="0071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7503BCA3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77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77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1A00DB3B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77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77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0DFDF" w14:textId="77777777" w:rsidR="00710BA9" w:rsidRDefault="00710BA9">
      <w:r>
        <w:separator/>
      </w:r>
    </w:p>
  </w:footnote>
  <w:footnote w:type="continuationSeparator" w:id="0">
    <w:p w14:paraId="16D58F6D" w14:textId="77777777" w:rsidR="00710BA9" w:rsidRDefault="0071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5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4"/>
  </w:num>
  <w:num w:numId="9">
    <w:abstractNumId w:val="12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DCC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6567"/>
    <w:rsid w:val="000B7938"/>
    <w:rsid w:val="000C2784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0F6339"/>
    <w:rsid w:val="001002C7"/>
    <w:rsid w:val="00105C01"/>
    <w:rsid w:val="00115832"/>
    <w:rsid w:val="0012216C"/>
    <w:rsid w:val="001229F7"/>
    <w:rsid w:val="001234E1"/>
    <w:rsid w:val="00131729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7622"/>
    <w:rsid w:val="002E131A"/>
    <w:rsid w:val="002E5683"/>
    <w:rsid w:val="002E6E9A"/>
    <w:rsid w:val="002E7453"/>
    <w:rsid w:val="002E7BA8"/>
    <w:rsid w:val="002F0122"/>
    <w:rsid w:val="002F0722"/>
    <w:rsid w:val="002F0874"/>
    <w:rsid w:val="002F4AD4"/>
    <w:rsid w:val="002F5CFE"/>
    <w:rsid w:val="002F6B20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5801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46E3"/>
    <w:rsid w:val="00456AA0"/>
    <w:rsid w:val="0046220D"/>
    <w:rsid w:val="004632E0"/>
    <w:rsid w:val="00463BEB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16FE2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0CB1"/>
    <w:rsid w:val="00561EC7"/>
    <w:rsid w:val="005637D5"/>
    <w:rsid w:val="00563A12"/>
    <w:rsid w:val="00563EAF"/>
    <w:rsid w:val="00565903"/>
    <w:rsid w:val="005677E1"/>
    <w:rsid w:val="005678E6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73D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0BA9"/>
    <w:rsid w:val="0071143B"/>
    <w:rsid w:val="00711F91"/>
    <w:rsid w:val="007136AC"/>
    <w:rsid w:val="00714412"/>
    <w:rsid w:val="00716728"/>
    <w:rsid w:val="0072028A"/>
    <w:rsid w:val="00721B3E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455E"/>
    <w:rsid w:val="007B5ABE"/>
    <w:rsid w:val="007C5F87"/>
    <w:rsid w:val="007C7651"/>
    <w:rsid w:val="007D04EF"/>
    <w:rsid w:val="007D2A6E"/>
    <w:rsid w:val="007D3B70"/>
    <w:rsid w:val="007E3D79"/>
    <w:rsid w:val="007E435B"/>
    <w:rsid w:val="007E4A2D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0820"/>
    <w:rsid w:val="00960BE2"/>
    <w:rsid w:val="00961D77"/>
    <w:rsid w:val="00964640"/>
    <w:rsid w:val="00964D3C"/>
    <w:rsid w:val="009660A9"/>
    <w:rsid w:val="009703D1"/>
    <w:rsid w:val="00972295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177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7DF3"/>
    <w:rsid w:val="00A77EAD"/>
    <w:rsid w:val="00A8054F"/>
    <w:rsid w:val="00A849F1"/>
    <w:rsid w:val="00A86D3C"/>
    <w:rsid w:val="00A919A2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5AA2"/>
    <w:rsid w:val="00AB76F0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090"/>
    <w:rsid w:val="00B30600"/>
    <w:rsid w:val="00B30669"/>
    <w:rsid w:val="00B30D84"/>
    <w:rsid w:val="00B33D58"/>
    <w:rsid w:val="00B411D4"/>
    <w:rsid w:val="00B43EC4"/>
    <w:rsid w:val="00B46A49"/>
    <w:rsid w:val="00B51CE8"/>
    <w:rsid w:val="00B52C69"/>
    <w:rsid w:val="00B52CD9"/>
    <w:rsid w:val="00B540DF"/>
    <w:rsid w:val="00B542AC"/>
    <w:rsid w:val="00B6107F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2AF8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626D"/>
    <w:rsid w:val="00CC63EE"/>
    <w:rsid w:val="00CD0B57"/>
    <w:rsid w:val="00CD28B8"/>
    <w:rsid w:val="00CD6A24"/>
    <w:rsid w:val="00CE6395"/>
    <w:rsid w:val="00CE6CCE"/>
    <w:rsid w:val="00CE7D07"/>
    <w:rsid w:val="00CE7F23"/>
    <w:rsid w:val="00CF0FB4"/>
    <w:rsid w:val="00D0367E"/>
    <w:rsid w:val="00D04C5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120E"/>
    <w:rsid w:val="00DA2CD7"/>
    <w:rsid w:val="00DA49FD"/>
    <w:rsid w:val="00DA4E04"/>
    <w:rsid w:val="00DA7017"/>
    <w:rsid w:val="00DA77F7"/>
    <w:rsid w:val="00DA7E83"/>
    <w:rsid w:val="00DB311C"/>
    <w:rsid w:val="00DB4C0C"/>
    <w:rsid w:val="00DB5210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4B7"/>
    <w:rsid w:val="00E14587"/>
    <w:rsid w:val="00E1564D"/>
    <w:rsid w:val="00E15F2E"/>
    <w:rsid w:val="00E16E82"/>
    <w:rsid w:val="00E21666"/>
    <w:rsid w:val="00E23F72"/>
    <w:rsid w:val="00E2456B"/>
    <w:rsid w:val="00E260D0"/>
    <w:rsid w:val="00E348EA"/>
    <w:rsid w:val="00E40272"/>
    <w:rsid w:val="00E40B7D"/>
    <w:rsid w:val="00E4193B"/>
    <w:rsid w:val="00E5140A"/>
    <w:rsid w:val="00E521A5"/>
    <w:rsid w:val="00E52494"/>
    <w:rsid w:val="00E54111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44E8"/>
    <w:rsid w:val="00E968D8"/>
    <w:rsid w:val="00E97CC8"/>
    <w:rsid w:val="00EA46DD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9E03-CA48-4FEB-AEE1-34592D93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3711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2016-07-20T10:11:00Z</cp:lastPrinted>
  <dcterms:created xsi:type="dcterms:W3CDTF">2017-04-24T10:52:00Z</dcterms:created>
  <dcterms:modified xsi:type="dcterms:W3CDTF">2017-04-24T10:52:00Z</dcterms:modified>
</cp:coreProperties>
</file>