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45B0F" w14:textId="77777777" w:rsidR="005E29AD" w:rsidRDefault="005E29AD" w:rsidP="005E29AD">
      <w:r>
        <w:t>Pojistná smlouva č. 7721153958</w:t>
      </w:r>
    </w:p>
    <w:p w14:paraId="401629CA" w14:textId="77777777" w:rsidR="005E29AD" w:rsidRDefault="005E29AD" w:rsidP="005E29AD">
      <w:r>
        <w:t>Úsek pojištění hospodářských rizik</w:t>
      </w:r>
    </w:p>
    <w:p w14:paraId="2D4DEDF8" w14:textId="77777777" w:rsidR="005E29AD" w:rsidRDefault="005E29AD" w:rsidP="005E29AD">
      <w:r>
        <w:t>Kooperativa pojišťovna, a.s., Vienna Insurance Group</w:t>
      </w:r>
    </w:p>
    <w:p w14:paraId="21AF16CA" w14:textId="77777777" w:rsidR="005E29AD" w:rsidRDefault="005E29AD" w:rsidP="005E29AD">
      <w:r>
        <w:t>se sídlem Praha 8, Pobřežní 665/21, PSČ 186 00, Česká republika</w:t>
      </w:r>
    </w:p>
    <w:p w14:paraId="550A191A" w14:textId="77777777" w:rsidR="005E29AD" w:rsidRDefault="005E29AD" w:rsidP="005E29AD">
      <w:r>
        <w:t>IČO: 47116617</w:t>
      </w:r>
    </w:p>
    <w:p w14:paraId="7F71CC7D" w14:textId="77777777" w:rsidR="005E29AD" w:rsidRDefault="005E29AD" w:rsidP="005E29AD">
      <w:r>
        <w:t>zapsaná v obchodním rejstříku u Městského soudu v Praze, sp. zn. B 1897</w:t>
      </w:r>
    </w:p>
    <w:p w14:paraId="4BBED3A4" w14:textId="77777777" w:rsidR="005E29AD" w:rsidRDefault="005E29AD" w:rsidP="005E29AD">
      <w:r>
        <w:t>(dále jen „vedoucí pojistitel“)</w:t>
      </w:r>
    </w:p>
    <w:p w14:paraId="72CA1AB5" w14:textId="77777777" w:rsidR="005E29AD" w:rsidRDefault="005E29AD" w:rsidP="005E29AD">
      <w:r>
        <w:t>zastoupený na základě zmocnění níže podepsanými osobami</w:t>
      </w:r>
    </w:p>
    <w:p w14:paraId="4E6F93AE" w14:textId="77777777" w:rsidR="005E29AD" w:rsidRDefault="005E29AD" w:rsidP="005E29AD">
      <w:r>
        <w:t>Pracoviště: Kooperativa pojišťovna, a.s., Vienna Insurance Group, Pobřežní 665/21, Praha 8, PSČ 186 00,</w:t>
      </w:r>
    </w:p>
    <w:p w14:paraId="298152DA" w14:textId="77777777" w:rsidR="005E29AD" w:rsidRDefault="005E29AD" w:rsidP="005E29AD">
      <w:r>
        <w:t>tel. 956 421 111</w:t>
      </w:r>
    </w:p>
    <w:p w14:paraId="61544A76" w14:textId="77777777" w:rsidR="005E29AD" w:rsidRDefault="005E29AD" w:rsidP="005E29AD">
      <w:r>
        <w:t>a</w:t>
      </w:r>
    </w:p>
    <w:p w14:paraId="79B985D4" w14:textId="77777777" w:rsidR="005E29AD" w:rsidRDefault="005E29AD" w:rsidP="005E29AD">
      <w:r>
        <w:t>Česká podnikatelská pojišťovna, a.s., Vienna Insurance Group</w:t>
      </w:r>
    </w:p>
    <w:p w14:paraId="5D50049C" w14:textId="77777777" w:rsidR="005E29AD" w:rsidRDefault="005E29AD" w:rsidP="005E29AD">
      <w:r>
        <w:t>se sídlem: Praha 8, Pobřežní 665/23, PSČ 186 00, Česká republika</w:t>
      </w:r>
    </w:p>
    <w:p w14:paraId="61CDB268" w14:textId="77777777" w:rsidR="005E29AD" w:rsidRDefault="005E29AD" w:rsidP="005E29AD">
      <w:r>
        <w:t>IČO: 63998530</w:t>
      </w:r>
    </w:p>
    <w:p w14:paraId="2B42228A" w14:textId="77777777" w:rsidR="005E29AD" w:rsidRDefault="005E29AD" w:rsidP="005E29AD">
      <w:r>
        <w:t>zapsaná v obchodním rejstříku u Městského soudu v Praze, sp. zn. B 3433</w:t>
      </w:r>
    </w:p>
    <w:p w14:paraId="2333CB0C" w14:textId="77777777" w:rsidR="005E29AD" w:rsidRDefault="005E29AD" w:rsidP="005E29AD">
      <w:r>
        <w:t>(dále jen „pojistitel“)</w:t>
      </w:r>
    </w:p>
    <w:p w14:paraId="150146B5" w14:textId="77777777" w:rsidR="005E29AD" w:rsidRDefault="005E29AD" w:rsidP="005E29AD">
      <w:r>
        <w:t>zastoupený na základě pověření níže podepsanými osobami</w:t>
      </w:r>
    </w:p>
    <w:p w14:paraId="6D023BD5" w14:textId="77777777" w:rsidR="005E29AD" w:rsidRDefault="005E29AD" w:rsidP="005E29AD">
      <w:r>
        <w:t>a</w:t>
      </w:r>
    </w:p>
    <w:p w14:paraId="09BE4F6C" w14:textId="77777777" w:rsidR="005E29AD" w:rsidRDefault="005E29AD" w:rsidP="005E29AD">
      <w:r>
        <w:t>Teplárna Písek, a.s.</w:t>
      </w:r>
    </w:p>
    <w:p w14:paraId="64F98B38" w14:textId="77777777" w:rsidR="005E29AD" w:rsidRDefault="005E29AD" w:rsidP="005E29AD">
      <w:r>
        <w:t>se sídlem U Smrkovické silnice 2263, Budějovické Předměstí, Písek, PSČ 397 01</w:t>
      </w:r>
    </w:p>
    <w:p w14:paraId="545ECAE5" w14:textId="77777777" w:rsidR="005E29AD" w:rsidRDefault="005E29AD" w:rsidP="005E29AD">
      <w:r>
        <w:t>IČO: 60826801</w:t>
      </w:r>
    </w:p>
    <w:p w14:paraId="539A8E14" w14:textId="77777777" w:rsidR="005E29AD" w:rsidRDefault="005E29AD" w:rsidP="005E29AD">
      <w:r>
        <w:t>zapsaná v obchodním rejstříku u Krajského soudu v Českých Budějovicích, sp. zn. B 640</w:t>
      </w:r>
    </w:p>
    <w:p w14:paraId="6B497BC4" w14:textId="77777777" w:rsidR="005E29AD" w:rsidRDefault="005E29AD" w:rsidP="005E29AD">
      <w:r>
        <w:t>(dále jen „pojistník“)</w:t>
      </w:r>
    </w:p>
    <w:p w14:paraId="7D1DFA9F" w14:textId="77777777" w:rsidR="005E29AD" w:rsidRDefault="005E29AD" w:rsidP="005E29AD">
      <w:r>
        <w:t>zastoupený níže podepsanými osobami</w:t>
      </w:r>
    </w:p>
    <w:p w14:paraId="02249FAD" w14:textId="77777777" w:rsidR="005E29AD" w:rsidRDefault="005E29AD" w:rsidP="005E29AD">
      <w:r>
        <w:t>Korespondenční adresa pojistníka je totožná s výše uvedenou adresou pojistníka.</w:t>
      </w:r>
    </w:p>
    <w:p w14:paraId="520E5157" w14:textId="77777777" w:rsidR="005E29AD" w:rsidRDefault="005E29AD" w:rsidP="005E29AD">
      <w:r>
        <w:t>uzavírají</w:t>
      </w:r>
    </w:p>
    <w:p w14:paraId="0A5357DE" w14:textId="77777777" w:rsidR="005E29AD" w:rsidRDefault="005E29AD" w:rsidP="005E29AD">
      <w:r>
        <w:t xml:space="preserve">ve smyslu zákona č. 89/2012 Sb., občanského zákoníku, tuto pojistnou smlouvu, která spolu s pojistnými </w:t>
      </w:r>
    </w:p>
    <w:p w14:paraId="3A5EA149" w14:textId="77777777" w:rsidR="005E29AD" w:rsidRDefault="005E29AD" w:rsidP="005E29AD">
      <w:r>
        <w:t>podmínkami pojistitele a přílohami, na které se tato pojistná smlouva odvolává, tvoří nedílný celek.</w:t>
      </w:r>
    </w:p>
    <w:p w14:paraId="5B5E4BDA" w14:textId="77777777" w:rsidR="005E29AD" w:rsidRDefault="005E29AD" w:rsidP="005E29AD">
      <w:r>
        <w:t>Tato pojistná smlouva byla sjednána prostřednictvím samostatného zprostředkovatele</w:t>
      </w:r>
    </w:p>
    <w:p w14:paraId="4B90DE55" w14:textId="77777777" w:rsidR="005E29AD" w:rsidRDefault="005E29AD" w:rsidP="005E29AD">
      <w:r>
        <w:t>GrECo International s.r.o.</w:t>
      </w:r>
    </w:p>
    <w:p w14:paraId="0FAE518D" w14:textId="77777777" w:rsidR="005E29AD" w:rsidRDefault="005E29AD" w:rsidP="005E29AD">
      <w:r>
        <w:lastRenderedPageBreak/>
        <w:t>se sídlem v Praze 4, Lomnického 1705/9, PSČ 140 00</w:t>
      </w:r>
    </w:p>
    <w:p w14:paraId="2D7B4C91" w14:textId="77777777" w:rsidR="005E29AD" w:rsidRDefault="005E29AD" w:rsidP="005E29AD">
      <w:r>
        <w:t>IČO: 45793107, DIČ: CZ45793107</w:t>
      </w:r>
    </w:p>
    <w:p w14:paraId="6E350EF2" w14:textId="77777777" w:rsidR="005E29AD" w:rsidRDefault="005E29AD" w:rsidP="005E29AD">
      <w:r>
        <w:t>(dále jen „samostatný zprostředkovatel“)</w:t>
      </w:r>
    </w:p>
    <w:p w14:paraId="048B4391" w14:textId="77777777" w:rsidR="005E29AD" w:rsidRDefault="005E29AD" w:rsidP="005E29AD">
      <w:r>
        <w:t xml:space="preserve">Korespondenční adresa samostatného zprostředkovatele je totožná s výše uvedenou adresou samostatného </w:t>
      </w:r>
    </w:p>
    <w:p w14:paraId="6DABC9A5" w14:textId="77777777" w:rsidR="005E29AD" w:rsidRDefault="005E29AD" w:rsidP="005E29AD">
      <w:r>
        <w:t>zprostředkovatele.</w:t>
      </w:r>
    </w:p>
    <w:p w14:paraId="7263B314" w14:textId="77777777" w:rsidR="005E29AD" w:rsidRDefault="005E29AD" w:rsidP="005E29AD">
      <w:r>
        <w:t xml:space="preserve">Sjednání této pojistné smlouvy zprostředkoval pro pojistníka samostatný zprostředkovatel v postavení </w:t>
      </w:r>
    </w:p>
    <w:p w14:paraId="75D9F515" w14:textId="77777777" w:rsidR="005E29AD" w:rsidRDefault="005E29AD" w:rsidP="005E29AD">
      <w:r>
        <w:t>pojišťovacího makléře.</w:t>
      </w:r>
    </w:p>
    <w:p w14:paraId="459C1958" w14:textId="54D9438A" w:rsidR="005E29AD" w:rsidRDefault="005E29AD" w:rsidP="005E29AD"/>
    <w:p w14:paraId="10852268" w14:textId="77777777" w:rsidR="005E29AD" w:rsidRDefault="005E29AD" w:rsidP="005E29AD">
      <w:r>
        <w:t>Článek I.</w:t>
      </w:r>
    </w:p>
    <w:p w14:paraId="5E85B6A9" w14:textId="77777777" w:rsidR="005E29AD" w:rsidRDefault="005E29AD" w:rsidP="005E29AD">
      <w:r>
        <w:t>Úvodní ustanovení</w:t>
      </w:r>
    </w:p>
    <w:p w14:paraId="4ABD6B27" w14:textId="77777777" w:rsidR="005E29AD" w:rsidRDefault="005E29AD" w:rsidP="005E29AD">
      <w:r>
        <w:t>Pojištěným je pojistník.</w:t>
      </w:r>
    </w:p>
    <w:p w14:paraId="5FC49760" w14:textId="77777777" w:rsidR="005E29AD" w:rsidRDefault="005E29AD" w:rsidP="005E29AD">
      <w:r>
        <w:t xml:space="preserve">K pojištění se vztahují: Všeobecné pojistné podmínky (dále jen „VPP“), Zvláštní pojistné podmínky (dále jen </w:t>
      </w:r>
    </w:p>
    <w:p w14:paraId="13F02069" w14:textId="77777777" w:rsidR="005E29AD" w:rsidRDefault="005E29AD" w:rsidP="005E29AD">
      <w:r>
        <w:t>„ZPP“) a Dodatkové pojistné podmínky (dále jen „DPP“).</w:t>
      </w:r>
    </w:p>
    <w:p w14:paraId="7E180A26" w14:textId="77777777" w:rsidR="005E29AD" w:rsidRDefault="005E29AD" w:rsidP="005E29AD">
      <w:r>
        <w:t xml:space="preserve">Všeobecné pojistné podmínky </w:t>
      </w:r>
    </w:p>
    <w:p w14:paraId="7B4A41DF" w14:textId="77777777" w:rsidR="005E29AD" w:rsidRDefault="005E29AD" w:rsidP="005E29AD">
      <w:r>
        <w:t>VPP P-100/14 - pro pojištění majetku a odpovědnosti</w:t>
      </w:r>
    </w:p>
    <w:p w14:paraId="6ACE01C5" w14:textId="77777777" w:rsidR="005E29AD" w:rsidRDefault="005E29AD" w:rsidP="005E29AD">
      <w:r>
        <w:t>Zvláštní pojistné podmínky</w:t>
      </w:r>
    </w:p>
    <w:p w14:paraId="7C26C2D9" w14:textId="77777777" w:rsidR="005E29AD" w:rsidRDefault="005E29AD" w:rsidP="005E29AD">
      <w:r>
        <w:t>ZPP P-150/14 - pro živelní pojištění</w:t>
      </w:r>
    </w:p>
    <w:p w14:paraId="760DE867" w14:textId="77777777" w:rsidR="005E29AD" w:rsidRDefault="005E29AD" w:rsidP="005E29AD">
      <w:r>
        <w:t>ZPP P-200/14 - pro pojištění pro případ odcizení</w:t>
      </w:r>
    </w:p>
    <w:p w14:paraId="0E99B513" w14:textId="77777777" w:rsidR="005E29AD" w:rsidRDefault="005E29AD" w:rsidP="005E29AD">
      <w:r>
        <w:t>ZPP P-250/14 - pro pojištění skla</w:t>
      </w:r>
    </w:p>
    <w:p w14:paraId="39C464E8" w14:textId="77777777" w:rsidR="005E29AD" w:rsidRDefault="005E29AD" w:rsidP="005E29AD">
      <w:r>
        <w:t>ZPP P-300/14 - pro pojištění strojů</w:t>
      </w:r>
    </w:p>
    <w:p w14:paraId="3E5FEB4D" w14:textId="77777777" w:rsidR="005E29AD" w:rsidRDefault="005E29AD" w:rsidP="005E29AD">
      <w:r>
        <w:t>ZPP P-320/14 - pro pojištění elektronických zařízení</w:t>
      </w:r>
    </w:p>
    <w:p w14:paraId="00D2CCB5" w14:textId="77777777" w:rsidR="005E29AD" w:rsidRDefault="005E29AD" w:rsidP="005E29AD">
      <w:r>
        <w:t>ZPP P-6000/21 -pro pojištění odpovědnosti za újmu</w:t>
      </w:r>
    </w:p>
    <w:p w14:paraId="3203E62A" w14:textId="77777777" w:rsidR="005E29AD" w:rsidRDefault="005E29AD" w:rsidP="005E29AD">
      <w:r>
        <w:t>Dodatkové pojistné podmínky</w:t>
      </w:r>
    </w:p>
    <w:p w14:paraId="5AA1ABC1" w14:textId="77777777" w:rsidR="005E29AD" w:rsidRDefault="005E29AD" w:rsidP="005E29AD">
      <w:r>
        <w:t>DPP P-520/14 - pro pojištění hospodářských rizik, sestávající se z následujících doložek:</w:t>
      </w:r>
    </w:p>
    <w:p w14:paraId="0746EFEF" w14:textId="77777777" w:rsidR="005E29AD" w:rsidRDefault="005E29AD" w:rsidP="005E29AD">
      <w:r>
        <w:t>Živel</w:t>
      </w:r>
    </w:p>
    <w:p w14:paraId="476F5354" w14:textId="77777777" w:rsidR="005E29AD" w:rsidRDefault="005E29AD" w:rsidP="005E29AD">
      <w:r>
        <w:t>DZ101 - Lehké stavby, dřevostavby - Výluka (1401)</w:t>
      </w:r>
    </w:p>
    <w:p w14:paraId="14DC9D80" w14:textId="77777777" w:rsidR="005E29AD" w:rsidRDefault="005E29AD" w:rsidP="005E29AD">
      <w:r>
        <w:t>DZ112 - Fotovoltaická elektrárna - Výluka (1401)</w:t>
      </w:r>
    </w:p>
    <w:p w14:paraId="6E930520" w14:textId="77777777" w:rsidR="005E29AD" w:rsidRDefault="005E29AD" w:rsidP="005E29AD">
      <w:r>
        <w:t>DZ113 - Atmosférické srážky - Rozšíření rozsahu pojištění (1401)</w:t>
      </w:r>
    </w:p>
    <w:p w14:paraId="19387D5C" w14:textId="77777777" w:rsidR="005E29AD" w:rsidRDefault="005E29AD" w:rsidP="005E29AD">
      <w:r>
        <w:t>DZ114 - Nepřímý úder blesku - Rozšíření rozsahu pojištění (1404)</w:t>
      </w:r>
    </w:p>
    <w:p w14:paraId="272DF915" w14:textId="77777777" w:rsidR="005E29AD" w:rsidRDefault="005E29AD" w:rsidP="005E29AD">
      <w:r>
        <w:lastRenderedPageBreak/>
        <w:t>Zabezpečení</w:t>
      </w:r>
    </w:p>
    <w:p w14:paraId="29B9591F" w14:textId="77777777" w:rsidR="005E29AD" w:rsidRDefault="005E29AD" w:rsidP="005E29AD">
      <w:r>
        <w:t xml:space="preserve">DOZ101 - Předepsané způsoby zabezpečení pojištěných věcí (netýká se finančních prostředků a cenných </w:t>
      </w:r>
    </w:p>
    <w:p w14:paraId="469CC078" w14:textId="77777777" w:rsidR="005E29AD" w:rsidRDefault="005E29AD" w:rsidP="005E29AD">
      <w:r>
        <w:t>předmětů) (1612)</w:t>
      </w:r>
    </w:p>
    <w:p w14:paraId="06909D01" w14:textId="77777777" w:rsidR="005E29AD" w:rsidRDefault="005E29AD" w:rsidP="005E29AD">
      <w:r>
        <w:t>DOZ105 - Předepsané způsoby zabezpečení - Výklad pojmů (2001)</w:t>
      </w:r>
    </w:p>
    <w:p w14:paraId="74E3E7EE" w14:textId="77777777" w:rsidR="005E29AD" w:rsidRDefault="005E29AD" w:rsidP="005E29AD">
      <w:r>
        <w:t>DOZ108 - Předepsané způsoby zabezpečení mobilních strojů (1606)</w:t>
      </w:r>
    </w:p>
    <w:p w14:paraId="66459AFB" w14:textId="77777777" w:rsidR="005E29AD" w:rsidRDefault="005E29AD" w:rsidP="005E29AD">
      <w:r>
        <w:t>Stroje</w:t>
      </w:r>
    </w:p>
    <w:p w14:paraId="17578366" w14:textId="77777777" w:rsidR="005E29AD" w:rsidRDefault="005E29AD" w:rsidP="005E29AD">
      <w:r>
        <w:t>DST109 - Ponorná čerpadla nebo čerpadla v hlubinných studních - Výluka (1401)</w:t>
      </w:r>
    </w:p>
    <w:p w14:paraId="1358AF55" w14:textId="77777777" w:rsidR="005E29AD" w:rsidRDefault="005E29AD" w:rsidP="005E29AD">
      <w:r>
        <w:t>DST111 - Výměna agregátů, opravy vinutí - Vymezení pojistného plnění (1401)</w:t>
      </w:r>
    </w:p>
    <w:p w14:paraId="4C4B0A19" w14:textId="77777777" w:rsidR="005E29AD" w:rsidRDefault="005E29AD" w:rsidP="005E29AD">
      <w:r>
        <w:t>Obecné</w:t>
      </w:r>
    </w:p>
    <w:p w14:paraId="75CF4017" w14:textId="77777777" w:rsidR="005E29AD" w:rsidRDefault="005E29AD" w:rsidP="005E29AD">
      <w:r>
        <w:t>DOB101 - Elektronická rizika - Výluka (2001)</w:t>
      </w:r>
    </w:p>
    <w:p w14:paraId="2ADA987C" w14:textId="77777777" w:rsidR="005E29AD" w:rsidRDefault="005E29AD" w:rsidP="005E29AD">
      <w:r>
        <w:t>DOB103 - Výklad pojmů pro účely pojistné smlouvy (2001)</w:t>
      </w:r>
    </w:p>
    <w:p w14:paraId="1F1896B4" w14:textId="77777777" w:rsidR="005E29AD" w:rsidRDefault="005E29AD" w:rsidP="005E29AD">
      <w:r>
        <w:t>DOB104 - Demolice, suť - Rozšíření pojistného plnění (1401)</w:t>
      </w:r>
    </w:p>
    <w:p w14:paraId="0D5A4013" w14:textId="77777777" w:rsidR="005E29AD" w:rsidRDefault="005E29AD" w:rsidP="005E29AD">
      <w:r>
        <w:t xml:space="preserve">DOB105 - Tíha sněhu, námraza - Vymezení podmínek (1401) </w:t>
      </w:r>
    </w:p>
    <w:p w14:paraId="5A58D3B8" w14:textId="77777777" w:rsidR="005E29AD" w:rsidRDefault="005E29AD" w:rsidP="005E29AD">
      <w:r>
        <w:t>DOB106 - Bonifikace - Vymezení podmínek (1401)</w:t>
      </w:r>
    </w:p>
    <w:p w14:paraId="1CBF2A3D" w14:textId="77777777" w:rsidR="005E29AD" w:rsidRDefault="005E29AD" w:rsidP="005E29AD">
      <w:r>
        <w:t xml:space="preserve">DOB107 - Definice jedné pojistné události pro pojistná nebezpečí povodeň, záplava, vichřice, krupobití </w:t>
      </w:r>
    </w:p>
    <w:p w14:paraId="6CC42B51" w14:textId="77777777" w:rsidR="005E29AD" w:rsidRDefault="005E29AD" w:rsidP="005E29AD">
      <w:r>
        <w:t>(1401)</w:t>
      </w:r>
    </w:p>
    <w:p w14:paraId="3CBEB55E" w14:textId="77777777" w:rsidR="005E29AD" w:rsidRDefault="005E29AD" w:rsidP="005E29AD">
      <w:r>
        <w:t>Fotovoltaická elektrárna FVE</w:t>
      </w:r>
    </w:p>
    <w:p w14:paraId="7B40A333" w14:textId="77777777" w:rsidR="005E29AD" w:rsidRDefault="005E29AD" w:rsidP="005E29AD">
      <w:r>
        <w:t>DFVE104 - Podmínky a ujednání pro pojištění fotovoltaické elektrárny (FVE) - (1906)</w:t>
      </w:r>
    </w:p>
    <w:p w14:paraId="79C1C360" w14:textId="77777777" w:rsidR="005E29AD" w:rsidRDefault="005E29AD" w:rsidP="005E29AD">
      <w:r>
        <w:t>Jiné</w:t>
      </w:r>
    </w:p>
    <w:p w14:paraId="197130CA" w14:textId="77777777" w:rsidR="005E29AD" w:rsidRDefault="005E29AD" w:rsidP="005E29AD">
      <w:r>
        <w:t xml:space="preserve">DODC101 - Poškození vnějšího kontaktního zateplovacího systému (zateplení fasády) ptactvem, hmyzem </w:t>
      </w:r>
    </w:p>
    <w:p w14:paraId="2669730D" w14:textId="77777777" w:rsidR="005E29AD" w:rsidRDefault="005E29AD" w:rsidP="005E29AD">
      <w:r>
        <w:t>a hlodavci - Rozšíření rozsahu pojištění (1401).</w:t>
      </w:r>
    </w:p>
    <w:p w14:paraId="366F8002" w14:textId="2E00E890" w:rsidR="005E29AD" w:rsidRDefault="005E29AD" w:rsidP="005E29AD"/>
    <w:p w14:paraId="6E8E8EBC" w14:textId="77777777" w:rsidR="005E29AD" w:rsidRDefault="005E29AD" w:rsidP="005E29AD">
      <w:r>
        <w:t>Článek II.</w:t>
      </w:r>
    </w:p>
    <w:p w14:paraId="6E06C379" w14:textId="77777777" w:rsidR="005E29AD" w:rsidRDefault="005E29AD" w:rsidP="005E29AD">
      <w:r>
        <w:t>Druhy a způsoby pojištění, předměty a rozsah pojištění</w:t>
      </w:r>
    </w:p>
    <w:p w14:paraId="1485D87E" w14:textId="77777777" w:rsidR="005E29AD" w:rsidRDefault="005E29AD" w:rsidP="005E29AD">
      <w:r>
        <w:t xml:space="preserve">Obecná ujednání pro pojištění majetku </w:t>
      </w:r>
    </w:p>
    <w:p w14:paraId="6DCF2406" w14:textId="77777777" w:rsidR="005E29AD" w:rsidRDefault="005E29AD" w:rsidP="005E29AD">
      <w:r>
        <w:t xml:space="preserve">1.1. Pravidla pro stanovení výše pojistného plnění jsou podrobně upravena v pojistných podmínkách vztahujících </w:t>
      </w:r>
    </w:p>
    <w:p w14:paraId="3EA5FA9B" w14:textId="77777777" w:rsidR="005E29AD" w:rsidRDefault="005E29AD" w:rsidP="005E29AD">
      <w:r>
        <w:t xml:space="preserve">se ke sjednanému pojištění a v dalších ustanoveních této pojistné smlouvy. Na stanovení výše pojistného </w:t>
      </w:r>
    </w:p>
    <w:p w14:paraId="008BF30A" w14:textId="77777777" w:rsidR="005E29AD" w:rsidRDefault="005E29AD" w:rsidP="005E29AD">
      <w:r>
        <w:t xml:space="preserve">plnění tedy může mít vliv např. stupeň opotřebení, provedení opravy či znovupořízení nebo způsob </w:t>
      </w:r>
    </w:p>
    <w:p w14:paraId="13F77B3C" w14:textId="77777777" w:rsidR="005E29AD" w:rsidRDefault="005E29AD" w:rsidP="005E29AD">
      <w:r>
        <w:lastRenderedPageBreak/>
        <w:t>zabezpečení pojištěných věcí.</w:t>
      </w:r>
    </w:p>
    <w:p w14:paraId="183F73E8" w14:textId="77777777" w:rsidR="005E29AD" w:rsidRDefault="005E29AD" w:rsidP="005E29AD">
      <w:r>
        <w:t>1.2. Pro pojištění majetku je místem pojištění</w:t>
      </w:r>
    </w:p>
    <w:p w14:paraId="554E58B8" w14:textId="77777777" w:rsidR="005E29AD" w:rsidRDefault="005E29AD" w:rsidP="005E29AD">
      <w:r>
        <w:t>Katastrální území města Písku, není-li dále uvedeno jinak.</w:t>
      </w:r>
    </w:p>
    <w:p w14:paraId="39AE6D56" w14:textId="6AE0781E" w:rsidR="005E29AD" w:rsidRDefault="005E29AD" w:rsidP="005E29AD">
      <w:r>
        <w:t>Přehled sjednaných pojištění</w:t>
      </w:r>
    </w:p>
    <w:p w14:paraId="406CF742" w14:textId="77777777" w:rsidR="00BC22AC" w:rsidRDefault="00BC22AC" w:rsidP="005E29AD"/>
    <w:p w14:paraId="73A56058" w14:textId="77777777" w:rsidR="005E29AD" w:rsidRDefault="005E29AD" w:rsidP="005E29AD">
      <w:r>
        <w:t>2.1. Živelní pojištění</w:t>
      </w:r>
    </w:p>
    <w:p w14:paraId="2A6E0396" w14:textId="77777777" w:rsidR="005E29AD" w:rsidRDefault="005E29AD" w:rsidP="005E29AD">
      <w:r>
        <w:t xml:space="preserve">Pojištění se sjednává pro předměty pojištění v rozsahu a na místech pojištění uvedených v následující </w:t>
      </w:r>
    </w:p>
    <w:p w14:paraId="598C4F75" w14:textId="77777777" w:rsidR="005E29AD" w:rsidRDefault="005E29AD" w:rsidP="005E29AD">
      <w:r>
        <w:t>tabulce/následujících tabulkách:</w:t>
      </w:r>
    </w:p>
    <w:p w14:paraId="76D11DA8" w14:textId="77777777" w:rsidR="005E29AD" w:rsidRDefault="005E29AD" w:rsidP="005E29AD">
      <w:r>
        <w:t>2.1.1 Živelní pojištění</w:t>
      </w:r>
    </w:p>
    <w:p w14:paraId="4F6BB449" w14:textId="77777777" w:rsidR="005E29AD" w:rsidRDefault="005E29AD" w:rsidP="005E29AD">
      <w:r>
        <w:t>Místo pojištění: areál pojistníka, U Smrkovické silnice 2263, Písek, PSČ 397 01</w:t>
      </w:r>
    </w:p>
    <w:p w14:paraId="26910CB3" w14:textId="73E6B793" w:rsidR="005E29AD" w:rsidRDefault="005E29AD" w:rsidP="005E29AD">
      <w:r>
        <w:t>Rozsah pojištění: požární nebezpečí, náraz nebo pád, kouř, vichřice nebo krupobití, sesuv, zemětřesení, tíha sněhu nebo námrazy, vodovodní nebezpečí.</w:t>
      </w:r>
    </w:p>
    <w:p w14:paraId="2A0CAA4B" w14:textId="751D6561" w:rsidR="005E29AD" w:rsidRPr="00BC22AC" w:rsidRDefault="005E29AD" w:rsidP="005E29AD">
      <w:pPr>
        <w:rPr>
          <w:sz w:val="16"/>
          <w:szCs w:val="16"/>
        </w:rPr>
      </w:pPr>
      <w:r>
        <w:t xml:space="preserve">Pojištění se řídí: VPP P-100/14, ZPP P-150/14 a doložkami DOB101, DOB103, DOB104, DOB105, </w:t>
      </w:r>
      <w:r w:rsidRPr="00BC22AC">
        <w:rPr>
          <w:sz w:val="16"/>
          <w:szCs w:val="16"/>
        </w:rPr>
        <w:t>DOB107, DZ112, DZ113, DZ114</w:t>
      </w:r>
    </w:p>
    <w:p w14:paraId="09391F76" w14:textId="1B925D24" w:rsidR="005E29AD" w:rsidRPr="00BC22AC" w:rsidRDefault="005E29AD" w:rsidP="005E29AD">
      <w:pPr>
        <w:rPr>
          <w:sz w:val="16"/>
          <w:szCs w:val="16"/>
        </w:rPr>
      </w:pPr>
      <w:r w:rsidRPr="00BC22AC">
        <w:rPr>
          <w:sz w:val="16"/>
          <w:szCs w:val="16"/>
        </w:rPr>
        <w:t xml:space="preserve">Poř. </w:t>
      </w:r>
      <w:r w:rsidR="002423A4" w:rsidRPr="00BC22AC">
        <w:rPr>
          <w:sz w:val="16"/>
          <w:szCs w:val="16"/>
        </w:rPr>
        <w:t>č</w:t>
      </w:r>
      <w:r w:rsidRPr="00BC22AC">
        <w:rPr>
          <w:sz w:val="16"/>
          <w:szCs w:val="16"/>
        </w:rPr>
        <w:t>íslo     Předmět pojištění</w:t>
      </w:r>
      <w:r w:rsidR="002423A4" w:rsidRPr="00BC22AC">
        <w:rPr>
          <w:sz w:val="16"/>
          <w:szCs w:val="16"/>
        </w:rPr>
        <w:t xml:space="preserve">      </w:t>
      </w:r>
      <w:r w:rsidRPr="00BC22AC">
        <w:rPr>
          <w:sz w:val="16"/>
          <w:szCs w:val="16"/>
        </w:rPr>
        <w:t xml:space="preserve"> Pojistná částka10) </w:t>
      </w:r>
      <w:r w:rsidR="002423A4" w:rsidRPr="00BC22AC">
        <w:rPr>
          <w:sz w:val="16"/>
          <w:szCs w:val="16"/>
        </w:rPr>
        <w:t xml:space="preserve">      </w:t>
      </w:r>
      <w:r w:rsidRPr="00BC22AC">
        <w:rPr>
          <w:sz w:val="16"/>
          <w:szCs w:val="16"/>
        </w:rPr>
        <w:t>Spoluúčast5)</w:t>
      </w:r>
      <w:r w:rsidR="002423A4" w:rsidRPr="00BC22AC">
        <w:rPr>
          <w:sz w:val="16"/>
          <w:szCs w:val="16"/>
        </w:rPr>
        <w:t xml:space="preserve">     </w:t>
      </w:r>
      <w:r w:rsidRPr="00BC22AC">
        <w:rPr>
          <w:sz w:val="16"/>
          <w:szCs w:val="16"/>
        </w:rPr>
        <w:t>Pojištění se sjednává n</w:t>
      </w:r>
      <w:r w:rsidR="002423A4" w:rsidRPr="00BC22AC">
        <w:rPr>
          <w:sz w:val="16"/>
          <w:szCs w:val="16"/>
        </w:rPr>
        <w:t xml:space="preserve">a  </w:t>
      </w:r>
      <w:r w:rsidRPr="00BC22AC">
        <w:rPr>
          <w:sz w:val="16"/>
          <w:szCs w:val="16"/>
        </w:rPr>
        <w:t>cenu*1)</w:t>
      </w:r>
      <w:r w:rsidR="002423A4" w:rsidRPr="00BC22AC">
        <w:rPr>
          <w:sz w:val="16"/>
          <w:szCs w:val="16"/>
        </w:rPr>
        <w:t xml:space="preserve">      </w:t>
      </w:r>
      <w:r w:rsidRPr="00BC22AC">
        <w:rPr>
          <w:sz w:val="16"/>
          <w:szCs w:val="16"/>
        </w:rPr>
        <w:t>MRLP3)První riziko2)</w:t>
      </w:r>
      <w:r w:rsidR="002423A4" w:rsidRPr="00BC22AC">
        <w:rPr>
          <w:sz w:val="16"/>
          <w:szCs w:val="16"/>
        </w:rPr>
        <w:t xml:space="preserve">      </w:t>
      </w:r>
      <w:r w:rsidRPr="00BC22AC">
        <w:rPr>
          <w:sz w:val="16"/>
          <w:szCs w:val="16"/>
        </w:rPr>
        <w:t>MRLP3)</w:t>
      </w:r>
    </w:p>
    <w:p w14:paraId="6E87EA1D" w14:textId="6F2D4741" w:rsidR="002423A4" w:rsidRPr="00BC22AC" w:rsidRDefault="005E29AD" w:rsidP="002423A4">
      <w:pPr>
        <w:pStyle w:val="Odstavecseseznamem"/>
        <w:numPr>
          <w:ilvl w:val="0"/>
          <w:numId w:val="1"/>
        </w:numPr>
        <w:rPr>
          <w:sz w:val="16"/>
          <w:szCs w:val="16"/>
        </w:rPr>
      </w:pPr>
      <w:r w:rsidRPr="00BC22AC">
        <w:rPr>
          <w:sz w:val="16"/>
          <w:szCs w:val="16"/>
        </w:rPr>
        <w:t xml:space="preserve">Soubor vlastních budov </w:t>
      </w:r>
    </w:p>
    <w:p w14:paraId="02AC9FBC" w14:textId="7C957E0D" w:rsidR="005E29AD" w:rsidRDefault="005E29AD" w:rsidP="002423A4">
      <w:pPr>
        <w:pStyle w:val="Odstavecseseznamem"/>
      </w:pPr>
      <w:r w:rsidRPr="00BC22AC">
        <w:rPr>
          <w:sz w:val="16"/>
          <w:szCs w:val="16"/>
        </w:rPr>
        <w:t xml:space="preserve">a ostatních staveb </w:t>
      </w:r>
      <w:r w:rsidR="002423A4" w:rsidRPr="00BC22AC">
        <w:rPr>
          <w:sz w:val="16"/>
          <w:szCs w:val="16"/>
        </w:rPr>
        <w:t xml:space="preserve">      xxxxxxx   </w:t>
      </w:r>
      <w:r w:rsidR="00BC22AC">
        <w:rPr>
          <w:sz w:val="16"/>
          <w:szCs w:val="16"/>
        </w:rPr>
        <w:t xml:space="preserve">                      </w:t>
      </w:r>
      <w:r w:rsidR="002423A4" w:rsidRPr="00BC22AC">
        <w:rPr>
          <w:sz w:val="16"/>
          <w:szCs w:val="16"/>
        </w:rPr>
        <w:t xml:space="preserve"> </w:t>
      </w:r>
      <w:r w:rsidRPr="00BC22AC">
        <w:rPr>
          <w:sz w:val="16"/>
          <w:szCs w:val="16"/>
        </w:rPr>
        <w:t xml:space="preserve"> viz poznámka</w:t>
      </w:r>
      <w:r>
        <w:t xml:space="preserve"> </w:t>
      </w:r>
      <w:r w:rsidR="002423A4">
        <w:t xml:space="preserve">                </w:t>
      </w:r>
      <w:r>
        <w:t>*)</w:t>
      </w:r>
    </w:p>
    <w:p w14:paraId="57FBD8E9" w14:textId="77777777" w:rsidR="00BC22AC" w:rsidRDefault="00BC22AC" w:rsidP="005E29AD"/>
    <w:p w14:paraId="3378A59F" w14:textId="0E11B28F" w:rsidR="005E29AD" w:rsidRDefault="005E29AD" w:rsidP="005E29AD">
      <w:r>
        <w:t>Poznámky:</w:t>
      </w:r>
    </w:p>
    <w:p w14:paraId="367692B1" w14:textId="77777777" w:rsidR="005E29AD" w:rsidRDefault="005E29AD" w:rsidP="005E29AD">
      <w:r>
        <w:t xml:space="preserve"> Spoluúčast:</w:t>
      </w:r>
    </w:p>
    <w:p w14:paraId="7DE6572E" w14:textId="64C63D2E" w:rsidR="005E29AD" w:rsidRDefault="005E29AD" w:rsidP="005E29AD">
      <w:r>
        <w:t xml:space="preserve">- požární nebezpečí ve výši </w:t>
      </w:r>
      <w:r w:rsidR="002423A4">
        <w:t>xxxxx</w:t>
      </w:r>
      <w:r>
        <w:t xml:space="preserve"> Kč,</w:t>
      </w:r>
    </w:p>
    <w:p w14:paraId="08AB7979" w14:textId="4E00C443" w:rsidR="005E29AD" w:rsidRDefault="005E29AD" w:rsidP="005E29AD">
      <w:r>
        <w:t xml:space="preserve">- vichřice nebo krupobití ve výši </w:t>
      </w:r>
      <w:r w:rsidR="002423A4">
        <w:t>x</w:t>
      </w:r>
      <w:r>
        <w:t xml:space="preserve">% min. </w:t>
      </w:r>
      <w:r w:rsidR="002423A4">
        <w:t>xxxx</w:t>
      </w:r>
      <w:r>
        <w:t xml:space="preserve"> Kč,</w:t>
      </w:r>
    </w:p>
    <w:p w14:paraId="355FD0E1" w14:textId="09527186" w:rsidR="005E29AD" w:rsidRDefault="005E29AD" w:rsidP="005E29AD">
      <w:r>
        <w:t xml:space="preserve">- sesuv, zemětřesení </w:t>
      </w:r>
      <w:r w:rsidR="002423A4">
        <w:t>xxxxx</w:t>
      </w:r>
      <w:r>
        <w:t xml:space="preserve"> Kč,</w:t>
      </w:r>
    </w:p>
    <w:p w14:paraId="37DD0AE0" w14:textId="6D08F8ED" w:rsidR="005E29AD" w:rsidRDefault="005E29AD" w:rsidP="005E29AD">
      <w:r>
        <w:t xml:space="preserve">- ostatní pojistná nebezpečí ve výši </w:t>
      </w:r>
      <w:r w:rsidR="002423A4">
        <w:t>xxxx</w:t>
      </w:r>
      <w:r>
        <w:t xml:space="preserve"> Kč.</w:t>
      </w:r>
    </w:p>
    <w:p w14:paraId="707BFE46" w14:textId="73BD4EFD" w:rsidR="002423A4" w:rsidRDefault="005E29AD" w:rsidP="005E29AD">
      <w:r>
        <w:t>*) není-li uvedeno, sjednává se pojištění s pojistnou hodnotou uvedenou v příslušných pojistných podmínkách</w:t>
      </w:r>
    </w:p>
    <w:p w14:paraId="408C32C7" w14:textId="5D84C14D" w:rsidR="00BC22AC" w:rsidRDefault="00BC22AC" w:rsidP="005E29AD"/>
    <w:p w14:paraId="48F88BFA" w14:textId="77777777" w:rsidR="00BC22AC" w:rsidRDefault="00BC22AC" w:rsidP="005E29AD"/>
    <w:p w14:paraId="6052D934" w14:textId="77777777" w:rsidR="005E29AD" w:rsidRDefault="005E29AD" w:rsidP="005E29AD">
      <w:r>
        <w:t>2.1.2 Živelní pojištění</w:t>
      </w:r>
    </w:p>
    <w:p w14:paraId="6563960D" w14:textId="77777777" w:rsidR="005E29AD" w:rsidRDefault="005E29AD" w:rsidP="005E29AD">
      <w:r>
        <w:t>Místo pojištění: dle čl. II. odst. 1.2. této pojistné smlouvy, není-li uvedeno jinak</w:t>
      </w:r>
    </w:p>
    <w:p w14:paraId="2F4B8A5F" w14:textId="2F56693B" w:rsidR="005E29AD" w:rsidRDefault="005E29AD" w:rsidP="005E29AD">
      <w:r>
        <w:t>Rozsah pojištění: požární nebezpečí, náraz nebo pád, kouř, vichřice nebo krupobití, sesuv, zemětřesení, tíha sněhu nebo námrazy, vodovodní nebezpečí.</w:t>
      </w:r>
    </w:p>
    <w:p w14:paraId="52E2EED8" w14:textId="210FD680" w:rsidR="005E29AD" w:rsidRDefault="005E29AD" w:rsidP="005E29AD">
      <w:r>
        <w:t>Pojištění se řídí: VPP P-100/14, ZPP P-150/14 a doložkami DOB101, DOB103, DOB104, DOB105, DOB107, DZ112, DZ113, DZ114</w:t>
      </w:r>
    </w:p>
    <w:p w14:paraId="6EEB52FA" w14:textId="7EF11759" w:rsidR="005E29AD" w:rsidRPr="00BC22AC" w:rsidRDefault="005E29AD" w:rsidP="005E29AD">
      <w:pPr>
        <w:rPr>
          <w:sz w:val="16"/>
          <w:szCs w:val="16"/>
        </w:rPr>
      </w:pPr>
      <w:r w:rsidRPr="00BC22AC">
        <w:rPr>
          <w:sz w:val="16"/>
          <w:szCs w:val="16"/>
        </w:rPr>
        <w:lastRenderedPageBreak/>
        <w:t>Poř. číslo</w:t>
      </w:r>
      <w:r w:rsidR="00BC22AC">
        <w:rPr>
          <w:sz w:val="16"/>
          <w:szCs w:val="16"/>
        </w:rPr>
        <w:t xml:space="preserve">       </w:t>
      </w:r>
      <w:r w:rsidRPr="00BC22AC">
        <w:rPr>
          <w:sz w:val="16"/>
          <w:szCs w:val="16"/>
        </w:rPr>
        <w:t xml:space="preserve"> Předmět pojištění</w:t>
      </w:r>
      <w:r w:rsidR="00BC22AC">
        <w:rPr>
          <w:sz w:val="16"/>
          <w:szCs w:val="16"/>
        </w:rPr>
        <w:t xml:space="preserve">      </w:t>
      </w:r>
      <w:r w:rsidRPr="00BC22AC">
        <w:rPr>
          <w:sz w:val="16"/>
          <w:szCs w:val="16"/>
        </w:rPr>
        <w:t xml:space="preserve"> Pojistná částka10) </w:t>
      </w:r>
      <w:r w:rsidR="00BC22AC">
        <w:rPr>
          <w:sz w:val="16"/>
          <w:szCs w:val="16"/>
        </w:rPr>
        <w:t xml:space="preserve">         </w:t>
      </w:r>
      <w:r w:rsidRPr="00BC22AC">
        <w:rPr>
          <w:sz w:val="16"/>
          <w:szCs w:val="16"/>
        </w:rPr>
        <w:t>Spoluúčast5)</w:t>
      </w:r>
      <w:r w:rsidR="00BC22AC">
        <w:rPr>
          <w:sz w:val="16"/>
          <w:szCs w:val="16"/>
        </w:rPr>
        <w:t xml:space="preserve">      </w:t>
      </w:r>
      <w:r w:rsidRPr="00BC22AC">
        <w:rPr>
          <w:sz w:val="16"/>
          <w:szCs w:val="16"/>
        </w:rPr>
        <w:t>Pojištění se sjednává na cenu*1)</w:t>
      </w:r>
      <w:r w:rsidR="00BC22AC">
        <w:rPr>
          <w:sz w:val="16"/>
          <w:szCs w:val="16"/>
        </w:rPr>
        <w:t xml:space="preserve">    </w:t>
      </w:r>
      <w:r w:rsidRPr="00BC22AC">
        <w:rPr>
          <w:sz w:val="16"/>
          <w:szCs w:val="16"/>
        </w:rPr>
        <w:t>MRLP3)První riziko2)</w:t>
      </w:r>
      <w:r w:rsidR="00BC22AC">
        <w:rPr>
          <w:sz w:val="16"/>
          <w:szCs w:val="16"/>
        </w:rPr>
        <w:t xml:space="preserve">  </w:t>
      </w:r>
      <w:r w:rsidRPr="00BC22AC">
        <w:rPr>
          <w:sz w:val="16"/>
          <w:szCs w:val="16"/>
        </w:rPr>
        <w:t>MRLP3)</w:t>
      </w:r>
    </w:p>
    <w:p w14:paraId="68A024CD" w14:textId="77777777" w:rsidR="00BC22AC" w:rsidRDefault="00BC22AC" w:rsidP="005E29AD">
      <w:pPr>
        <w:pStyle w:val="Odstavecseseznamem"/>
        <w:numPr>
          <w:ilvl w:val="0"/>
          <w:numId w:val="2"/>
        </w:numPr>
        <w:rPr>
          <w:sz w:val="16"/>
          <w:szCs w:val="16"/>
        </w:rPr>
      </w:pPr>
      <w:r>
        <w:rPr>
          <w:sz w:val="16"/>
          <w:szCs w:val="16"/>
        </w:rPr>
        <w:t xml:space="preserve">  </w:t>
      </w:r>
      <w:r w:rsidR="005E29AD" w:rsidRPr="00BC22AC">
        <w:rPr>
          <w:sz w:val="16"/>
          <w:szCs w:val="16"/>
        </w:rPr>
        <w:t xml:space="preserve">Soubor cizích budov </w:t>
      </w:r>
    </w:p>
    <w:p w14:paraId="24EE222C" w14:textId="77777777" w:rsidR="00BC22AC" w:rsidRDefault="005E29AD" w:rsidP="00BC22AC">
      <w:pPr>
        <w:pStyle w:val="Odstavecseseznamem"/>
        <w:rPr>
          <w:sz w:val="16"/>
          <w:szCs w:val="16"/>
        </w:rPr>
      </w:pPr>
      <w:r w:rsidRPr="00BC22AC">
        <w:rPr>
          <w:sz w:val="16"/>
          <w:szCs w:val="16"/>
        </w:rPr>
        <w:t xml:space="preserve">a ostatních staveb vč. </w:t>
      </w:r>
    </w:p>
    <w:p w14:paraId="3AF19486" w14:textId="77777777" w:rsidR="00BC22AC" w:rsidRDefault="005E29AD" w:rsidP="00BC22AC">
      <w:pPr>
        <w:pStyle w:val="Odstavecseseznamem"/>
        <w:rPr>
          <w:sz w:val="16"/>
          <w:szCs w:val="16"/>
        </w:rPr>
      </w:pPr>
      <w:r w:rsidRPr="00BC22AC">
        <w:rPr>
          <w:sz w:val="16"/>
          <w:szCs w:val="16"/>
        </w:rPr>
        <w:t xml:space="preserve">teplovodních přípojek </w:t>
      </w:r>
    </w:p>
    <w:p w14:paraId="62D61B7A" w14:textId="403AEE2D" w:rsidR="005E29AD" w:rsidRPr="00BC22AC" w:rsidRDefault="005E29AD" w:rsidP="00BC22AC">
      <w:pPr>
        <w:pStyle w:val="Odstavecseseznamem"/>
        <w:rPr>
          <w:sz w:val="16"/>
          <w:szCs w:val="16"/>
        </w:rPr>
      </w:pPr>
      <w:r w:rsidRPr="00BC22AC">
        <w:rPr>
          <w:sz w:val="16"/>
          <w:szCs w:val="16"/>
        </w:rPr>
        <w:t>na k.ú. města Písku</w:t>
      </w:r>
      <w:r w:rsidR="00BC22AC">
        <w:rPr>
          <w:sz w:val="16"/>
          <w:szCs w:val="16"/>
        </w:rPr>
        <w:t xml:space="preserve">                xxxxxxxxxxx</w:t>
      </w:r>
      <w:r w:rsidR="001E59EE">
        <w:rPr>
          <w:sz w:val="16"/>
          <w:szCs w:val="16"/>
        </w:rPr>
        <w:t xml:space="preserve">            </w:t>
      </w:r>
      <w:r w:rsidR="00BC22AC">
        <w:rPr>
          <w:sz w:val="16"/>
          <w:szCs w:val="16"/>
        </w:rPr>
        <w:t xml:space="preserve">    </w:t>
      </w:r>
      <w:r w:rsidRPr="00BC22AC">
        <w:rPr>
          <w:sz w:val="16"/>
          <w:szCs w:val="16"/>
        </w:rPr>
        <w:t>viz poznámka</w:t>
      </w:r>
      <w:r w:rsidR="001E59EE">
        <w:rPr>
          <w:sz w:val="16"/>
          <w:szCs w:val="16"/>
        </w:rPr>
        <w:t xml:space="preserve">                                     </w:t>
      </w:r>
      <w:r w:rsidRPr="00BC22AC">
        <w:rPr>
          <w:sz w:val="16"/>
          <w:szCs w:val="16"/>
        </w:rPr>
        <w:t xml:space="preserve"> *)</w:t>
      </w:r>
    </w:p>
    <w:p w14:paraId="4AE8F9ED" w14:textId="77777777" w:rsidR="005E29AD" w:rsidRDefault="005E29AD" w:rsidP="005E29AD">
      <w:r>
        <w:t>Poznámky:</w:t>
      </w:r>
    </w:p>
    <w:p w14:paraId="66C8D46F" w14:textId="77777777" w:rsidR="005E29AD" w:rsidRDefault="005E29AD" w:rsidP="005E29AD">
      <w:r>
        <w:t xml:space="preserve"> Spoluúčast:</w:t>
      </w:r>
    </w:p>
    <w:p w14:paraId="418A9046" w14:textId="3C60C3DA" w:rsidR="005E29AD" w:rsidRDefault="005E29AD" w:rsidP="005E29AD">
      <w:r>
        <w:t xml:space="preserve">- požární nebezpečí ve výši </w:t>
      </w:r>
      <w:r w:rsidR="001E59EE">
        <w:t>xxx</w:t>
      </w:r>
      <w:r>
        <w:t xml:space="preserve"> Kč,</w:t>
      </w:r>
    </w:p>
    <w:p w14:paraId="7BCDA11F" w14:textId="1D87EB83" w:rsidR="005E29AD" w:rsidRDefault="005E29AD" w:rsidP="005E29AD">
      <w:r>
        <w:t xml:space="preserve">- vichřice nebo krupobití ve výši </w:t>
      </w:r>
      <w:r w:rsidR="001E59EE">
        <w:t>x</w:t>
      </w:r>
      <w:r>
        <w:t xml:space="preserve"> % min. </w:t>
      </w:r>
      <w:r w:rsidR="001E59EE">
        <w:t>xxx</w:t>
      </w:r>
      <w:r>
        <w:t xml:space="preserve"> Kč,</w:t>
      </w:r>
    </w:p>
    <w:p w14:paraId="1AAB1E58" w14:textId="0528D6C5" w:rsidR="005E29AD" w:rsidRDefault="005E29AD" w:rsidP="005E29AD">
      <w:r>
        <w:t xml:space="preserve">- sesuv, zemětřesení </w:t>
      </w:r>
      <w:r w:rsidR="001E59EE">
        <w:t>xxx</w:t>
      </w:r>
      <w:r>
        <w:t xml:space="preserve"> Kč,</w:t>
      </w:r>
    </w:p>
    <w:p w14:paraId="31B7E804" w14:textId="6A19A93A" w:rsidR="005E29AD" w:rsidRDefault="005E29AD" w:rsidP="005E29AD">
      <w:r>
        <w:t xml:space="preserve">- ostatní pojistná nebezpečí ve výši </w:t>
      </w:r>
      <w:r w:rsidR="001E59EE">
        <w:t>xxx</w:t>
      </w:r>
      <w:r>
        <w:t xml:space="preserve"> Kč.</w:t>
      </w:r>
    </w:p>
    <w:p w14:paraId="774CB751" w14:textId="77777777" w:rsidR="005E29AD" w:rsidRDefault="005E29AD" w:rsidP="005E29AD">
      <w:r>
        <w:t>*) není-li uvedeno, sjednává se pojištění s pojistnou hodnotou uvedenou v příslušných pojistných podmínkách</w:t>
      </w:r>
    </w:p>
    <w:p w14:paraId="7FEA3B74" w14:textId="77777777" w:rsidR="001E59EE" w:rsidRDefault="001E59EE" w:rsidP="005E29AD"/>
    <w:p w14:paraId="58A87468" w14:textId="77777777" w:rsidR="001E59EE" w:rsidRDefault="001E59EE" w:rsidP="005E29AD"/>
    <w:p w14:paraId="06BB0DA2" w14:textId="57F7CE0C" w:rsidR="005E29AD" w:rsidRDefault="005E29AD" w:rsidP="005E29AD">
      <w:r>
        <w:t>2.1.3 Živelní pojištění</w:t>
      </w:r>
    </w:p>
    <w:p w14:paraId="5106C130" w14:textId="77777777" w:rsidR="005E29AD" w:rsidRDefault="005E29AD" w:rsidP="005E29AD">
      <w:r>
        <w:t>Místo pojištění: dle čl. II. odst. 1.2. této pojistné smlouvy, není-li uvedeno jinak</w:t>
      </w:r>
    </w:p>
    <w:p w14:paraId="070AE39A" w14:textId="0262BAF7" w:rsidR="005E29AD" w:rsidRDefault="005E29AD" w:rsidP="005E29AD">
      <w:r>
        <w:t>Rozsah pojištění: požární nebezpečí, náraz nebo pád, kouř, vichřice nebo krupobití, sesuv, zemětřesení, tíha sněhu nebo námrazy, vodovodní nebezpečí.</w:t>
      </w:r>
    </w:p>
    <w:p w14:paraId="37AF258A" w14:textId="20AB35F4" w:rsidR="005E29AD" w:rsidRDefault="005E29AD" w:rsidP="005E29AD">
      <w:r>
        <w:t>Pojištění se řídí: VPP P-100/14, ZPP P-150/14 a doložkami DOB101, DOB103, DOB104, DOB105, DOB107, DZ112, DZ113, DZ114</w:t>
      </w:r>
    </w:p>
    <w:p w14:paraId="44D590D1" w14:textId="26F89543" w:rsidR="005E29AD" w:rsidRPr="001E59EE" w:rsidRDefault="005E29AD" w:rsidP="005E29AD">
      <w:pPr>
        <w:rPr>
          <w:sz w:val="16"/>
          <w:szCs w:val="16"/>
        </w:rPr>
      </w:pPr>
      <w:r w:rsidRPr="001E59EE">
        <w:rPr>
          <w:sz w:val="16"/>
          <w:szCs w:val="16"/>
        </w:rPr>
        <w:t xml:space="preserve">Poř. číslo </w:t>
      </w:r>
      <w:r w:rsidR="001E59EE">
        <w:rPr>
          <w:sz w:val="16"/>
          <w:szCs w:val="16"/>
        </w:rPr>
        <w:t xml:space="preserve">    </w:t>
      </w:r>
      <w:r w:rsidRPr="001E59EE">
        <w:rPr>
          <w:sz w:val="16"/>
          <w:szCs w:val="16"/>
        </w:rPr>
        <w:t>Předmět pojištění</w:t>
      </w:r>
      <w:r w:rsidR="001E59EE">
        <w:rPr>
          <w:sz w:val="16"/>
          <w:szCs w:val="16"/>
        </w:rPr>
        <w:t xml:space="preserve">      </w:t>
      </w:r>
      <w:r w:rsidRPr="001E59EE">
        <w:rPr>
          <w:sz w:val="16"/>
          <w:szCs w:val="16"/>
        </w:rPr>
        <w:t xml:space="preserve"> Pojistná částka10) </w:t>
      </w:r>
      <w:r w:rsidR="001E59EE">
        <w:rPr>
          <w:sz w:val="16"/>
          <w:szCs w:val="16"/>
        </w:rPr>
        <w:t xml:space="preserve">     </w:t>
      </w:r>
      <w:r w:rsidRPr="001E59EE">
        <w:rPr>
          <w:sz w:val="16"/>
          <w:szCs w:val="16"/>
        </w:rPr>
        <w:t>Spoluúčast5)</w:t>
      </w:r>
      <w:r w:rsidR="001E59EE">
        <w:rPr>
          <w:sz w:val="16"/>
          <w:szCs w:val="16"/>
        </w:rPr>
        <w:t xml:space="preserve">       </w:t>
      </w:r>
      <w:r w:rsidRPr="001E59EE">
        <w:rPr>
          <w:sz w:val="16"/>
          <w:szCs w:val="16"/>
        </w:rPr>
        <w:t>Pojištění se sjednává na cenu*1</w:t>
      </w:r>
      <w:r w:rsidR="001E59EE">
        <w:rPr>
          <w:sz w:val="16"/>
          <w:szCs w:val="16"/>
        </w:rPr>
        <w:t xml:space="preserve">)        </w:t>
      </w:r>
      <w:r w:rsidRPr="001E59EE">
        <w:rPr>
          <w:sz w:val="16"/>
          <w:szCs w:val="16"/>
        </w:rPr>
        <w:t>MRLP3)První riziko2)</w:t>
      </w:r>
      <w:r w:rsidR="001E59EE">
        <w:rPr>
          <w:sz w:val="16"/>
          <w:szCs w:val="16"/>
        </w:rPr>
        <w:t xml:space="preserve">    </w:t>
      </w:r>
      <w:r w:rsidRPr="001E59EE">
        <w:rPr>
          <w:sz w:val="16"/>
          <w:szCs w:val="16"/>
        </w:rPr>
        <w:t>MRLP3)</w:t>
      </w:r>
    </w:p>
    <w:p w14:paraId="50217E7B" w14:textId="27DB8E9F" w:rsidR="005E29AD" w:rsidRPr="001E59EE" w:rsidRDefault="005E29AD" w:rsidP="005E29AD">
      <w:pPr>
        <w:rPr>
          <w:sz w:val="16"/>
          <w:szCs w:val="16"/>
        </w:rPr>
      </w:pPr>
      <w:r w:rsidRPr="001E59EE">
        <w:rPr>
          <w:sz w:val="16"/>
          <w:szCs w:val="16"/>
        </w:rPr>
        <w:t xml:space="preserve">1. </w:t>
      </w:r>
      <w:r w:rsidR="001E59EE">
        <w:rPr>
          <w:sz w:val="16"/>
          <w:szCs w:val="16"/>
        </w:rPr>
        <w:t xml:space="preserve">              </w:t>
      </w:r>
      <w:r w:rsidRPr="001E59EE">
        <w:rPr>
          <w:sz w:val="16"/>
          <w:szCs w:val="16"/>
        </w:rPr>
        <w:t xml:space="preserve">Soubor vlastních budov </w:t>
      </w:r>
    </w:p>
    <w:p w14:paraId="2FFE132B" w14:textId="7DCD3551" w:rsidR="005E29AD" w:rsidRPr="001E59EE" w:rsidRDefault="001E59EE" w:rsidP="005E29AD">
      <w:pPr>
        <w:rPr>
          <w:sz w:val="16"/>
          <w:szCs w:val="16"/>
        </w:rPr>
      </w:pPr>
      <w:r>
        <w:rPr>
          <w:sz w:val="16"/>
          <w:szCs w:val="16"/>
        </w:rPr>
        <w:t xml:space="preserve">                   </w:t>
      </w:r>
      <w:r w:rsidR="005E29AD" w:rsidRPr="001E59EE">
        <w:rPr>
          <w:sz w:val="16"/>
          <w:szCs w:val="16"/>
        </w:rPr>
        <w:t xml:space="preserve">a ostatních staveb </w:t>
      </w:r>
      <w:r>
        <w:rPr>
          <w:sz w:val="16"/>
          <w:szCs w:val="16"/>
        </w:rPr>
        <w:t xml:space="preserve">              xxxx                        </w:t>
      </w:r>
      <w:r w:rsidR="005E29AD" w:rsidRPr="001E59EE">
        <w:rPr>
          <w:sz w:val="16"/>
          <w:szCs w:val="16"/>
        </w:rPr>
        <w:t xml:space="preserve"> viz poznámka </w:t>
      </w:r>
      <w:r>
        <w:rPr>
          <w:sz w:val="16"/>
          <w:szCs w:val="16"/>
        </w:rPr>
        <w:t xml:space="preserve">                                  </w:t>
      </w:r>
      <w:r w:rsidR="005E29AD" w:rsidRPr="001E59EE">
        <w:rPr>
          <w:sz w:val="16"/>
          <w:szCs w:val="16"/>
        </w:rPr>
        <w:t>*)</w:t>
      </w:r>
    </w:p>
    <w:p w14:paraId="3E0E874E" w14:textId="26FF0232" w:rsidR="005E29AD" w:rsidRPr="001E59EE" w:rsidRDefault="001E59EE" w:rsidP="001E59EE">
      <w:pPr>
        <w:pStyle w:val="Odstavecseseznamem"/>
        <w:numPr>
          <w:ilvl w:val="0"/>
          <w:numId w:val="2"/>
        </w:numPr>
        <w:rPr>
          <w:sz w:val="16"/>
          <w:szCs w:val="16"/>
        </w:rPr>
      </w:pPr>
      <w:r>
        <w:rPr>
          <w:sz w:val="16"/>
          <w:szCs w:val="16"/>
        </w:rPr>
        <w:t xml:space="preserve"> </w:t>
      </w:r>
      <w:r w:rsidR="005E29AD" w:rsidRPr="001E59EE">
        <w:rPr>
          <w:sz w:val="16"/>
          <w:szCs w:val="16"/>
        </w:rPr>
        <w:t xml:space="preserve">Soubor vlastních </w:t>
      </w:r>
    </w:p>
    <w:p w14:paraId="4E69A0CA" w14:textId="09A61B26" w:rsidR="005E29AD" w:rsidRPr="001E59EE" w:rsidRDefault="001E59EE" w:rsidP="005E29AD">
      <w:pPr>
        <w:rPr>
          <w:sz w:val="16"/>
          <w:szCs w:val="16"/>
        </w:rPr>
      </w:pPr>
      <w:r>
        <w:rPr>
          <w:sz w:val="16"/>
          <w:szCs w:val="16"/>
        </w:rPr>
        <w:t xml:space="preserve">                    </w:t>
      </w:r>
      <w:r w:rsidR="005E29AD" w:rsidRPr="001E59EE">
        <w:rPr>
          <w:sz w:val="16"/>
          <w:szCs w:val="16"/>
        </w:rPr>
        <w:t xml:space="preserve">vybraných movitých </w:t>
      </w:r>
    </w:p>
    <w:p w14:paraId="4C120342" w14:textId="090966C0" w:rsidR="005E29AD" w:rsidRPr="001E59EE" w:rsidRDefault="001E59EE" w:rsidP="005E29AD">
      <w:pPr>
        <w:rPr>
          <w:sz w:val="16"/>
          <w:szCs w:val="16"/>
        </w:rPr>
      </w:pPr>
      <w:r>
        <w:rPr>
          <w:sz w:val="16"/>
          <w:szCs w:val="16"/>
        </w:rPr>
        <w:t xml:space="preserve">                     </w:t>
      </w:r>
      <w:r w:rsidR="005E29AD" w:rsidRPr="001E59EE">
        <w:rPr>
          <w:sz w:val="16"/>
          <w:szCs w:val="16"/>
        </w:rPr>
        <w:t>zařízení a vybavení</w:t>
      </w:r>
      <w:r>
        <w:rPr>
          <w:sz w:val="16"/>
          <w:szCs w:val="16"/>
        </w:rPr>
        <w:t xml:space="preserve">           xxxxx                       </w:t>
      </w:r>
      <w:r w:rsidR="005E29AD" w:rsidRPr="001E59EE">
        <w:rPr>
          <w:sz w:val="16"/>
          <w:szCs w:val="16"/>
        </w:rPr>
        <w:t xml:space="preserve"> viz poznámka </w:t>
      </w:r>
      <w:r>
        <w:rPr>
          <w:sz w:val="16"/>
          <w:szCs w:val="16"/>
        </w:rPr>
        <w:t xml:space="preserve">                                 </w:t>
      </w:r>
      <w:r w:rsidR="005E29AD" w:rsidRPr="001E59EE">
        <w:rPr>
          <w:sz w:val="16"/>
          <w:szCs w:val="16"/>
        </w:rPr>
        <w:t>*)</w:t>
      </w:r>
    </w:p>
    <w:p w14:paraId="6A13DCE8" w14:textId="77777777" w:rsidR="005E29AD" w:rsidRDefault="005E29AD" w:rsidP="005E29AD">
      <w:r>
        <w:t>Poznámky:</w:t>
      </w:r>
    </w:p>
    <w:p w14:paraId="170E99A2" w14:textId="77777777" w:rsidR="005E29AD" w:rsidRDefault="005E29AD" w:rsidP="005E29AD">
      <w:r>
        <w:t>Pod poř. č. 1. vyjma předmětů pojištění uvedených v tab. č. 2.1.1. a 2.1.4.</w:t>
      </w:r>
    </w:p>
    <w:p w14:paraId="26289E2A" w14:textId="77777777" w:rsidR="005E29AD" w:rsidRDefault="005E29AD" w:rsidP="005E29AD">
      <w:r>
        <w:t>Pod poř. č. 2 dle přílohy č. TEP – 2.</w:t>
      </w:r>
    </w:p>
    <w:p w14:paraId="7F488194" w14:textId="77777777" w:rsidR="005E29AD" w:rsidRDefault="005E29AD" w:rsidP="005E29AD">
      <w:r>
        <w:t xml:space="preserve"> Spoluúčast:</w:t>
      </w:r>
    </w:p>
    <w:p w14:paraId="1BA0002E" w14:textId="276C2754" w:rsidR="005E29AD" w:rsidRDefault="005E29AD" w:rsidP="005E29AD">
      <w:r>
        <w:t xml:space="preserve">- požární nebezpečí ve výši </w:t>
      </w:r>
      <w:r w:rsidR="00E35DFB">
        <w:t>xxxx</w:t>
      </w:r>
      <w:r>
        <w:t xml:space="preserve"> Kč,</w:t>
      </w:r>
    </w:p>
    <w:p w14:paraId="6433B076" w14:textId="2AEB4832" w:rsidR="005E29AD" w:rsidRDefault="005E29AD" w:rsidP="005E29AD">
      <w:r>
        <w:t xml:space="preserve">- vichřice nebo krupobití ve výši </w:t>
      </w:r>
      <w:r w:rsidR="00E35DFB">
        <w:t>x</w:t>
      </w:r>
      <w:r>
        <w:t xml:space="preserve"> % min. </w:t>
      </w:r>
      <w:r w:rsidR="00E35DFB">
        <w:t>xxx</w:t>
      </w:r>
      <w:r>
        <w:t xml:space="preserve"> Kč,</w:t>
      </w:r>
    </w:p>
    <w:p w14:paraId="2E059136" w14:textId="789C20D1" w:rsidR="005E29AD" w:rsidRDefault="005E29AD" w:rsidP="005E29AD">
      <w:r>
        <w:t xml:space="preserve">- sesuv, zemětřesení </w:t>
      </w:r>
      <w:r w:rsidR="00E35DFB">
        <w:t>xxxx</w:t>
      </w:r>
      <w:r>
        <w:t xml:space="preserve"> Kč,</w:t>
      </w:r>
    </w:p>
    <w:p w14:paraId="26A07F23" w14:textId="761DFA32" w:rsidR="005E29AD" w:rsidRDefault="005E29AD" w:rsidP="005E29AD">
      <w:r>
        <w:t xml:space="preserve">- ostatní pojistná nebezpečí ve výši </w:t>
      </w:r>
      <w:r w:rsidR="00E35DFB">
        <w:t>xxxx</w:t>
      </w:r>
      <w:r>
        <w:t xml:space="preserve"> Kč.</w:t>
      </w:r>
    </w:p>
    <w:p w14:paraId="763A363B" w14:textId="7714541C" w:rsidR="005E29AD" w:rsidRDefault="005E29AD" w:rsidP="005E29AD">
      <w:r>
        <w:lastRenderedPageBreak/>
        <w:t>*) není-li uvedeno, sjednává se pojištění s pojistnou hodnotou uvedenou v příslušných pojistných podmínkách</w:t>
      </w:r>
    </w:p>
    <w:p w14:paraId="61EBB16D" w14:textId="77777777" w:rsidR="00E35DFB" w:rsidRDefault="00E35DFB" w:rsidP="005E29AD"/>
    <w:p w14:paraId="323F7171" w14:textId="77777777" w:rsidR="005E29AD" w:rsidRDefault="005E29AD" w:rsidP="005E29AD">
      <w:r>
        <w:t>2.1.4 Živelní pojištění</w:t>
      </w:r>
    </w:p>
    <w:p w14:paraId="46EFC734" w14:textId="77777777" w:rsidR="005E29AD" w:rsidRDefault="005E29AD" w:rsidP="005E29AD">
      <w:r>
        <w:t>Místo pojištění: dle čl. II. odst. 1.2. této pojistné smlouvy, není-li uvedeno jinak</w:t>
      </w:r>
    </w:p>
    <w:p w14:paraId="343FBE52" w14:textId="2A029B29" w:rsidR="005E29AD" w:rsidRDefault="005E29AD" w:rsidP="005E29AD">
      <w:r>
        <w:t>Rozsah pojištění: požární nebezpečí, náraz nebo pád, kouř, povodeň nebo záplava, sesuv, zemětřesení, tíha sněhu nebo námrazy, vodovodní nebezpečí.</w:t>
      </w:r>
    </w:p>
    <w:p w14:paraId="048EA564" w14:textId="41073156" w:rsidR="005E29AD" w:rsidRDefault="005E29AD" w:rsidP="005E29AD">
      <w:r>
        <w:t>Pojištění se řídí: VPP P-100/14, ZPP P-150/14 a doložkami DOB101, DOB103, DOB104, DOB105, DOB107, DZ112, DZ113, DZ114</w:t>
      </w:r>
    </w:p>
    <w:p w14:paraId="6EABE2CA" w14:textId="0F845A74" w:rsidR="005E29AD" w:rsidRPr="00E35DFB" w:rsidRDefault="005E29AD" w:rsidP="005E29AD">
      <w:pPr>
        <w:rPr>
          <w:sz w:val="16"/>
          <w:szCs w:val="16"/>
        </w:rPr>
      </w:pPr>
      <w:r w:rsidRPr="00E35DFB">
        <w:rPr>
          <w:sz w:val="16"/>
          <w:szCs w:val="16"/>
        </w:rPr>
        <w:t xml:space="preserve">Poř. číslo </w:t>
      </w:r>
      <w:r w:rsidR="00E35DFB">
        <w:rPr>
          <w:sz w:val="16"/>
          <w:szCs w:val="16"/>
        </w:rPr>
        <w:t xml:space="preserve">             </w:t>
      </w:r>
      <w:r w:rsidRPr="00E35DFB">
        <w:rPr>
          <w:sz w:val="16"/>
          <w:szCs w:val="16"/>
        </w:rPr>
        <w:t>Předmět pojištění</w:t>
      </w:r>
      <w:r w:rsidR="00E35DFB">
        <w:rPr>
          <w:sz w:val="16"/>
          <w:szCs w:val="16"/>
        </w:rPr>
        <w:t xml:space="preserve">    </w:t>
      </w:r>
      <w:r w:rsidRPr="00E35DFB">
        <w:rPr>
          <w:sz w:val="16"/>
          <w:szCs w:val="16"/>
        </w:rPr>
        <w:t xml:space="preserve"> Pojistná částka10)</w:t>
      </w:r>
      <w:r w:rsidR="00E35DFB">
        <w:rPr>
          <w:sz w:val="16"/>
          <w:szCs w:val="16"/>
        </w:rPr>
        <w:t xml:space="preserve">        </w:t>
      </w:r>
      <w:r w:rsidRPr="00E35DFB">
        <w:rPr>
          <w:sz w:val="16"/>
          <w:szCs w:val="16"/>
        </w:rPr>
        <w:t>Spoluúčast5)</w:t>
      </w:r>
      <w:r w:rsidR="00E35DFB">
        <w:rPr>
          <w:sz w:val="16"/>
          <w:szCs w:val="16"/>
        </w:rPr>
        <w:t xml:space="preserve">    </w:t>
      </w:r>
      <w:r w:rsidRPr="00E35DFB">
        <w:rPr>
          <w:sz w:val="16"/>
          <w:szCs w:val="16"/>
        </w:rPr>
        <w:t>Pojištění se sjednává na cenu*1)</w:t>
      </w:r>
      <w:r w:rsidR="00E35DFB">
        <w:rPr>
          <w:sz w:val="16"/>
          <w:szCs w:val="16"/>
        </w:rPr>
        <w:t xml:space="preserve">  </w:t>
      </w:r>
      <w:r w:rsidRPr="00E35DFB">
        <w:rPr>
          <w:sz w:val="16"/>
          <w:szCs w:val="16"/>
        </w:rPr>
        <w:t>MRLP3)První riziko2)</w:t>
      </w:r>
      <w:r w:rsidR="00E35DFB">
        <w:rPr>
          <w:sz w:val="16"/>
          <w:szCs w:val="16"/>
        </w:rPr>
        <w:t xml:space="preserve">    </w:t>
      </w:r>
      <w:r w:rsidRPr="00E35DFB">
        <w:rPr>
          <w:sz w:val="16"/>
          <w:szCs w:val="16"/>
        </w:rPr>
        <w:t>MRLP3)</w:t>
      </w:r>
    </w:p>
    <w:p w14:paraId="4EDC4FC1" w14:textId="04B3B594" w:rsidR="005E29AD" w:rsidRPr="00E35DFB" w:rsidRDefault="00E35DFB" w:rsidP="00E35DFB">
      <w:pPr>
        <w:pStyle w:val="Odstavecseseznamem"/>
        <w:numPr>
          <w:ilvl w:val="0"/>
          <w:numId w:val="3"/>
        </w:numPr>
        <w:rPr>
          <w:sz w:val="16"/>
          <w:szCs w:val="16"/>
        </w:rPr>
      </w:pPr>
      <w:r>
        <w:rPr>
          <w:sz w:val="16"/>
          <w:szCs w:val="16"/>
        </w:rPr>
        <w:t xml:space="preserve">         </w:t>
      </w:r>
      <w:r w:rsidR="005E29AD" w:rsidRPr="00E35DFB">
        <w:rPr>
          <w:sz w:val="16"/>
          <w:szCs w:val="16"/>
        </w:rPr>
        <w:t xml:space="preserve">Soubor vlastních </w:t>
      </w:r>
    </w:p>
    <w:p w14:paraId="7948A4F5" w14:textId="64F3F3C1" w:rsidR="005E29AD" w:rsidRPr="00E35DFB" w:rsidRDefault="00E35DFB" w:rsidP="005E29AD">
      <w:pPr>
        <w:rPr>
          <w:sz w:val="16"/>
          <w:szCs w:val="16"/>
        </w:rPr>
      </w:pPr>
      <w:r>
        <w:rPr>
          <w:sz w:val="16"/>
          <w:szCs w:val="16"/>
        </w:rPr>
        <w:t xml:space="preserve">                       </w:t>
      </w:r>
      <w:r w:rsidR="005E29AD" w:rsidRPr="00E35DFB">
        <w:rPr>
          <w:sz w:val="16"/>
          <w:szCs w:val="16"/>
        </w:rPr>
        <w:t>vybraných ostatních staveb</w:t>
      </w:r>
      <w:r>
        <w:rPr>
          <w:sz w:val="16"/>
          <w:szCs w:val="16"/>
        </w:rPr>
        <w:t xml:space="preserve">   xxxx                          </w:t>
      </w:r>
      <w:r w:rsidR="005E29AD" w:rsidRPr="00E35DFB">
        <w:rPr>
          <w:sz w:val="16"/>
          <w:szCs w:val="16"/>
        </w:rPr>
        <w:t xml:space="preserve"> viz poznámka </w:t>
      </w:r>
      <w:r>
        <w:rPr>
          <w:sz w:val="16"/>
          <w:szCs w:val="16"/>
        </w:rPr>
        <w:t xml:space="preserve">                           </w:t>
      </w:r>
      <w:r w:rsidR="005E29AD" w:rsidRPr="00E35DFB">
        <w:rPr>
          <w:sz w:val="16"/>
          <w:szCs w:val="16"/>
        </w:rPr>
        <w:t>*)</w:t>
      </w:r>
    </w:p>
    <w:p w14:paraId="791CDA31" w14:textId="77777777" w:rsidR="00E35DFB" w:rsidRDefault="005E29AD" w:rsidP="005E29AD">
      <w:pPr>
        <w:pStyle w:val="Odstavecseseznamem"/>
        <w:numPr>
          <w:ilvl w:val="0"/>
          <w:numId w:val="3"/>
        </w:numPr>
        <w:rPr>
          <w:sz w:val="16"/>
          <w:szCs w:val="16"/>
        </w:rPr>
      </w:pPr>
      <w:r w:rsidRPr="00E35DFB">
        <w:rPr>
          <w:sz w:val="16"/>
          <w:szCs w:val="16"/>
        </w:rPr>
        <w:t xml:space="preserve"> Soubor cizích vybraných </w:t>
      </w:r>
    </w:p>
    <w:p w14:paraId="13B5EA14" w14:textId="50529E9D" w:rsidR="005E29AD" w:rsidRPr="00E35DFB" w:rsidRDefault="005E29AD" w:rsidP="00E35DFB">
      <w:pPr>
        <w:pStyle w:val="Odstavecseseznamem"/>
        <w:rPr>
          <w:sz w:val="16"/>
          <w:szCs w:val="16"/>
        </w:rPr>
      </w:pPr>
      <w:r w:rsidRPr="00E35DFB">
        <w:rPr>
          <w:sz w:val="16"/>
          <w:szCs w:val="16"/>
        </w:rPr>
        <w:t>ostatních staveb</w:t>
      </w:r>
      <w:r w:rsidR="00E35DFB">
        <w:rPr>
          <w:sz w:val="16"/>
          <w:szCs w:val="16"/>
        </w:rPr>
        <w:t xml:space="preserve">                        </w:t>
      </w:r>
      <w:r w:rsidRPr="00E35DFB">
        <w:rPr>
          <w:sz w:val="16"/>
          <w:szCs w:val="16"/>
        </w:rPr>
        <w:t xml:space="preserve"> </w:t>
      </w:r>
      <w:r w:rsidR="00E35DFB">
        <w:rPr>
          <w:sz w:val="16"/>
          <w:szCs w:val="16"/>
        </w:rPr>
        <w:t xml:space="preserve">xxxx                           </w:t>
      </w:r>
      <w:r w:rsidRPr="00E35DFB">
        <w:rPr>
          <w:sz w:val="16"/>
          <w:szCs w:val="16"/>
        </w:rPr>
        <w:t xml:space="preserve"> viz poznámka</w:t>
      </w:r>
      <w:r w:rsidR="00E35DFB">
        <w:rPr>
          <w:sz w:val="16"/>
          <w:szCs w:val="16"/>
        </w:rPr>
        <w:t xml:space="preserve">                          </w:t>
      </w:r>
      <w:r w:rsidRPr="00E35DFB">
        <w:rPr>
          <w:sz w:val="16"/>
          <w:szCs w:val="16"/>
        </w:rPr>
        <w:t xml:space="preserve"> *)</w:t>
      </w:r>
    </w:p>
    <w:p w14:paraId="44E1AB73" w14:textId="77777777" w:rsidR="005E29AD" w:rsidRDefault="005E29AD" w:rsidP="005E29AD">
      <w:r>
        <w:t>Poznámky:</w:t>
      </w:r>
    </w:p>
    <w:p w14:paraId="207B3EBC" w14:textId="77777777" w:rsidR="005E29AD" w:rsidRDefault="005E29AD" w:rsidP="005E29AD">
      <w:r>
        <w:t>Pod poř. č. 1 se jedná o rozvody tepla a technologie ve výměníkových stanicích dle přílohy č. TEP – 4.</w:t>
      </w:r>
    </w:p>
    <w:p w14:paraId="3322719D" w14:textId="77777777" w:rsidR="005E29AD" w:rsidRDefault="005E29AD" w:rsidP="005E29AD">
      <w:r>
        <w:t>Pod poř. č. 2 se jedná o rozvody tepla a technologie ve výměníkových stanicích dle přílohy č. TEP – 5.</w:t>
      </w:r>
    </w:p>
    <w:p w14:paraId="4B6D5A2B" w14:textId="77777777" w:rsidR="005E29AD" w:rsidRDefault="005E29AD" w:rsidP="005E29AD">
      <w:r>
        <w:t xml:space="preserve"> Spoluúčast:</w:t>
      </w:r>
    </w:p>
    <w:p w14:paraId="3D28FE0F" w14:textId="48598256" w:rsidR="005E29AD" w:rsidRDefault="005E29AD" w:rsidP="005E29AD">
      <w:r>
        <w:t>- požární nebezpečí ve výši</w:t>
      </w:r>
      <w:r w:rsidR="00E35DFB">
        <w:t xml:space="preserve"> xxx</w:t>
      </w:r>
      <w:r>
        <w:t xml:space="preserve"> Kč,</w:t>
      </w:r>
    </w:p>
    <w:p w14:paraId="68A76881" w14:textId="6EAA452B" w:rsidR="005E29AD" w:rsidRDefault="005E29AD" w:rsidP="005E29AD">
      <w:r>
        <w:t xml:space="preserve">- povodeň nebo záplava ve výši </w:t>
      </w:r>
      <w:r w:rsidR="00E35DFB">
        <w:t>x</w:t>
      </w:r>
      <w:r>
        <w:t xml:space="preserve"> % min. </w:t>
      </w:r>
      <w:r w:rsidR="00E35DFB">
        <w:t>xxx</w:t>
      </w:r>
      <w:r>
        <w:t xml:space="preserve"> Kč,</w:t>
      </w:r>
    </w:p>
    <w:p w14:paraId="7960FBA5" w14:textId="08C46693" w:rsidR="005E29AD" w:rsidRDefault="005E29AD" w:rsidP="005E29AD">
      <w:r>
        <w:t xml:space="preserve">- sesuv, zemětřesení </w:t>
      </w:r>
      <w:r w:rsidR="00E35DFB">
        <w:t>xxx</w:t>
      </w:r>
      <w:r>
        <w:t xml:space="preserve"> Kč,</w:t>
      </w:r>
    </w:p>
    <w:p w14:paraId="18A2E088" w14:textId="671ABED0" w:rsidR="005E29AD" w:rsidRDefault="005E29AD" w:rsidP="005E29AD">
      <w:r>
        <w:t xml:space="preserve">- ostatní pojistná nebezpečí ve výši </w:t>
      </w:r>
      <w:r w:rsidR="00E35DFB">
        <w:t>xxx</w:t>
      </w:r>
      <w:r>
        <w:t xml:space="preserve"> Kč.</w:t>
      </w:r>
    </w:p>
    <w:p w14:paraId="3B8C70FC" w14:textId="77777777" w:rsidR="005E29AD" w:rsidRDefault="005E29AD" w:rsidP="005E29AD">
      <w:r>
        <w:t>*) není-li uvedeno, sjednává se pojištění s pojistnou hodnotou uvedenou v příslušných pojistných podmínkách</w:t>
      </w:r>
    </w:p>
    <w:p w14:paraId="15D75A80" w14:textId="08171E23" w:rsidR="005E29AD" w:rsidRDefault="005E29AD" w:rsidP="005E29AD"/>
    <w:p w14:paraId="01B7AA02" w14:textId="77777777" w:rsidR="005E29AD" w:rsidRDefault="005E29AD" w:rsidP="005E29AD">
      <w:r>
        <w:t>2.1.5 Živelní pojištění</w:t>
      </w:r>
    </w:p>
    <w:p w14:paraId="7E01C978" w14:textId="77777777" w:rsidR="005E29AD" w:rsidRDefault="005E29AD" w:rsidP="005E29AD">
      <w:r>
        <w:t>Místo pojištění: dle čl. II. odst. 1.2. této pojistné smlouvy, není-li uvedeno jinak</w:t>
      </w:r>
    </w:p>
    <w:p w14:paraId="4310A219" w14:textId="79EBDFC1" w:rsidR="005E29AD" w:rsidRDefault="005E29AD" w:rsidP="005E29AD">
      <w:r>
        <w:t>Rozsah pojištění: požární nebezpečí, náraz nebo pád, kouř, vichřice nebo krupobití, sesuv, zemětřesení, tíha sněhu nebo námrazy, vodovodní nebezpečí.</w:t>
      </w:r>
    </w:p>
    <w:p w14:paraId="36C95E61" w14:textId="68F3F469" w:rsidR="005E29AD" w:rsidRDefault="005E29AD" w:rsidP="005E29AD">
      <w:r>
        <w:t>Pojištění se řídí: VPP P-100/14, ZPP P-150/14 a doložkami DOB101, DOB103, DOB104, DOB105, DOB107, DZ113, DZ114, DFVE104</w:t>
      </w:r>
    </w:p>
    <w:p w14:paraId="16F743A7" w14:textId="0AB28A7A" w:rsidR="005E29AD" w:rsidRPr="00E85601" w:rsidRDefault="005E29AD" w:rsidP="005E29AD">
      <w:pPr>
        <w:rPr>
          <w:sz w:val="16"/>
          <w:szCs w:val="16"/>
        </w:rPr>
      </w:pPr>
      <w:r w:rsidRPr="00E85601">
        <w:rPr>
          <w:sz w:val="16"/>
          <w:szCs w:val="16"/>
        </w:rPr>
        <w:t xml:space="preserve">Poř. číslo </w:t>
      </w:r>
      <w:r w:rsidR="00E85601">
        <w:rPr>
          <w:sz w:val="16"/>
          <w:szCs w:val="16"/>
        </w:rPr>
        <w:t xml:space="preserve">    </w:t>
      </w:r>
      <w:r w:rsidRPr="00E85601">
        <w:rPr>
          <w:sz w:val="16"/>
          <w:szCs w:val="16"/>
        </w:rPr>
        <w:t>Předmět pojištění</w:t>
      </w:r>
      <w:r w:rsidR="00E85601">
        <w:rPr>
          <w:sz w:val="16"/>
          <w:szCs w:val="16"/>
        </w:rPr>
        <w:t xml:space="preserve">   </w:t>
      </w:r>
      <w:r w:rsidRPr="00E85601">
        <w:rPr>
          <w:sz w:val="16"/>
          <w:szCs w:val="16"/>
        </w:rPr>
        <w:t xml:space="preserve"> Pojistná částka10) </w:t>
      </w:r>
      <w:r w:rsidR="00E85601">
        <w:rPr>
          <w:sz w:val="16"/>
          <w:szCs w:val="16"/>
        </w:rPr>
        <w:t xml:space="preserve">    </w:t>
      </w:r>
      <w:r w:rsidRPr="00E85601">
        <w:rPr>
          <w:sz w:val="16"/>
          <w:szCs w:val="16"/>
        </w:rPr>
        <w:t>Spoluúčast5)</w:t>
      </w:r>
      <w:r w:rsidR="00E85601">
        <w:rPr>
          <w:sz w:val="16"/>
          <w:szCs w:val="16"/>
        </w:rPr>
        <w:t xml:space="preserve">      </w:t>
      </w:r>
      <w:r w:rsidRPr="00E85601">
        <w:rPr>
          <w:sz w:val="16"/>
          <w:szCs w:val="16"/>
        </w:rPr>
        <w:t>Pojištění se sjednává na cenu*1)</w:t>
      </w:r>
      <w:r w:rsidR="00E85601">
        <w:rPr>
          <w:sz w:val="16"/>
          <w:szCs w:val="16"/>
        </w:rPr>
        <w:t xml:space="preserve">    </w:t>
      </w:r>
      <w:r w:rsidRPr="00E85601">
        <w:rPr>
          <w:sz w:val="16"/>
          <w:szCs w:val="16"/>
        </w:rPr>
        <w:t>MRLP3)První riziko2)</w:t>
      </w:r>
      <w:r w:rsidR="00E85601">
        <w:rPr>
          <w:sz w:val="16"/>
          <w:szCs w:val="16"/>
        </w:rPr>
        <w:t xml:space="preserve">   </w:t>
      </w:r>
      <w:r w:rsidRPr="00E85601">
        <w:rPr>
          <w:sz w:val="16"/>
          <w:szCs w:val="16"/>
        </w:rPr>
        <w:t>MRLP3)</w:t>
      </w:r>
    </w:p>
    <w:p w14:paraId="26EB2154" w14:textId="5A09595B" w:rsidR="005E29AD" w:rsidRPr="00E85601" w:rsidRDefault="005E29AD" w:rsidP="005E29AD">
      <w:pPr>
        <w:rPr>
          <w:sz w:val="16"/>
          <w:szCs w:val="16"/>
        </w:rPr>
      </w:pPr>
      <w:r w:rsidRPr="00E85601">
        <w:rPr>
          <w:sz w:val="16"/>
          <w:szCs w:val="16"/>
        </w:rPr>
        <w:t xml:space="preserve">1. </w:t>
      </w:r>
      <w:r w:rsidR="00E85601">
        <w:rPr>
          <w:sz w:val="16"/>
          <w:szCs w:val="16"/>
        </w:rPr>
        <w:t xml:space="preserve">             </w:t>
      </w:r>
      <w:r w:rsidRPr="00E85601">
        <w:rPr>
          <w:sz w:val="16"/>
          <w:szCs w:val="16"/>
        </w:rPr>
        <w:t xml:space="preserve">Vlastní movité zařízení </w:t>
      </w:r>
    </w:p>
    <w:p w14:paraId="256A6E2E" w14:textId="3678CCA8" w:rsidR="005E29AD" w:rsidRDefault="00E85601" w:rsidP="005E29AD">
      <w:pPr>
        <w:rPr>
          <w:sz w:val="16"/>
          <w:szCs w:val="16"/>
        </w:rPr>
      </w:pPr>
      <w:r>
        <w:rPr>
          <w:sz w:val="16"/>
          <w:szCs w:val="16"/>
        </w:rPr>
        <w:t xml:space="preserve">                        </w:t>
      </w:r>
      <w:r w:rsidR="005E29AD" w:rsidRPr="00E85601">
        <w:rPr>
          <w:sz w:val="16"/>
          <w:szCs w:val="16"/>
        </w:rPr>
        <w:t xml:space="preserve">a vybavení </w:t>
      </w:r>
      <w:r>
        <w:rPr>
          <w:sz w:val="16"/>
          <w:szCs w:val="16"/>
        </w:rPr>
        <w:t xml:space="preserve">                   xxxx                     </w:t>
      </w:r>
      <w:r w:rsidR="005E29AD" w:rsidRPr="00E85601">
        <w:rPr>
          <w:sz w:val="16"/>
          <w:szCs w:val="16"/>
        </w:rPr>
        <w:t xml:space="preserve"> viz poznámka </w:t>
      </w:r>
      <w:r>
        <w:rPr>
          <w:sz w:val="16"/>
          <w:szCs w:val="16"/>
        </w:rPr>
        <w:t xml:space="preserve">                            </w:t>
      </w:r>
      <w:r w:rsidR="005E29AD" w:rsidRPr="00E85601">
        <w:rPr>
          <w:sz w:val="16"/>
          <w:szCs w:val="16"/>
        </w:rPr>
        <w:t>*)</w:t>
      </w:r>
    </w:p>
    <w:p w14:paraId="53502438" w14:textId="77777777" w:rsidR="00E85601" w:rsidRPr="00E85601" w:rsidRDefault="00E85601" w:rsidP="005E29AD">
      <w:pPr>
        <w:rPr>
          <w:sz w:val="16"/>
          <w:szCs w:val="16"/>
        </w:rPr>
      </w:pPr>
    </w:p>
    <w:p w14:paraId="7F11AC4E" w14:textId="77777777" w:rsidR="005E29AD" w:rsidRDefault="005E29AD" w:rsidP="005E29AD">
      <w:r>
        <w:lastRenderedPageBreak/>
        <w:t>Poznámky:</w:t>
      </w:r>
    </w:p>
    <w:p w14:paraId="640C251E" w14:textId="77777777" w:rsidR="005E29AD" w:rsidRDefault="005E29AD" w:rsidP="005E29AD">
      <w:r>
        <w:t>Jedná se o fotovoltaickou elektrárnu na střeše budovy vč. příslušenství dle přílohy č. TEP – 6.</w:t>
      </w:r>
    </w:p>
    <w:p w14:paraId="40F8E89C" w14:textId="77777777" w:rsidR="005E29AD" w:rsidRDefault="005E29AD" w:rsidP="005E29AD">
      <w:r>
        <w:t xml:space="preserve"> Spoluúčast:</w:t>
      </w:r>
    </w:p>
    <w:p w14:paraId="2800740D" w14:textId="4ADDFB7D" w:rsidR="005E29AD" w:rsidRDefault="005E29AD" w:rsidP="005E29AD">
      <w:r>
        <w:t xml:space="preserve">- požární nebezpečí ve výši </w:t>
      </w:r>
      <w:r w:rsidR="00E85601">
        <w:t>xxx</w:t>
      </w:r>
      <w:r>
        <w:t xml:space="preserve"> Kč,</w:t>
      </w:r>
    </w:p>
    <w:p w14:paraId="3470E639" w14:textId="57ACCFAD" w:rsidR="005E29AD" w:rsidRDefault="005E29AD" w:rsidP="005E29AD">
      <w:r>
        <w:t xml:space="preserve">- vichřice nebo krupobití ve výši </w:t>
      </w:r>
      <w:r w:rsidR="00E85601">
        <w:t>x</w:t>
      </w:r>
      <w:r>
        <w:t xml:space="preserve"> % min. </w:t>
      </w:r>
      <w:r w:rsidR="00E85601">
        <w:t>xxx</w:t>
      </w:r>
      <w:r>
        <w:t xml:space="preserve"> Kč,</w:t>
      </w:r>
    </w:p>
    <w:p w14:paraId="6A3CE7D4" w14:textId="11C0DA70" w:rsidR="005E29AD" w:rsidRDefault="005E29AD" w:rsidP="005E29AD">
      <w:r>
        <w:t xml:space="preserve">- sesuv, zemětřesení </w:t>
      </w:r>
      <w:r w:rsidR="00E85601">
        <w:t>xxx</w:t>
      </w:r>
      <w:r>
        <w:t xml:space="preserve"> Kč,</w:t>
      </w:r>
    </w:p>
    <w:p w14:paraId="3D96A906" w14:textId="4E1DEE62" w:rsidR="005E29AD" w:rsidRDefault="005E29AD" w:rsidP="005E29AD">
      <w:r>
        <w:t xml:space="preserve">- ostatní pojistná nebezpečí ve výši </w:t>
      </w:r>
      <w:r w:rsidR="00E85601">
        <w:t>xxx</w:t>
      </w:r>
      <w:r>
        <w:t xml:space="preserve"> Kč.</w:t>
      </w:r>
    </w:p>
    <w:p w14:paraId="57DF326E" w14:textId="6D4F07D5" w:rsidR="005E29AD" w:rsidRDefault="005E29AD" w:rsidP="005E29AD">
      <w:r>
        <w:t>*) není-li uvedeno, sjednává se pojištění s pojistnou hodnotou uvedenou v příslušných pojistných podmínkách</w:t>
      </w:r>
    </w:p>
    <w:p w14:paraId="0BEC553E" w14:textId="77777777" w:rsidR="00E85601" w:rsidRDefault="00E85601" w:rsidP="005E29AD"/>
    <w:p w14:paraId="289E8B57" w14:textId="77777777" w:rsidR="005E29AD" w:rsidRDefault="005E29AD" w:rsidP="005E29AD">
      <w:r>
        <w:t>2.2. Pojištění pro případ odcizení a vandalismu</w:t>
      </w:r>
    </w:p>
    <w:p w14:paraId="6554593A" w14:textId="77777777" w:rsidR="005E29AD" w:rsidRDefault="005E29AD" w:rsidP="005E29AD">
      <w:r>
        <w:t>Pojištění se sjednává pro předměty pojištění v rozsahu a na místech pojištění uvedených v následující tabulce:</w:t>
      </w:r>
    </w:p>
    <w:p w14:paraId="6FEFF0FE" w14:textId="77777777" w:rsidR="005E29AD" w:rsidRDefault="005E29AD" w:rsidP="005E29AD">
      <w:r>
        <w:t>2.2.1. Pojištění pro případ odcizení a vandalismu</w:t>
      </w:r>
    </w:p>
    <w:p w14:paraId="62FD21D4" w14:textId="77777777" w:rsidR="005E29AD" w:rsidRDefault="005E29AD" w:rsidP="005E29AD">
      <w:r>
        <w:t>Místo pojištění: dle čl. II. odst. 1.2. této pojistné smlouvy, není-li uvedeno jinak</w:t>
      </w:r>
    </w:p>
    <w:p w14:paraId="55D2D11F" w14:textId="048EDD81" w:rsidR="005E29AD" w:rsidRDefault="005E29AD" w:rsidP="005E29AD">
      <w:r>
        <w:t>Rozsah pojištění: pojištění pro případ odcizení (s výjimkou loupeže přepravovaných peněz nebo cenin)a pojištění pro případ vandalismu</w:t>
      </w:r>
    </w:p>
    <w:p w14:paraId="01E792CA" w14:textId="77D45741" w:rsidR="005E29AD" w:rsidRDefault="005E29AD" w:rsidP="005E29AD">
      <w:r>
        <w:t>Pojištění se řídí: VPP P-100/14, ZPP P-200/14 a doložkami DOB101, DOB103, DOZ101, DOZ105, DOZ108, DODC101</w:t>
      </w:r>
    </w:p>
    <w:p w14:paraId="745BFE6E" w14:textId="454A9191" w:rsidR="005E29AD" w:rsidRPr="00E85601" w:rsidRDefault="005E29AD" w:rsidP="005E29AD">
      <w:pPr>
        <w:rPr>
          <w:sz w:val="16"/>
          <w:szCs w:val="16"/>
        </w:rPr>
      </w:pPr>
      <w:r w:rsidRPr="00E85601">
        <w:rPr>
          <w:sz w:val="16"/>
          <w:szCs w:val="16"/>
        </w:rPr>
        <w:t>Poř. číslo</w:t>
      </w:r>
      <w:r w:rsidR="00E85601">
        <w:rPr>
          <w:sz w:val="16"/>
          <w:szCs w:val="16"/>
        </w:rPr>
        <w:t xml:space="preserve">       </w:t>
      </w:r>
      <w:r w:rsidRPr="00E85601">
        <w:rPr>
          <w:sz w:val="16"/>
          <w:szCs w:val="16"/>
        </w:rPr>
        <w:t xml:space="preserve"> Předmět pojištění </w:t>
      </w:r>
      <w:r w:rsidR="00E85601">
        <w:rPr>
          <w:sz w:val="16"/>
          <w:szCs w:val="16"/>
        </w:rPr>
        <w:t xml:space="preserve">    </w:t>
      </w:r>
      <w:r w:rsidRPr="00E85601">
        <w:rPr>
          <w:sz w:val="16"/>
          <w:szCs w:val="16"/>
        </w:rPr>
        <w:t xml:space="preserve">Pojistná částka10) </w:t>
      </w:r>
      <w:r w:rsidR="00E85601">
        <w:rPr>
          <w:sz w:val="16"/>
          <w:szCs w:val="16"/>
        </w:rPr>
        <w:t xml:space="preserve">    </w:t>
      </w:r>
      <w:r w:rsidRPr="00E85601">
        <w:rPr>
          <w:sz w:val="16"/>
          <w:szCs w:val="16"/>
        </w:rPr>
        <w:t xml:space="preserve">Spoluúčast5) </w:t>
      </w:r>
      <w:r w:rsidR="00E85601">
        <w:rPr>
          <w:sz w:val="16"/>
          <w:szCs w:val="16"/>
        </w:rPr>
        <w:t xml:space="preserve">    </w:t>
      </w:r>
      <w:r w:rsidRPr="00E85601">
        <w:rPr>
          <w:sz w:val="16"/>
          <w:szCs w:val="16"/>
        </w:rPr>
        <w:t>Pojištění se sjednává na cenu*) 1)</w:t>
      </w:r>
      <w:r w:rsidR="00AC7D33">
        <w:rPr>
          <w:sz w:val="16"/>
          <w:szCs w:val="16"/>
        </w:rPr>
        <w:t xml:space="preserve">   </w:t>
      </w:r>
      <w:r w:rsidRPr="00E85601">
        <w:rPr>
          <w:sz w:val="16"/>
          <w:szCs w:val="16"/>
        </w:rPr>
        <w:t>MRLP3)První riziko2)</w:t>
      </w:r>
      <w:r w:rsidR="00AC7D33">
        <w:rPr>
          <w:sz w:val="16"/>
          <w:szCs w:val="16"/>
        </w:rPr>
        <w:t xml:space="preserve">    </w:t>
      </w:r>
      <w:r w:rsidRPr="00E85601">
        <w:rPr>
          <w:sz w:val="16"/>
          <w:szCs w:val="16"/>
        </w:rPr>
        <w:t xml:space="preserve"> MRLP3)</w:t>
      </w:r>
    </w:p>
    <w:p w14:paraId="1F2DC8C8" w14:textId="74438F5F" w:rsidR="005E29AD" w:rsidRPr="00AC7D33" w:rsidRDefault="00AC7D33" w:rsidP="00AC7D33">
      <w:pPr>
        <w:pStyle w:val="Odstavecseseznamem"/>
        <w:numPr>
          <w:ilvl w:val="0"/>
          <w:numId w:val="4"/>
        </w:numPr>
        <w:rPr>
          <w:sz w:val="16"/>
          <w:szCs w:val="16"/>
        </w:rPr>
      </w:pPr>
      <w:r>
        <w:rPr>
          <w:sz w:val="16"/>
          <w:szCs w:val="16"/>
        </w:rPr>
        <w:t xml:space="preserve">       </w:t>
      </w:r>
      <w:r w:rsidR="005E29AD" w:rsidRPr="00AC7D33">
        <w:rPr>
          <w:sz w:val="16"/>
          <w:szCs w:val="16"/>
        </w:rPr>
        <w:t xml:space="preserve">dle tabulek </w:t>
      </w:r>
    </w:p>
    <w:p w14:paraId="3A7C61B2" w14:textId="5620BC80" w:rsidR="005E29AD" w:rsidRPr="00E85601" w:rsidRDefault="00AC7D33" w:rsidP="005E29AD">
      <w:pPr>
        <w:rPr>
          <w:sz w:val="16"/>
          <w:szCs w:val="16"/>
        </w:rPr>
      </w:pPr>
      <w:r>
        <w:rPr>
          <w:sz w:val="16"/>
          <w:szCs w:val="16"/>
        </w:rPr>
        <w:t xml:space="preserve">                      </w:t>
      </w:r>
      <w:r w:rsidR="005E29AD" w:rsidRPr="00E85601">
        <w:rPr>
          <w:sz w:val="16"/>
          <w:szCs w:val="16"/>
        </w:rPr>
        <w:t xml:space="preserve">živelního pojištění </w:t>
      </w:r>
    </w:p>
    <w:p w14:paraId="72B693C7" w14:textId="67A182D0" w:rsidR="005E29AD" w:rsidRPr="00E85601" w:rsidRDefault="00AC7D33" w:rsidP="005E29AD">
      <w:pPr>
        <w:rPr>
          <w:sz w:val="16"/>
          <w:szCs w:val="16"/>
        </w:rPr>
      </w:pPr>
      <w:r>
        <w:rPr>
          <w:sz w:val="16"/>
          <w:szCs w:val="16"/>
        </w:rPr>
        <w:t xml:space="preserve">                          </w:t>
      </w:r>
      <w:r w:rsidR="005E29AD" w:rsidRPr="00E85601">
        <w:rPr>
          <w:sz w:val="16"/>
          <w:szCs w:val="16"/>
        </w:rPr>
        <w:t>pod bodem 2.1.</w:t>
      </w:r>
      <w:r>
        <w:rPr>
          <w:sz w:val="16"/>
          <w:szCs w:val="16"/>
        </w:rPr>
        <w:t xml:space="preserve">                                                            xxxx                            </w:t>
      </w:r>
      <w:r w:rsidR="005E29AD" w:rsidRPr="00E85601">
        <w:rPr>
          <w:sz w:val="16"/>
          <w:szCs w:val="16"/>
        </w:rPr>
        <w:t xml:space="preserve"> *) </w:t>
      </w:r>
      <w:r>
        <w:rPr>
          <w:sz w:val="16"/>
          <w:szCs w:val="16"/>
        </w:rPr>
        <w:t xml:space="preserve">                                     xxxxx</w:t>
      </w:r>
    </w:p>
    <w:p w14:paraId="615024F7" w14:textId="77777777" w:rsidR="005E29AD" w:rsidRDefault="005E29AD" w:rsidP="005E29AD">
      <w:r>
        <w:t>Poznámky:</w:t>
      </w:r>
    </w:p>
    <w:p w14:paraId="5AA6F251" w14:textId="3A244ED6" w:rsidR="005E29AD" w:rsidRDefault="005E29AD" w:rsidP="005E29AD">
      <w:r>
        <w:t>*) není-li uvedeno, sjednává se pojištění s pojistnou hodnotou uvedenou v příslušných pojistných podmínkách</w:t>
      </w:r>
    </w:p>
    <w:p w14:paraId="1DF14973" w14:textId="77777777" w:rsidR="00AC7D33" w:rsidRDefault="00AC7D33" w:rsidP="005E29AD"/>
    <w:p w14:paraId="51AAFE6B" w14:textId="77777777" w:rsidR="005E29AD" w:rsidRDefault="005E29AD" w:rsidP="005E29AD">
      <w:r>
        <w:t>2.3. Pojištění skla</w:t>
      </w:r>
    </w:p>
    <w:p w14:paraId="27EF256A" w14:textId="77777777" w:rsidR="005E29AD" w:rsidRDefault="005E29AD" w:rsidP="005E29AD">
      <w:r>
        <w:t>Pojištění se sjednává pro předměty pojištění v rozsahu a na místech pojištění uvedených v následující tabulce:</w:t>
      </w:r>
    </w:p>
    <w:p w14:paraId="1C7B257B" w14:textId="77777777" w:rsidR="005E29AD" w:rsidRDefault="005E29AD" w:rsidP="005E29AD">
      <w:r>
        <w:t>2.3.1. Pojištění skla</w:t>
      </w:r>
    </w:p>
    <w:p w14:paraId="3B59AE95" w14:textId="77777777" w:rsidR="005E29AD" w:rsidRDefault="005E29AD" w:rsidP="005E29AD">
      <w:r>
        <w:t>Místo pojištění: dle čl. II. odst. 1.2. této pojistné smlouvy, není-li uvedeno jinak</w:t>
      </w:r>
    </w:p>
    <w:p w14:paraId="7A8B6E3B" w14:textId="77777777" w:rsidR="005E29AD" w:rsidRDefault="005E29AD" w:rsidP="005E29AD">
      <w:r>
        <w:t>Pojištění se řídí: VPP P-100/14, ZPP P-250/14 a doložkami DOB101, DOB103</w:t>
      </w:r>
    </w:p>
    <w:p w14:paraId="37B059E7" w14:textId="77777777" w:rsidR="00983C58" w:rsidRDefault="00983C58" w:rsidP="005E29AD">
      <w:pPr>
        <w:rPr>
          <w:sz w:val="16"/>
          <w:szCs w:val="16"/>
        </w:rPr>
      </w:pPr>
    </w:p>
    <w:p w14:paraId="6A119DD9" w14:textId="3D742E5F" w:rsidR="005E29AD" w:rsidRPr="00983C58" w:rsidRDefault="005E29AD" w:rsidP="005E29AD">
      <w:pPr>
        <w:rPr>
          <w:sz w:val="16"/>
          <w:szCs w:val="16"/>
        </w:rPr>
      </w:pPr>
      <w:r w:rsidRPr="00983C58">
        <w:rPr>
          <w:sz w:val="16"/>
          <w:szCs w:val="16"/>
        </w:rPr>
        <w:lastRenderedPageBreak/>
        <w:t xml:space="preserve">Poř. číslo </w:t>
      </w:r>
      <w:r w:rsidR="00983C58">
        <w:rPr>
          <w:sz w:val="16"/>
          <w:szCs w:val="16"/>
        </w:rPr>
        <w:t xml:space="preserve">              Pře</w:t>
      </w:r>
      <w:r w:rsidRPr="00983C58">
        <w:rPr>
          <w:sz w:val="16"/>
          <w:szCs w:val="16"/>
        </w:rPr>
        <w:t>dmět pojištění</w:t>
      </w:r>
      <w:r w:rsidR="00983C58">
        <w:rPr>
          <w:sz w:val="16"/>
          <w:szCs w:val="16"/>
        </w:rPr>
        <w:t xml:space="preserve">    </w:t>
      </w:r>
      <w:r w:rsidRPr="00983C58">
        <w:rPr>
          <w:sz w:val="16"/>
          <w:szCs w:val="16"/>
        </w:rPr>
        <w:t xml:space="preserve"> Pojistná částka10) </w:t>
      </w:r>
      <w:r w:rsidR="00983C58">
        <w:rPr>
          <w:sz w:val="16"/>
          <w:szCs w:val="16"/>
        </w:rPr>
        <w:t xml:space="preserve">    </w:t>
      </w:r>
      <w:r w:rsidRPr="00983C58">
        <w:rPr>
          <w:sz w:val="16"/>
          <w:szCs w:val="16"/>
        </w:rPr>
        <w:t>Spoluúčast5)</w:t>
      </w:r>
      <w:r w:rsidR="00983C58">
        <w:rPr>
          <w:sz w:val="16"/>
          <w:szCs w:val="16"/>
        </w:rPr>
        <w:t xml:space="preserve">    </w:t>
      </w:r>
      <w:r w:rsidRPr="00983C58">
        <w:rPr>
          <w:sz w:val="16"/>
          <w:szCs w:val="16"/>
        </w:rPr>
        <w:t>Pojištění se sjednává na cenu*) 1)</w:t>
      </w:r>
      <w:r w:rsidR="00983C58">
        <w:rPr>
          <w:sz w:val="16"/>
          <w:szCs w:val="16"/>
        </w:rPr>
        <w:t xml:space="preserve">   </w:t>
      </w:r>
      <w:r w:rsidRPr="00983C58">
        <w:rPr>
          <w:sz w:val="16"/>
          <w:szCs w:val="16"/>
        </w:rPr>
        <w:t>MRLP3)První riziko2)</w:t>
      </w:r>
      <w:r w:rsidR="00983C58">
        <w:rPr>
          <w:sz w:val="16"/>
          <w:szCs w:val="16"/>
        </w:rPr>
        <w:t xml:space="preserve">   </w:t>
      </w:r>
      <w:r w:rsidRPr="00983C58">
        <w:rPr>
          <w:sz w:val="16"/>
          <w:szCs w:val="16"/>
        </w:rPr>
        <w:t>MRLP3)</w:t>
      </w:r>
    </w:p>
    <w:p w14:paraId="40E17ED3" w14:textId="02716AEB" w:rsidR="005E29AD" w:rsidRPr="00983C58" w:rsidRDefault="00983C58" w:rsidP="00983C58">
      <w:pPr>
        <w:pStyle w:val="Odstavecseseznamem"/>
        <w:numPr>
          <w:ilvl w:val="0"/>
          <w:numId w:val="5"/>
        </w:numPr>
        <w:rPr>
          <w:sz w:val="16"/>
          <w:szCs w:val="16"/>
        </w:rPr>
      </w:pPr>
      <w:r>
        <w:rPr>
          <w:sz w:val="16"/>
          <w:szCs w:val="16"/>
        </w:rPr>
        <w:t xml:space="preserve">           </w:t>
      </w:r>
      <w:r w:rsidR="005E29AD" w:rsidRPr="00983C58">
        <w:rPr>
          <w:sz w:val="16"/>
          <w:szCs w:val="16"/>
        </w:rPr>
        <w:t xml:space="preserve"> Soubor vlastních </w:t>
      </w:r>
    </w:p>
    <w:p w14:paraId="6EA0B173" w14:textId="77777777" w:rsidR="00983C58" w:rsidRDefault="00983C58" w:rsidP="005E29AD">
      <w:pPr>
        <w:rPr>
          <w:sz w:val="16"/>
          <w:szCs w:val="16"/>
        </w:rPr>
      </w:pPr>
      <w:r>
        <w:rPr>
          <w:sz w:val="16"/>
          <w:szCs w:val="16"/>
        </w:rPr>
        <w:t xml:space="preserve">                                     </w:t>
      </w:r>
      <w:r w:rsidR="005E29AD" w:rsidRPr="00983C58">
        <w:rPr>
          <w:sz w:val="16"/>
          <w:szCs w:val="16"/>
        </w:rPr>
        <w:t xml:space="preserve">a cizích skel </w:t>
      </w:r>
      <w:r>
        <w:rPr>
          <w:sz w:val="16"/>
          <w:szCs w:val="16"/>
        </w:rPr>
        <w:t xml:space="preserve">                                                    xxxxx                                               </w:t>
      </w:r>
      <w:r w:rsidR="005E29AD" w:rsidRPr="00983C58">
        <w:rPr>
          <w:sz w:val="16"/>
          <w:szCs w:val="16"/>
        </w:rPr>
        <w:t xml:space="preserve">*) </w:t>
      </w:r>
      <w:r>
        <w:rPr>
          <w:sz w:val="16"/>
          <w:szCs w:val="16"/>
        </w:rPr>
        <w:t xml:space="preserve">                                  xxxx</w:t>
      </w:r>
    </w:p>
    <w:p w14:paraId="00AABF24" w14:textId="73892015" w:rsidR="005E29AD" w:rsidRDefault="005E29AD" w:rsidP="005E29AD">
      <w:r>
        <w:t>Poznámky:</w:t>
      </w:r>
    </w:p>
    <w:p w14:paraId="3173709E" w14:textId="77777777" w:rsidR="005E29AD" w:rsidRDefault="005E29AD" w:rsidP="005E29AD">
      <w:r>
        <w:t>*) není-li uvedeno, sjednává se pojištění s pojistnou hodnotou uvedenou v příslušných pojistných podmínkách</w:t>
      </w:r>
    </w:p>
    <w:p w14:paraId="7C3B7FCB" w14:textId="77777777" w:rsidR="00983C58" w:rsidRDefault="00983C58" w:rsidP="005E29AD"/>
    <w:p w14:paraId="7C820CD4" w14:textId="11A2935F" w:rsidR="005E29AD" w:rsidRDefault="005E29AD" w:rsidP="005E29AD">
      <w:r>
        <w:t>2.4. Pojištění strojů, živelní pojištění, pojištění pro případ odcizení</w:t>
      </w:r>
    </w:p>
    <w:p w14:paraId="243313EC" w14:textId="77777777" w:rsidR="005E29AD" w:rsidRDefault="005E29AD" w:rsidP="005E29AD">
      <w:r>
        <w:t>Pojištění se sjednává pro předměty pojištění v rozsahu a na místech pojištění uvedených v následující tabulce:</w:t>
      </w:r>
    </w:p>
    <w:p w14:paraId="568FFA02" w14:textId="77777777" w:rsidR="005E29AD" w:rsidRDefault="005E29AD" w:rsidP="005E29AD">
      <w:r>
        <w:t>2.4.1. Pojištění strojů, živelní pojištění, pojištění pro případ odcizení</w:t>
      </w:r>
    </w:p>
    <w:p w14:paraId="6C76FE2F" w14:textId="77777777" w:rsidR="005E29AD" w:rsidRDefault="005E29AD" w:rsidP="005E29AD">
      <w:r>
        <w:t>Místo pojištění: dle čl. II. odst. 1.2. této pojistné smlouvy, není-li uvedeno jinak</w:t>
      </w:r>
    </w:p>
    <w:p w14:paraId="2C023AA6" w14:textId="77777777" w:rsidR="005E29AD" w:rsidRDefault="005E29AD" w:rsidP="005E29AD">
      <w:r>
        <w:t>Rozsah pojištění:</w:t>
      </w:r>
    </w:p>
    <w:p w14:paraId="6C90C998" w14:textId="77777777" w:rsidR="005E29AD" w:rsidRDefault="005E29AD" w:rsidP="005E29AD">
      <w:r>
        <w:t>- pro pojištění strojů: dle ZPP P-300/14</w:t>
      </w:r>
    </w:p>
    <w:p w14:paraId="0992BD84" w14:textId="77777777" w:rsidR="005E29AD" w:rsidRDefault="005E29AD" w:rsidP="005E29AD">
      <w:r>
        <w:t>- pro živelní pojištění: sdružený živel dle ZPP P-150/14</w:t>
      </w:r>
    </w:p>
    <w:p w14:paraId="5D7D16A4" w14:textId="77777777" w:rsidR="005E29AD" w:rsidRDefault="005E29AD" w:rsidP="005E29AD">
      <w:r>
        <w:t xml:space="preserve">- pro pojištění pro případ odcizení: pojištění pro případ odcizení (s výjimkou loupeže přepravovaných </w:t>
      </w:r>
    </w:p>
    <w:p w14:paraId="22DA796E" w14:textId="77777777" w:rsidR="005E29AD" w:rsidRDefault="005E29AD" w:rsidP="005E29AD">
      <w:r>
        <w:t>peněz nebo cenin) dle ZPP P-200/14</w:t>
      </w:r>
    </w:p>
    <w:p w14:paraId="3271415C" w14:textId="77777777" w:rsidR="005E29AD" w:rsidRDefault="005E29AD" w:rsidP="005E29AD">
      <w:r>
        <w:t>Pojištění se řídí:</w:t>
      </w:r>
    </w:p>
    <w:p w14:paraId="3DE53C71" w14:textId="77777777" w:rsidR="005E29AD" w:rsidRDefault="005E29AD" w:rsidP="005E29AD">
      <w:r>
        <w:t>- pro pojištění strojů: VPP P-100/14, ZPP P-300/14 a doložkami DOB103, DST109, DST111</w:t>
      </w:r>
    </w:p>
    <w:p w14:paraId="1E4C829C" w14:textId="77777777" w:rsidR="005E29AD" w:rsidRDefault="005E29AD" w:rsidP="005E29AD">
      <w:r>
        <w:t xml:space="preserve">- pro živelní pojištění: VPP P-100/14, ZPP P-150/14 a doložkami DOB101, DOB103, DOB104, DOB105, </w:t>
      </w:r>
    </w:p>
    <w:p w14:paraId="783B600D" w14:textId="77777777" w:rsidR="005E29AD" w:rsidRDefault="005E29AD" w:rsidP="005E29AD">
      <w:r>
        <w:t>DOB107, DZ112, DZ113, DZ114</w:t>
      </w:r>
    </w:p>
    <w:p w14:paraId="18E0DA92" w14:textId="77777777" w:rsidR="005E29AD" w:rsidRDefault="005E29AD" w:rsidP="005E29AD">
      <w:r>
        <w:t xml:space="preserve">- pro pojištění pro případ odcizení: VPP P-100/14, ZPP P-200/14 a doložkami DOB101, DOB103, </w:t>
      </w:r>
    </w:p>
    <w:p w14:paraId="052DD2A8" w14:textId="77777777" w:rsidR="005E29AD" w:rsidRDefault="005E29AD" w:rsidP="005E29AD">
      <w:r>
        <w:t>DOZ101, DOZ105, DOZ108</w:t>
      </w:r>
    </w:p>
    <w:p w14:paraId="69DAC63D" w14:textId="12AEE3AF" w:rsidR="005E29AD" w:rsidRPr="00983C58" w:rsidRDefault="005E29AD" w:rsidP="005E29AD">
      <w:pPr>
        <w:rPr>
          <w:sz w:val="16"/>
          <w:szCs w:val="16"/>
        </w:rPr>
      </w:pPr>
      <w:r w:rsidRPr="00983C58">
        <w:rPr>
          <w:sz w:val="16"/>
          <w:szCs w:val="16"/>
        </w:rPr>
        <w:t xml:space="preserve">Poř. číslo </w:t>
      </w:r>
      <w:r w:rsidR="00A31449">
        <w:rPr>
          <w:sz w:val="16"/>
          <w:szCs w:val="16"/>
        </w:rPr>
        <w:t xml:space="preserve">    </w:t>
      </w:r>
      <w:r w:rsidRPr="00983C58">
        <w:rPr>
          <w:sz w:val="16"/>
          <w:szCs w:val="16"/>
        </w:rPr>
        <w:t xml:space="preserve">Předmět pojištění </w:t>
      </w:r>
      <w:r w:rsidR="00A31449">
        <w:rPr>
          <w:sz w:val="16"/>
          <w:szCs w:val="16"/>
        </w:rPr>
        <w:t xml:space="preserve">   </w:t>
      </w:r>
      <w:r w:rsidRPr="00983C58">
        <w:rPr>
          <w:sz w:val="16"/>
          <w:szCs w:val="16"/>
        </w:rPr>
        <w:t>Pojistná</w:t>
      </w:r>
      <w:r w:rsidR="00A31449">
        <w:rPr>
          <w:sz w:val="16"/>
          <w:szCs w:val="16"/>
        </w:rPr>
        <w:t xml:space="preserve"> </w:t>
      </w:r>
      <w:r w:rsidRPr="00983C58">
        <w:rPr>
          <w:sz w:val="16"/>
          <w:szCs w:val="16"/>
        </w:rPr>
        <w:t xml:space="preserve">částka10) </w:t>
      </w:r>
      <w:r w:rsidR="00A31449">
        <w:rPr>
          <w:sz w:val="16"/>
          <w:szCs w:val="16"/>
        </w:rPr>
        <w:t xml:space="preserve">   </w:t>
      </w:r>
      <w:r w:rsidRPr="00983C58">
        <w:rPr>
          <w:sz w:val="16"/>
          <w:szCs w:val="16"/>
        </w:rPr>
        <w:t>Spoluúčast5)</w:t>
      </w:r>
      <w:r w:rsidR="00A31449">
        <w:rPr>
          <w:sz w:val="16"/>
          <w:szCs w:val="16"/>
        </w:rPr>
        <w:t xml:space="preserve">   </w:t>
      </w:r>
      <w:r w:rsidRPr="00983C58">
        <w:rPr>
          <w:sz w:val="16"/>
          <w:szCs w:val="16"/>
        </w:rPr>
        <w:t xml:space="preserve"> Pojištění se sjednává na cenu*) 1) </w:t>
      </w:r>
      <w:r w:rsidR="00A31449">
        <w:rPr>
          <w:sz w:val="16"/>
          <w:szCs w:val="16"/>
        </w:rPr>
        <w:t xml:space="preserve">         </w:t>
      </w:r>
      <w:r w:rsidRPr="00983C58">
        <w:rPr>
          <w:sz w:val="16"/>
          <w:szCs w:val="16"/>
        </w:rPr>
        <w:t>MRLP3)</w:t>
      </w:r>
    </w:p>
    <w:p w14:paraId="08F4040E" w14:textId="1B96CC2A" w:rsidR="005E29AD" w:rsidRPr="00A31449" w:rsidRDefault="00A31449" w:rsidP="00A31449">
      <w:pPr>
        <w:pStyle w:val="Odstavecseseznamem"/>
        <w:numPr>
          <w:ilvl w:val="0"/>
          <w:numId w:val="6"/>
        </w:numPr>
        <w:rPr>
          <w:sz w:val="16"/>
          <w:szCs w:val="16"/>
        </w:rPr>
      </w:pPr>
      <w:r>
        <w:rPr>
          <w:sz w:val="16"/>
          <w:szCs w:val="16"/>
        </w:rPr>
        <w:t xml:space="preserve"> </w:t>
      </w:r>
      <w:r w:rsidR="005E29AD" w:rsidRPr="00A31449">
        <w:rPr>
          <w:sz w:val="16"/>
          <w:szCs w:val="16"/>
        </w:rPr>
        <w:t xml:space="preserve"> Vlastní stroje dle </w:t>
      </w:r>
    </w:p>
    <w:p w14:paraId="4CDF9FC7" w14:textId="6E0D46E3" w:rsidR="005E29AD" w:rsidRPr="00983C58" w:rsidRDefault="00A31449" w:rsidP="005E29AD">
      <w:pPr>
        <w:rPr>
          <w:sz w:val="16"/>
          <w:szCs w:val="16"/>
        </w:rPr>
      </w:pPr>
      <w:r>
        <w:rPr>
          <w:sz w:val="16"/>
          <w:szCs w:val="16"/>
        </w:rPr>
        <w:t xml:space="preserve">                      </w:t>
      </w:r>
      <w:r w:rsidR="005E29AD" w:rsidRPr="00983C58">
        <w:rPr>
          <w:sz w:val="16"/>
          <w:szCs w:val="16"/>
        </w:rPr>
        <w:t>přílohy č. TEP – 7</w:t>
      </w:r>
      <w:r>
        <w:rPr>
          <w:sz w:val="16"/>
          <w:szCs w:val="16"/>
        </w:rPr>
        <w:t xml:space="preserve">           xxxxx</w:t>
      </w:r>
      <w:r w:rsidR="005E29AD" w:rsidRPr="00983C58">
        <w:rPr>
          <w:sz w:val="16"/>
          <w:szCs w:val="16"/>
        </w:rPr>
        <w:t xml:space="preserve"> Kč </w:t>
      </w:r>
      <w:r>
        <w:rPr>
          <w:sz w:val="16"/>
          <w:szCs w:val="16"/>
        </w:rPr>
        <w:t xml:space="preserve">                    xxx</w:t>
      </w:r>
      <w:r w:rsidR="005E29AD" w:rsidRPr="00983C58">
        <w:rPr>
          <w:sz w:val="16"/>
          <w:szCs w:val="16"/>
        </w:rPr>
        <w:t xml:space="preserve"> Kč **)</w:t>
      </w:r>
      <w:r>
        <w:rPr>
          <w:sz w:val="16"/>
          <w:szCs w:val="16"/>
        </w:rPr>
        <w:t xml:space="preserve">                   </w:t>
      </w:r>
      <w:r w:rsidR="005E29AD" w:rsidRPr="00983C58">
        <w:rPr>
          <w:sz w:val="16"/>
          <w:szCs w:val="16"/>
        </w:rPr>
        <w:t xml:space="preserve"> *)</w:t>
      </w:r>
      <w:r>
        <w:rPr>
          <w:sz w:val="16"/>
          <w:szCs w:val="16"/>
        </w:rPr>
        <w:t xml:space="preserve">                                                   xxx</w:t>
      </w:r>
      <w:r w:rsidR="005E29AD" w:rsidRPr="00983C58">
        <w:rPr>
          <w:sz w:val="16"/>
          <w:szCs w:val="16"/>
        </w:rPr>
        <w:t xml:space="preserve"> Kč</w:t>
      </w:r>
    </w:p>
    <w:p w14:paraId="3A0168B0" w14:textId="4ECF844F" w:rsidR="005E29AD" w:rsidRPr="00983C58" w:rsidRDefault="005E29AD" w:rsidP="005E29AD">
      <w:pPr>
        <w:rPr>
          <w:sz w:val="16"/>
          <w:szCs w:val="16"/>
        </w:rPr>
      </w:pPr>
      <w:r w:rsidRPr="00983C58">
        <w:rPr>
          <w:sz w:val="16"/>
          <w:szCs w:val="16"/>
        </w:rPr>
        <w:t>2.</w:t>
      </w:r>
      <w:r w:rsidR="00A31449">
        <w:rPr>
          <w:sz w:val="16"/>
          <w:szCs w:val="16"/>
        </w:rPr>
        <w:t xml:space="preserve">               </w:t>
      </w:r>
      <w:r w:rsidRPr="00983C58">
        <w:rPr>
          <w:sz w:val="16"/>
          <w:szCs w:val="16"/>
        </w:rPr>
        <w:t xml:space="preserve"> Cizí stroje dle přílohy </w:t>
      </w:r>
    </w:p>
    <w:p w14:paraId="78B755F8" w14:textId="2DE7821A" w:rsidR="005E29AD" w:rsidRPr="00983C58" w:rsidRDefault="00A31449" w:rsidP="005E29AD">
      <w:pPr>
        <w:rPr>
          <w:sz w:val="16"/>
          <w:szCs w:val="16"/>
        </w:rPr>
      </w:pPr>
      <w:r>
        <w:rPr>
          <w:sz w:val="16"/>
          <w:szCs w:val="16"/>
        </w:rPr>
        <w:t xml:space="preserve">                        </w:t>
      </w:r>
      <w:r w:rsidR="005E29AD" w:rsidRPr="00983C58">
        <w:rPr>
          <w:sz w:val="16"/>
          <w:szCs w:val="16"/>
        </w:rPr>
        <w:t xml:space="preserve">č. TEP – 8A </w:t>
      </w:r>
      <w:r w:rsidR="00651C7F">
        <w:rPr>
          <w:sz w:val="16"/>
          <w:szCs w:val="16"/>
        </w:rPr>
        <w:t xml:space="preserve">                  xxxxx</w:t>
      </w:r>
      <w:r w:rsidR="005E29AD" w:rsidRPr="00983C58">
        <w:rPr>
          <w:sz w:val="16"/>
          <w:szCs w:val="16"/>
        </w:rPr>
        <w:t xml:space="preserve"> Kč</w:t>
      </w:r>
      <w:r w:rsidR="00651C7F">
        <w:rPr>
          <w:sz w:val="16"/>
          <w:szCs w:val="16"/>
        </w:rPr>
        <w:t xml:space="preserve">                    </w:t>
      </w:r>
      <w:r w:rsidR="005E29AD" w:rsidRPr="00983C58">
        <w:rPr>
          <w:sz w:val="16"/>
          <w:szCs w:val="16"/>
        </w:rPr>
        <w:t xml:space="preserve"> </w:t>
      </w:r>
      <w:r w:rsidR="00651C7F">
        <w:rPr>
          <w:sz w:val="16"/>
          <w:szCs w:val="16"/>
        </w:rPr>
        <w:t>xxxx</w:t>
      </w:r>
      <w:r w:rsidR="005E29AD" w:rsidRPr="00983C58">
        <w:rPr>
          <w:sz w:val="16"/>
          <w:szCs w:val="16"/>
        </w:rPr>
        <w:t xml:space="preserve"> Kč **)</w:t>
      </w:r>
      <w:r w:rsidR="00651C7F">
        <w:rPr>
          <w:sz w:val="16"/>
          <w:szCs w:val="16"/>
        </w:rPr>
        <w:t xml:space="preserve">                   </w:t>
      </w:r>
      <w:r w:rsidR="005E29AD" w:rsidRPr="00983C58">
        <w:rPr>
          <w:sz w:val="16"/>
          <w:szCs w:val="16"/>
        </w:rPr>
        <w:t xml:space="preserve"> *)</w:t>
      </w:r>
      <w:r w:rsidR="00651C7F">
        <w:rPr>
          <w:sz w:val="16"/>
          <w:szCs w:val="16"/>
        </w:rPr>
        <w:t xml:space="preserve">                                                 xxx</w:t>
      </w:r>
      <w:r w:rsidR="005E29AD" w:rsidRPr="00983C58">
        <w:rPr>
          <w:sz w:val="16"/>
          <w:szCs w:val="16"/>
        </w:rPr>
        <w:t xml:space="preserve"> Kč</w:t>
      </w:r>
    </w:p>
    <w:p w14:paraId="7A6E5DDE" w14:textId="1F71B2C7" w:rsidR="005E29AD" w:rsidRPr="00983C58" w:rsidRDefault="005E29AD" w:rsidP="005E29AD">
      <w:pPr>
        <w:rPr>
          <w:sz w:val="16"/>
          <w:szCs w:val="16"/>
        </w:rPr>
      </w:pPr>
      <w:r w:rsidRPr="00983C58">
        <w:rPr>
          <w:sz w:val="16"/>
          <w:szCs w:val="16"/>
        </w:rPr>
        <w:t>3.</w:t>
      </w:r>
      <w:r w:rsidR="00651C7F">
        <w:rPr>
          <w:sz w:val="16"/>
          <w:szCs w:val="16"/>
        </w:rPr>
        <w:t xml:space="preserve">                 </w:t>
      </w:r>
      <w:r w:rsidRPr="00983C58">
        <w:rPr>
          <w:sz w:val="16"/>
          <w:szCs w:val="16"/>
        </w:rPr>
        <w:t>Vlastní mobilní</w:t>
      </w:r>
    </w:p>
    <w:p w14:paraId="77141544" w14:textId="7FC025DD" w:rsidR="005E29AD" w:rsidRPr="00983C58" w:rsidRDefault="00651C7F" w:rsidP="005E29AD">
      <w:pPr>
        <w:rPr>
          <w:sz w:val="16"/>
          <w:szCs w:val="16"/>
        </w:rPr>
      </w:pPr>
      <w:r>
        <w:rPr>
          <w:sz w:val="16"/>
          <w:szCs w:val="16"/>
        </w:rPr>
        <w:t xml:space="preserve">                      </w:t>
      </w:r>
      <w:r w:rsidR="005E29AD" w:rsidRPr="00983C58">
        <w:rPr>
          <w:sz w:val="16"/>
          <w:szCs w:val="16"/>
        </w:rPr>
        <w:t>stroje dle přílohy</w:t>
      </w:r>
    </w:p>
    <w:p w14:paraId="5FB41207" w14:textId="4E8E0461" w:rsidR="005E29AD" w:rsidRPr="00983C58" w:rsidRDefault="00651C7F" w:rsidP="005E29AD">
      <w:pPr>
        <w:rPr>
          <w:sz w:val="16"/>
          <w:szCs w:val="16"/>
        </w:rPr>
      </w:pPr>
      <w:r>
        <w:rPr>
          <w:sz w:val="16"/>
          <w:szCs w:val="16"/>
        </w:rPr>
        <w:t xml:space="preserve">                          </w:t>
      </w:r>
      <w:r w:rsidR="005E29AD" w:rsidRPr="00983C58">
        <w:rPr>
          <w:sz w:val="16"/>
          <w:szCs w:val="16"/>
        </w:rPr>
        <w:t>č. TEP – 8B</w:t>
      </w:r>
      <w:r>
        <w:rPr>
          <w:sz w:val="16"/>
          <w:szCs w:val="16"/>
        </w:rPr>
        <w:t xml:space="preserve">                xxxx</w:t>
      </w:r>
      <w:r w:rsidR="005E29AD" w:rsidRPr="00983C58">
        <w:rPr>
          <w:sz w:val="16"/>
          <w:szCs w:val="16"/>
        </w:rPr>
        <w:t xml:space="preserve"> Kč</w:t>
      </w:r>
      <w:r>
        <w:rPr>
          <w:sz w:val="16"/>
          <w:szCs w:val="16"/>
        </w:rPr>
        <w:t xml:space="preserve">                         xxxx</w:t>
      </w:r>
      <w:r w:rsidR="005E29AD" w:rsidRPr="00983C58">
        <w:rPr>
          <w:sz w:val="16"/>
          <w:szCs w:val="16"/>
        </w:rPr>
        <w:t xml:space="preserve"> Kč **)</w:t>
      </w:r>
      <w:r>
        <w:rPr>
          <w:sz w:val="16"/>
          <w:szCs w:val="16"/>
        </w:rPr>
        <w:t xml:space="preserve">                     </w:t>
      </w:r>
      <w:r w:rsidR="005E29AD" w:rsidRPr="00983C58">
        <w:rPr>
          <w:sz w:val="16"/>
          <w:szCs w:val="16"/>
        </w:rPr>
        <w:t xml:space="preserve"> *) </w:t>
      </w:r>
      <w:r>
        <w:rPr>
          <w:sz w:val="16"/>
          <w:szCs w:val="16"/>
        </w:rPr>
        <w:t xml:space="preserve">                                        xxx</w:t>
      </w:r>
      <w:r w:rsidR="005E29AD" w:rsidRPr="00983C58">
        <w:rPr>
          <w:sz w:val="16"/>
          <w:szCs w:val="16"/>
        </w:rPr>
        <w:t xml:space="preserve"> Kč</w:t>
      </w:r>
    </w:p>
    <w:p w14:paraId="1A248896" w14:textId="77777777" w:rsidR="005E29AD" w:rsidRDefault="005E29AD" w:rsidP="005E29AD">
      <w:r>
        <w:t>Poznámky:</w:t>
      </w:r>
    </w:p>
    <w:p w14:paraId="0698A781" w14:textId="5B3B20BD" w:rsidR="005E29AD" w:rsidRDefault="005E29AD" w:rsidP="005E29AD">
      <w:r>
        <w:t xml:space="preserve">**) avšak spoluúčast povodeň nebo záplava, vichřice nebo krupobití ve výši </w:t>
      </w:r>
      <w:r w:rsidR="00651C7F">
        <w:t>x</w:t>
      </w:r>
      <w:r>
        <w:t xml:space="preserve"> %, min. </w:t>
      </w:r>
      <w:r w:rsidR="00651C7F">
        <w:t>xxx</w:t>
      </w:r>
      <w:r>
        <w:t xml:space="preserve"> Kč.</w:t>
      </w:r>
    </w:p>
    <w:p w14:paraId="295EBE81" w14:textId="77777777" w:rsidR="005E29AD" w:rsidRDefault="005E29AD" w:rsidP="005E29AD">
      <w:r>
        <w:lastRenderedPageBreak/>
        <w:t xml:space="preserve">Pro účely pojištění dle ZPP P-150/14 a ZPP P-200/14 se předmětem pojištění rozumí vlastní movité zařízení </w:t>
      </w:r>
    </w:p>
    <w:p w14:paraId="32BF2F02" w14:textId="77777777" w:rsidR="005E29AD" w:rsidRDefault="005E29AD" w:rsidP="005E29AD">
      <w:r>
        <w:t>a vybavení nebo cizí věci užívané dle výše uvedených příloh.</w:t>
      </w:r>
    </w:p>
    <w:p w14:paraId="6B7B38E4" w14:textId="77777777" w:rsidR="005E29AD" w:rsidRDefault="005E29AD" w:rsidP="005E29AD">
      <w:r>
        <w:t>*) není-li uvedeno, sjednává se pojištění s pojistnou hodnotou uvedenou v příslušných pojistných podmínkách</w:t>
      </w:r>
    </w:p>
    <w:p w14:paraId="3FE52270" w14:textId="77777777" w:rsidR="00651C7F" w:rsidRDefault="00651C7F" w:rsidP="005E29AD"/>
    <w:p w14:paraId="71426282" w14:textId="0663DB6A" w:rsidR="005E29AD" w:rsidRDefault="005E29AD" w:rsidP="005E29AD">
      <w:r>
        <w:t>2.5. Pojištění elektronických zařízení, živelní pojištění, pojištění pro případ odcizení</w:t>
      </w:r>
    </w:p>
    <w:p w14:paraId="1ACA13C8" w14:textId="77777777" w:rsidR="005E29AD" w:rsidRDefault="005E29AD" w:rsidP="005E29AD">
      <w:r>
        <w:t>Pojištění se sjednává pro předměty pojištění v rozsahu a na místech pojištění uvedených v následující tabulce:</w:t>
      </w:r>
    </w:p>
    <w:p w14:paraId="5565B18D" w14:textId="77777777" w:rsidR="005E29AD" w:rsidRDefault="005E29AD" w:rsidP="005E29AD">
      <w:r>
        <w:t>2.5.1. Pojištění elektronických zařízení, živelní pojištění, pojištění pro případ odcizení</w:t>
      </w:r>
    </w:p>
    <w:p w14:paraId="39595C85" w14:textId="77777777" w:rsidR="005E29AD" w:rsidRDefault="005E29AD" w:rsidP="005E29AD">
      <w:r>
        <w:t>Místo pojištění: dle čl. II. odst. 1.2. této pojistné smlouvy, není-li uvedeno jinak</w:t>
      </w:r>
    </w:p>
    <w:p w14:paraId="343F1C2E" w14:textId="77777777" w:rsidR="005E29AD" w:rsidRDefault="005E29AD" w:rsidP="005E29AD">
      <w:r>
        <w:t>Rozsah pojištění:</w:t>
      </w:r>
    </w:p>
    <w:p w14:paraId="7428DD96" w14:textId="77777777" w:rsidR="005E29AD" w:rsidRDefault="005E29AD" w:rsidP="005E29AD">
      <w:r>
        <w:t>- pro pojištění elektronických zařízení: dle ZPP P-320/14</w:t>
      </w:r>
    </w:p>
    <w:p w14:paraId="5EC9AB44" w14:textId="77777777" w:rsidR="005E29AD" w:rsidRDefault="005E29AD" w:rsidP="005E29AD">
      <w:r>
        <w:t>- pro živelní pojištění: sdružený živel dle ZPP P-150/14</w:t>
      </w:r>
    </w:p>
    <w:p w14:paraId="79BC3F91" w14:textId="77777777" w:rsidR="005E29AD" w:rsidRDefault="005E29AD" w:rsidP="005E29AD">
      <w:r>
        <w:t xml:space="preserve">- pro pojištění pro případ odcizení: pojištění pro případ odcizení (s výjimkou loupeže přepravovaných </w:t>
      </w:r>
    </w:p>
    <w:p w14:paraId="45DFA525" w14:textId="77777777" w:rsidR="005E29AD" w:rsidRDefault="005E29AD" w:rsidP="005E29AD">
      <w:r>
        <w:t>peněz nebo cenin) dle ZPP P-200/14</w:t>
      </w:r>
    </w:p>
    <w:p w14:paraId="2FCF65DE" w14:textId="77777777" w:rsidR="005E29AD" w:rsidRDefault="005E29AD" w:rsidP="005E29AD">
      <w:r>
        <w:t>Pojištění se řídí:</w:t>
      </w:r>
    </w:p>
    <w:p w14:paraId="4283BEEE" w14:textId="77777777" w:rsidR="005E29AD" w:rsidRDefault="005E29AD" w:rsidP="005E29AD">
      <w:r>
        <w:t>- pro pojištění elektronických zařízení: VPP P-100/14, ZPP P-320/14 a doložkou DOB103</w:t>
      </w:r>
    </w:p>
    <w:p w14:paraId="53407CAA" w14:textId="77777777" w:rsidR="005E29AD" w:rsidRDefault="005E29AD" w:rsidP="005E29AD">
      <w:r>
        <w:t xml:space="preserve">- pro živelní pojištění: VPP P-100/14, ZPP P-150/14 a doložkami DOB101, DOB103, DOB104, DOB105, </w:t>
      </w:r>
    </w:p>
    <w:p w14:paraId="6BFB552E" w14:textId="77777777" w:rsidR="005E29AD" w:rsidRDefault="005E29AD" w:rsidP="005E29AD">
      <w:r>
        <w:t>DOB107, DZ112, DZ113, DZ114</w:t>
      </w:r>
    </w:p>
    <w:p w14:paraId="23FFB43B" w14:textId="77777777" w:rsidR="005E29AD" w:rsidRDefault="005E29AD" w:rsidP="005E29AD">
      <w:r>
        <w:t xml:space="preserve">- pro pojištění pro případ odcizení: VPP P-100/14, ZPP P-200/14 a doložkami DOB101, DOB103, </w:t>
      </w:r>
    </w:p>
    <w:p w14:paraId="23B21247" w14:textId="03357EDF" w:rsidR="005E29AD" w:rsidRDefault="005E29AD" w:rsidP="005E29AD">
      <w:r>
        <w:t>DOZ101, DOZ105</w:t>
      </w:r>
      <w:r w:rsidR="00651C7F">
        <w:t xml:space="preserve">             </w:t>
      </w:r>
    </w:p>
    <w:p w14:paraId="3DE53B8D" w14:textId="1D7DD4D0" w:rsidR="005E29AD" w:rsidRPr="00651C7F" w:rsidRDefault="005E29AD" w:rsidP="005E29AD">
      <w:pPr>
        <w:rPr>
          <w:sz w:val="16"/>
          <w:szCs w:val="16"/>
        </w:rPr>
      </w:pPr>
      <w:r w:rsidRPr="00651C7F">
        <w:rPr>
          <w:sz w:val="16"/>
          <w:szCs w:val="16"/>
        </w:rPr>
        <w:t xml:space="preserve">Poř. číslo </w:t>
      </w:r>
      <w:r w:rsidR="00651C7F">
        <w:rPr>
          <w:sz w:val="16"/>
          <w:szCs w:val="16"/>
        </w:rPr>
        <w:t xml:space="preserve">         </w:t>
      </w:r>
      <w:r w:rsidRPr="00651C7F">
        <w:rPr>
          <w:sz w:val="16"/>
          <w:szCs w:val="16"/>
        </w:rPr>
        <w:t xml:space="preserve">Předmět pojištění </w:t>
      </w:r>
      <w:r w:rsidR="00651C7F">
        <w:rPr>
          <w:sz w:val="16"/>
          <w:szCs w:val="16"/>
        </w:rPr>
        <w:t xml:space="preserve">    </w:t>
      </w:r>
      <w:r w:rsidRPr="00651C7F">
        <w:rPr>
          <w:sz w:val="16"/>
          <w:szCs w:val="16"/>
        </w:rPr>
        <w:t xml:space="preserve">Pojistná částka10) </w:t>
      </w:r>
      <w:r w:rsidR="00651C7F">
        <w:rPr>
          <w:sz w:val="16"/>
          <w:szCs w:val="16"/>
        </w:rPr>
        <w:t xml:space="preserve">       </w:t>
      </w:r>
      <w:r w:rsidRPr="00651C7F">
        <w:rPr>
          <w:sz w:val="16"/>
          <w:szCs w:val="16"/>
        </w:rPr>
        <w:t xml:space="preserve">Spoluúčast5) </w:t>
      </w:r>
      <w:r w:rsidR="00651C7F">
        <w:rPr>
          <w:sz w:val="16"/>
          <w:szCs w:val="16"/>
        </w:rPr>
        <w:t xml:space="preserve">     </w:t>
      </w:r>
      <w:r w:rsidRPr="00651C7F">
        <w:rPr>
          <w:sz w:val="16"/>
          <w:szCs w:val="16"/>
        </w:rPr>
        <w:t xml:space="preserve">Pojištění se sjednává na cenu*) 1) </w:t>
      </w:r>
      <w:r w:rsidR="00651C7F">
        <w:rPr>
          <w:sz w:val="16"/>
          <w:szCs w:val="16"/>
        </w:rPr>
        <w:t xml:space="preserve">     </w:t>
      </w:r>
      <w:r w:rsidRPr="00651C7F">
        <w:rPr>
          <w:sz w:val="16"/>
          <w:szCs w:val="16"/>
        </w:rPr>
        <w:t>MRLP3)</w:t>
      </w:r>
    </w:p>
    <w:p w14:paraId="1E2A66C4" w14:textId="3A39B250" w:rsidR="005E29AD" w:rsidRPr="00651C7F" w:rsidRDefault="00651C7F" w:rsidP="00651C7F">
      <w:pPr>
        <w:pStyle w:val="Odstavecseseznamem"/>
        <w:numPr>
          <w:ilvl w:val="0"/>
          <w:numId w:val="7"/>
        </w:numPr>
        <w:rPr>
          <w:sz w:val="16"/>
          <w:szCs w:val="16"/>
        </w:rPr>
      </w:pPr>
      <w:r>
        <w:rPr>
          <w:sz w:val="16"/>
          <w:szCs w:val="16"/>
        </w:rPr>
        <w:t xml:space="preserve">  </w:t>
      </w:r>
      <w:r w:rsidR="005E29AD" w:rsidRPr="00651C7F">
        <w:rPr>
          <w:sz w:val="16"/>
          <w:szCs w:val="16"/>
        </w:rPr>
        <w:t xml:space="preserve"> Vlastní zařízení dle </w:t>
      </w:r>
    </w:p>
    <w:p w14:paraId="5345703F" w14:textId="68EF5E47" w:rsidR="005E29AD" w:rsidRPr="00651C7F" w:rsidRDefault="00651C7F" w:rsidP="005E29AD">
      <w:pPr>
        <w:rPr>
          <w:sz w:val="16"/>
          <w:szCs w:val="16"/>
        </w:rPr>
      </w:pPr>
      <w:r>
        <w:rPr>
          <w:sz w:val="16"/>
          <w:szCs w:val="16"/>
        </w:rPr>
        <w:t xml:space="preserve">                         </w:t>
      </w:r>
      <w:r w:rsidR="005E29AD" w:rsidRPr="00651C7F">
        <w:rPr>
          <w:sz w:val="16"/>
          <w:szCs w:val="16"/>
        </w:rPr>
        <w:t>přílohy č. TEP – 9</w:t>
      </w:r>
      <w:r>
        <w:rPr>
          <w:sz w:val="16"/>
          <w:szCs w:val="16"/>
        </w:rPr>
        <w:t xml:space="preserve">            xxxx</w:t>
      </w:r>
      <w:r w:rsidR="005E29AD" w:rsidRPr="00651C7F">
        <w:rPr>
          <w:sz w:val="16"/>
          <w:szCs w:val="16"/>
        </w:rPr>
        <w:t xml:space="preserve"> Kč </w:t>
      </w:r>
      <w:r>
        <w:rPr>
          <w:sz w:val="16"/>
          <w:szCs w:val="16"/>
        </w:rPr>
        <w:t xml:space="preserve">                      xxx</w:t>
      </w:r>
      <w:r w:rsidR="005E29AD" w:rsidRPr="00651C7F">
        <w:rPr>
          <w:sz w:val="16"/>
          <w:szCs w:val="16"/>
        </w:rPr>
        <w:t xml:space="preserve"> Kč **)</w:t>
      </w:r>
      <w:r>
        <w:rPr>
          <w:sz w:val="16"/>
          <w:szCs w:val="16"/>
        </w:rPr>
        <w:t xml:space="preserve">                             </w:t>
      </w:r>
      <w:r w:rsidR="005E29AD" w:rsidRPr="00651C7F">
        <w:rPr>
          <w:sz w:val="16"/>
          <w:szCs w:val="16"/>
        </w:rPr>
        <w:t xml:space="preserve"> *)</w:t>
      </w:r>
      <w:r>
        <w:rPr>
          <w:sz w:val="16"/>
          <w:szCs w:val="16"/>
        </w:rPr>
        <w:t xml:space="preserve">                                         </w:t>
      </w:r>
      <w:r w:rsidR="005E29AD" w:rsidRPr="00651C7F">
        <w:rPr>
          <w:sz w:val="16"/>
          <w:szCs w:val="16"/>
        </w:rPr>
        <w:t xml:space="preserve"> </w:t>
      </w:r>
      <w:r>
        <w:rPr>
          <w:sz w:val="16"/>
          <w:szCs w:val="16"/>
        </w:rPr>
        <w:t>xxx</w:t>
      </w:r>
      <w:r w:rsidR="005E29AD" w:rsidRPr="00651C7F">
        <w:rPr>
          <w:sz w:val="16"/>
          <w:szCs w:val="16"/>
        </w:rPr>
        <w:t xml:space="preserve"> Kč</w:t>
      </w:r>
    </w:p>
    <w:p w14:paraId="4CAC6D72" w14:textId="77777777" w:rsidR="009930BB" w:rsidRDefault="009930BB" w:rsidP="005E29AD">
      <w:pPr>
        <w:pStyle w:val="Odstavecseseznamem"/>
        <w:numPr>
          <w:ilvl w:val="0"/>
          <w:numId w:val="7"/>
        </w:numPr>
        <w:rPr>
          <w:sz w:val="16"/>
          <w:szCs w:val="16"/>
        </w:rPr>
      </w:pPr>
      <w:r>
        <w:rPr>
          <w:sz w:val="16"/>
          <w:szCs w:val="16"/>
        </w:rPr>
        <w:t xml:space="preserve">    </w:t>
      </w:r>
      <w:r w:rsidR="005E29AD" w:rsidRPr="009930BB">
        <w:rPr>
          <w:sz w:val="16"/>
          <w:szCs w:val="16"/>
        </w:rPr>
        <w:t xml:space="preserve"> Cizí zařízení dle </w:t>
      </w:r>
    </w:p>
    <w:p w14:paraId="77FC5185" w14:textId="18BA2C2A" w:rsidR="005E29AD" w:rsidRPr="009930BB" w:rsidRDefault="009930BB" w:rsidP="009930BB">
      <w:pPr>
        <w:pStyle w:val="Odstavecseseznamem"/>
        <w:rPr>
          <w:sz w:val="16"/>
          <w:szCs w:val="16"/>
        </w:rPr>
      </w:pPr>
      <w:r>
        <w:rPr>
          <w:sz w:val="16"/>
          <w:szCs w:val="16"/>
        </w:rPr>
        <w:t xml:space="preserve"> </w:t>
      </w:r>
      <w:r w:rsidR="005E29AD" w:rsidRPr="009930BB">
        <w:rPr>
          <w:sz w:val="16"/>
          <w:szCs w:val="16"/>
        </w:rPr>
        <w:t xml:space="preserve">přílohy č. TEP – 10 </w:t>
      </w:r>
      <w:r>
        <w:rPr>
          <w:sz w:val="16"/>
          <w:szCs w:val="16"/>
        </w:rPr>
        <w:t xml:space="preserve">             xxx </w:t>
      </w:r>
      <w:r w:rsidR="005E29AD" w:rsidRPr="009930BB">
        <w:rPr>
          <w:sz w:val="16"/>
          <w:szCs w:val="16"/>
        </w:rPr>
        <w:t xml:space="preserve">Kč </w:t>
      </w:r>
      <w:r>
        <w:rPr>
          <w:sz w:val="16"/>
          <w:szCs w:val="16"/>
        </w:rPr>
        <w:t xml:space="preserve">                        xxx</w:t>
      </w:r>
      <w:r w:rsidR="005E29AD" w:rsidRPr="009930BB">
        <w:rPr>
          <w:sz w:val="16"/>
          <w:szCs w:val="16"/>
        </w:rPr>
        <w:t xml:space="preserve"> Kč **)</w:t>
      </w:r>
      <w:r>
        <w:rPr>
          <w:sz w:val="16"/>
          <w:szCs w:val="16"/>
        </w:rPr>
        <w:t xml:space="preserve">                             </w:t>
      </w:r>
      <w:r w:rsidR="005E29AD" w:rsidRPr="009930BB">
        <w:rPr>
          <w:sz w:val="16"/>
          <w:szCs w:val="16"/>
        </w:rPr>
        <w:t xml:space="preserve"> *) </w:t>
      </w:r>
      <w:r>
        <w:rPr>
          <w:sz w:val="16"/>
          <w:szCs w:val="16"/>
        </w:rPr>
        <w:t xml:space="preserve">                                        xxx</w:t>
      </w:r>
      <w:r w:rsidR="005E29AD" w:rsidRPr="009930BB">
        <w:rPr>
          <w:sz w:val="16"/>
          <w:szCs w:val="16"/>
        </w:rPr>
        <w:t xml:space="preserve"> Kč</w:t>
      </w:r>
    </w:p>
    <w:p w14:paraId="25D065F0" w14:textId="5466ED9D" w:rsidR="005E29AD" w:rsidRDefault="005E29AD" w:rsidP="005E29AD"/>
    <w:p w14:paraId="46E35D29" w14:textId="77777777" w:rsidR="005E29AD" w:rsidRDefault="005E29AD" w:rsidP="005E29AD">
      <w:r>
        <w:t>Poznámky k tab. 2.5.1:</w:t>
      </w:r>
    </w:p>
    <w:p w14:paraId="1B79D7D8" w14:textId="6B662061" w:rsidR="005E29AD" w:rsidRDefault="005E29AD" w:rsidP="005E29AD">
      <w:r>
        <w:t xml:space="preserve">**) avšak spoluúčast povodeň nebo záplava, vichřice nebo krupobití ve výši </w:t>
      </w:r>
      <w:r w:rsidR="009930BB">
        <w:t>x</w:t>
      </w:r>
      <w:r>
        <w:t xml:space="preserve"> %, min. </w:t>
      </w:r>
      <w:r w:rsidR="009930BB">
        <w:t>xxx</w:t>
      </w:r>
      <w:r>
        <w:t xml:space="preserve"> Kč.</w:t>
      </w:r>
    </w:p>
    <w:p w14:paraId="2C5A4D2A" w14:textId="77777777" w:rsidR="005E29AD" w:rsidRDefault="005E29AD" w:rsidP="005E29AD">
      <w:r>
        <w:t xml:space="preserve">Pro účely pojištění dle ZPP P-150/14 a ZPP P-200/14 se předmětem pojištění rozumí vlastní movité zařízení </w:t>
      </w:r>
    </w:p>
    <w:p w14:paraId="1F4F19FA" w14:textId="77777777" w:rsidR="005E29AD" w:rsidRDefault="005E29AD" w:rsidP="005E29AD">
      <w:r>
        <w:t>a vybavení nebo cizí věci užívané dle výše uvedených příloh.</w:t>
      </w:r>
    </w:p>
    <w:p w14:paraId="38A45DDE" w14:textId="77777777" w:rsidR="005E29AD" w:rsidRDefault="005E29AD" w:rsidP="005E29AD">
      <w:r>
        <w:lastRenderedPageBreak/>
        <w:t>*) není-li uvedeno, sjednává se pojištění s pojistnou hodnotou uvedenou v příslušných pojistných podmínkách</w:t>
      </w:r>
    </w:p>
    <w:p w14:paraId="14B1E385" w14:textId="77777777" w:rsidR="005E29AD" w:rsidRDefault="005E29AD" w:rsidP="005E29AD">
      <w:r>
        <w:t>2.6. Pojištění odpovědnosti za újmu</w:t>
      </w:r>
    </w:p>
    <w:p w14:paraId="07721EF1" w14:textId="77777777" w:rsidR="005E29AD" w:rsidRDefault="005E29AD" w:rsidP="005E29AD">
      <w:r>
        <w:t>Pojištění se sjednává v rozsahu a za podmínek uvedených v následující tabulce/následujících tabulkách:</w:t>
      </w:r>
    </w:p>
    <w:p w14:paraId="4019AAD0" w14:textId="77777777" w:rsidR="005E29AD" w:rsidRDefault="005E29AD" w:rsidP="005E29AD">
      <w:r>
        <w:t>2.6.1. Pojištění odpovědnosti za újmu</w:t>
      </w:r>
    </w:p>
    <w:p w14:paraId="33BACE4C" w14:textId="77777777" w:rsidR="005E29AD" w:rsidRDefault="005E29AD" w:rsidP="005E29AD">
      <w:r>
        <w:t>Pojištění se řídí: VPP P-100/14, ZPP P-6000/21 a v tabulkách níže uvedenými doložkami.</w:t>
      </w:r>
    </w:p>
    <w:p w14:paraId="20890032" w14:textId="77777777" w:rsidR="005E29AD" w:rsidRDefault="005E29AD" w:rsidP="005E29AD">
      <w:r>
        <w:t>Tabulka k Oddílu I. Části 2. ZPP P-6000/21</w:t>
      </w:r>
    </w:p>
    <w:p w14:paraId="1BF2A99B" w14:textId="32A83B9A" w:rsidR="005E29AD" w:rsidRPr="009930BB" w:rsidRDefault="005E29AD" w:rsidP="005E29AD">
      <w:pPr>
        <w:rPr>
          <w:sz w:val="16"/>
          <w:szCs w:val="16"/>
        </w:rPr>
      </w:pPr>
      <w:r w:rsidRPr="009930BB">
        <w:rPr>
          <w:sz w:val="16"/>
          <w:szCs w:val="16"/>
        </w:rPr>
        <w:t xml:space="preserve">Poř.číslo </w:t>
      </w:r>
      <w:r w:rsidR="009930BB">
        <w:rPr>
          <w:sz w:val="16"/>
          <w:szCs w:val="16"/>
        </w:rPr>
        <w:t xml:space="preserve">   </w:t>
      </w:r>
      <w:r w:rsidRPr="009930BB">
        <w:rPr>
          <w:sz w:val="16"/>
          <w:szCs w:val="16"/>
        </w:rPr>
        <w:t>Rozsah pojištění</w:t>
      </w:r>
      <w:r w:rsidR="009930BB">
        <w:rPr>
          <w:sz w:val="16"/>
          <w:szCs w:val="16"/>
        </w:rPr>
        <w:t xml:space="preserve">   </w:t>
      </w:r>
      <w:r w:rsidRPr="009930BB">
        <w:rPr>
          <w:sz w:val="16"/>
          <w:szCs w:val="16"/>
        </w:rPr>
        <w:t>Limit pojistného plnění</w:t>
      </w:r>
      <w:r w:rsidR="009930BB">
        <w:rPr>
          <w:sz w:val="16"/>
          <w:szCs w:val="16"/>
        </w:rPr>
        <w:t xml:space="preserve">   </w:t>
      </w:r>
      <w:r w:rsidRPr="009930BB">
        <w:rPr>
          <w:sz w:val="16"/>
          <w:szCs w:val="16"/>
        </w:rPr>
        <w:t xml:space="preserve">Sublimit v rámci limitu </w:t>
      </w:r>
    </w:p>
    <w:p w14:paraId="264EDE34" w14:textId="1673E50F" w:rsidR="009930BB" w:rsidRPr="009930BB" w:rsidRDefault="009930BB" w:rsidP="009930BB">
      <w:pPr>
        <w:rPr>
          <w:sz w:val="16"/>
          <w:szCs w:val="16"/>
        </w:rPr>
      </w:pPr>
      <w:r>
        <w:rPr>
          <w:sz w:val="16"/>
          <w:szCs w:val="16"/>
        </w:rPr>
        <w:t xml:space="preserve">                                                                                               </w:t>
      </w:r>
      <w:r w:rsidR="005E29AD" w:rsidRPr="009930BB">
        <w:rPr>
          <w:sz w:val="16"/>
          <w:szCs w:val="16"/>
        </w:rPr>
        <w:t xml:space="preserve">pojistného plnění sjednaného </w:t>
      </w:r>
      <w:r>
        <w:rPr>
          <w:sz w:val="16"/>
          <w:szCs w:val="16"/>
        </w:rPr>
        <w:t xml:space="preserve">   </w:t>
      </w:r>
      <w:r w:rsidRPr="009930BB">
        <w:rPr>
          <w:sz w:val="16"/>
          <w:szCs w:val="16"/>
        </w:rPr>
        <w:t>Spoluúčas</w:t>
      </w:r>
      <w:r>
        <w:rPr>
          <w:sz w:val="16"/>
          <w:szCs w:val="16"/>
        </w:rPr>
        <w:t xml:space="preserve">t    </w:t>
      </w:r>
      <w:r w:rsidRPr="009930BB">
        <w:rPr>
          <w:sz w:val="16"/>
          <w:szCs w:val="16"/>
        </w:rPr>
        <w:t>Princip pojištění</w:t>
      </w:r>
      <w:r w:rsidR="00BE7FD8">
        <w:rPr>
          <w:sz w:val="16"/>
          <w:szCs w:val="16"/>
        </w:rPr>
        <w:t xml:space="preserve"> </w:t>
      </w:r>
      <w:r>
        <w:rPr>
          <w:sz w:val="16"/>
          <w:szCs w:val="16"/>
        </w:rPr>
        <w:t xml:space="preserve"> </w:t>
      </w:r>
      <w:r w:rsidRPr="009930BB">
        <w:rPr>
          <w:sz w:val="16"/>
          <w:szCs w:val="16"/>
        </w:rPr>
        <w:t xml:space="preserve">Územní </w:t>
      </w:r>
      <w:r w:rsidR="00BE7FD8">
        <w:rPr>
          <w:sz w:val="16"/>
          <w:szCs w:val="16"/>
        </w:rPr>
        <w:t>platnost</w:t>
      </w:r>
    </w:p>
    <w:p w14:paraId="27389330" w14:textId="1ABB2084" w:rsidR="005E29AD" w:rsidRPr="009930BB" w:rsidRDefault="00BE7FD8" w:rsidP="005E29AD">
      <w:pPr>
        <w:rPr>
          <w:sz w:val="16"/>
          <w:szCs w:val="16"/>
        </w:rPr>
      </w:pPr>
      <w:r>
        <w:rPr>
          <w:sz w:val="16"/>
          <w:szCs w:val="16"/>
        </w:rPr>
        <w:t xml:space="preserve">                                                                                               </w:t>
      </w:r>
      <w:r w:rsidR="005E29AD" w:rsidRPr="009930BB">
        <w:rPr>
          <w:sz w:val="16"/>
          <w:szCs w:val="16"/>
        </w:rPr>
        <w:t>pro poř. číslo 1.</w:t>
      </w:r>
      <w:r>
        <w:rPr>
          <w:sz w:val="16"/>
          <w:szCs w:val="16"/>
        </w:rPr>
        <w:t xml:space="preserve">                                                                                     pojištění</w:t>
      </w:r>
    </w:p>
    <w:p w14:paraId="1E944368" w14:textId="33E6B2DC" w:rsidR="00BE7FD8" w:rsidRPr="009930BB" w:rsidRDefault="00BE7FD8" w:rsidP="00BE7FD8">
      <w:pPr>
        <w:rPr>
          <w:sz w:val="16"/>
          <w:szCs w:val="16"/>
        </w:rPr>
      </w:pPr>
      <w:r>
        <w:rPr>
          <w:sz w:val="16"/>
          <w:szCs w:val="16"/>
        </w:rPr>
        <w:t xml:space="preserve"> </w:t>
      </w:r>
      <w:r w:rsidR="005E29AD" w:rsidRPr="00BE7FD8">
        <w:rPr>
          <w:sz w:val="16"/>
          <w:szCs w:val="16"/>
        </w:rPr>
        <w:t xml:space="preserve"> </w:t>
      </w:r>
      <w:r>
        <w:rPr>
          <w:sz w:val="16"/>
          <w:szCs w:val="16"/>
        </w:rPr>
        <w:t xml:space="preserve">                 </w:t>
      </w:r>
      <w:r w:rsidR="005E29AD" w:rsidRPr="00BE7FD8">
        <w:rPr>
          <w:sz w:val="16"/>
          <w:szCs w:val="16"/>
        </w:rPr>
        <w:t xml:space="preserve">Oddíl I. Pojištění </w:t>
      </w:r>
      <w:r>
        <w:rPr>
          <w:sz w:val="16"/>
          <w:szCs w:val="16"/>
        </w:rPr>
        <w:t xml:space="preserve">                                                                                                                            </w:t>
      </w:r>
      <w:r w:rsidRPr="009930BB">
        <w:rPr>
          <w:sz w:val="16"/>
          <w:szCs w:val="16"/>
        </w:rPr>
        <w:t xml:space="preserve">Princip uplatnění </w:t>
      </w:r>
    </w:p>
    <w:p w14:paraId="3630C916" w14:textId="517F5EF8" w:rsidR="005E29AD" w:rsidRPr="00BE7FD8" w:rsidRDefault="005E29AD" w:rsidP="005E29AD">
      <w:pPr>
        <w:pStyle w:val="Odstavecseseznamem"/>
        <w:numPr>
          <w:ilvl w:val="0"/>
          <w:numId w:val="8"/>
        </w:numPr>
        <w:rPr>
          <w:sz w:val="16"/>
          <w:szCs w:val="16"/>
        </w:rPr>
      </w:pPr>
      <w:r w:rsidRPr="00BE7FD8">
        <w:rPr>
          <w:sz w:val="16"/>
          <w:szCs w:val="16"/>
        </w:rPr>
        <w:t xml:space="preserve">obecné odpovědnosti </w:t>
      </w:r>
      <w:r w:rsidR="00BE7FD8" w:rsidRPr="00BE7FD8">
        <w:rPr>
          <w:sz w:val="16"/>
          <w:szCs w:val="16"/>
        </w:rPr>
        <w:t xml:space="preserve">         xxxx Kč                --                                                          xxx Kč</w:t>
      </w:r>
      <w:r w:rsidR="00BE7FD8">
        <w:rPr>
          <w:sz w:val="16"/>
          <w:szCs w:val="16"/>
        </w:rPr>
        <w:t xml:space="preserve">   </w:t>
      </w:r>
      <w:r w:rsidR="003F753F">
        <w:rPr>
          <w:sz w:val="16"/>
          <w:szCs w:val="16"/>
        </w:rPr>
        <w:t>nároku(claims made)      Česká republika</w:t>
      </w:r>
    </w:p>
    <w:p w14:paraId="440F0FF1" w14:textId="1E6B3F37" w:rsidR="005E29AD" w:rsidRDefault="00BE7FD8" w:rsidP="005E29AD">
      <w:pPr>
        <w:rPr>
          <w:sz w:val="16"/>
          <w:szCs w:val="16"/>
        </w:rPr>
      </w:pPr>
      <w:r>
        <w:rPr>
          <w:sz w:val="16"/>
          <w:szCs w:val="16"/>
        </w:rPr>
        <w:t xml:space="preserve">                            </w:t>
      </w:r>
      <w:r w:rsidR="005E29AD" w:rsidRPr="009930BB">
        <w:rPr>
          <w:sz w:val="16"/>
          <w:szCs w:val="16"/>
        </w:rPr>
        <w:t xml:space="preserve">za újmu </w:t>
      </w:r>
      <w:r w:rsidR="003F753F">
        <w:rPr>
          <w:sz w:val="16"/>
          <w:szCs w:val="16"/>
        </w:rPr>
        <w:t xml:space="preserve">                                                                                                                                 </w:t>
      </w:r>
      <w:r w:rsidR="005E29AD" w:rsidRPr="009930BB">
        <w:rPr>
          <w:sz w:val="16"/>
          <w:szCs w:val="16"/>
        </w:rPr>
        <w:t>retroaktivní datum: 1.4.2012</w:t>
      </w:r>
    </w:p>
    <w:p w14:paraId="1364E2C5" w14:textId="77777777" w:rsidR="003F753F" w:rsidRPr="009930BB" w:rsidRDefault="003F753F" w:rsidP="005E29AD">
      <w:pPr>
        <w:rPr>
          <w:sz w:val="16"/>
          <w:szCs w:val="16"/>
        </w:rPr>
      </w:pPr>
    </w:p>
    <w:p w14:paraId="3C9EB491" w14:textId="77777777" w:rsidR="003F753F" w:rsidRDefault="005E29AD" w:rsidP="005E29AD">
      <w:pPr>
        <w:rPr>
          <w:sz w:val="16"/>
          <w:szCs w:val="16"/>
        </w:rPr>
      </w:pPr>
      <w:r w:rsidRPr="009930BB">
        <w:rPr>
          <w:sz w:val="16"/>
          <w:szCs w:val="16"/>
        </w:rPr>
        <w:t xml:space="preserve">1.1. </w:t>
      </w:r>
      <w:r w:rsidR="003F753F">
        <w:rPr>
          <w:sz w:val="16"/>
          <w:szCs w:val="16"/>
        </w:rPr>
        <w:t xml:space="preserve">         </w:t>
      </w:r>
      <w:r w:rsidRPr="009930BB">
        <w:rPr>
          <w:sz w:val="16"/>
          <w:szCs w:val="16"/>
        </w:rPr>
        <w:t>Pojištění dle článku 9 odst. 3) ZPP P6000/21</w:t>
      </w:r>
    </w:p>
    <w:p w14:paraId="627F79B5" w14:textId="77777777" w:rsidR="003F753F" w:rsidRDefault="003F753F" w:rsidP="005E29AD">
      <w:pPr>
        <w:rPr>
          <w:sz w:val="16"/>
          <w:szCs w:val="16"/>
        </w:rPr>
      </w:pPr>
      <w:r>
        <w:rPr>
          <w:sz w:val="16"/>
          <w:szCs w:val="16"/>
        </w:rPr>
        <w:t xml:space="preserve">                </w:t>
      </w:r>
      <w:r w:rsidR="005E29AD" w:rsidRPr="009930BB">
        <w:rPr>
          <w:sz w:val="16"/>
          <w:szCs w:val="16"/>
        </w:rPr>
        <w:t xml:space="preserve"> - náklady zdravotní pojišťovny a regresy dávek</w:t>
      </w:r>
    </w:p>
    <w:p w14:paraId="0C93D2C1" w14:textId="3F3439A2" w:rsidR="005E29AD" w:rsidRPr="009930BB" w:rsidRDefault="003F753F" w:rsidP="005E29AD">
      <w:pPr>
        <w:rPr>
          <w:sz w:val="16"/>
          <w:szCs w:val="16"/>
        </w:rPr>
      </w:pPr>
      <w:r>
        <w:rPr>
          <w:sz w:val="16"/>
          <w:szCs w:val="16"/>
        </w:rPr>
        <w:t xml:space="preserve">                 </w:t>
      </w:r>
      <w:r w:rsidR="005E29AD" w:rsidRPr="009930BB">
        <w:rPr>
          <w:sz w:val="16"/>
          <w:szCs w:val="16"/>
        </w:rPr>
        <w:t xml:space="preserve"> nemocenského pojištění (zaměstnanci)</w:t>
      </w:r>
      <w:r>
        <w:rPr>
          <w:sz w:val="16"/>
          <w:szCs w:val="16"/>
        </w:rPr>
        <w:t xml:space="preserve">              xxxxx</w:t>
      </w:r>
      <w:r w:rsidR="005E29AD" w:rsidRPr="009930BB">
        <w:rPr>
          <w:sz w:val="16"/>
          <w:szCs w:val="16"/>
        </w:rPr>
        <w:t xml:space="preserve"> Kč </w:t>
      </w:r>
      <w:r>
        <w:rPr>
          <w:sz w:val="16"/>
          <w:szCs w:val="16"/>
        </w:rPr>
        <w:t xml:space="preserve">                                   xxxx</w:t>
      </w:r>
      <w:r w:rsidR="005E29AD" w:rsidRPr="009930BB">
        <w:rPr>
          <w:sz w:val="16"/>
          <w:szCs w:val="16"/>
        </w:rPr>
        <w:t xml:space="preserve"> Kč</w:t>
      </w:r>
      <w:r>
        <w:rPr>
          <w:sz w:val="16"/>
          <w:szCs w:val="16"/>
        </w:rPr>
        <w:t xml:space="preserve">                         </w:t>
      </w:r>
      <w:r w:rsidR="005E29AD" w:rsidRPr="009930BB">
        <w:rPr>
          <w:sz w:val="16"/>
          <w:szCs w:val="16"/>
        </w:rPr>
        <w:t>Shodný s poř. číslem 1.</w:t>
      </w:r>
    </w:p>
    <w:p w14:paraId="2B2B81C9" w14:textId="6CC7B66A" w:rsidR="005E29AD" w:rsidRPr="009930BB" w:rsidRDefault="005E29AD" w:rsidP="005E29AD">
      <w:pPr>
        <w:rPr>
          <w:sz w:val="16"/>
          <w:szCs w:val="16"/>
        </w:rPr>
      </w:pPr>
      <w:r w:rsidRPr="009930BB">
        <w:rPr>
          <w:sz w:val="16"/>
          <w:szCs w:val="16"/>
        </w:rPr>
        <w:t>1.2</w:t>
      </w:r>
      <w:r w:rsidR="003F753F">
        <w:rPr>
          <w:sz w:val="16"/>
          <w:szCs w:val="16"/>
        </w:rPr>
        <w:t xml:space="preserve">        </w:t>
      </w:r>
      <w:r w:rsidRPr="009930BB">
        <w:rPr>
          <w:sz w:val="16"/>
          <w:szCs w:val="16"/>
        </w:rPr>
        <w:t xml:space="preserve">. Pojištění odpovědnosti za újmu, kterou </w:t>
      </w:r>
    </w:p>
    <w:p w14:paraId="3F1ECD9E" w14:textId="417C46B1" w:rsidR="005E29AD" w:rsidRPr="009930BB" w:rsidRDefault="003F753F" w:rsidP="005E29AD">
      <w:pPr>
        <w:rPr>
          <w:sz w:val="16"/>
          <w:szCs w:val="16"/>
        </w:rPr>
      </w:pPr>
      <w:r>
        <w:rPr>
          <w:sz w:val="16"/>
          <w:szCs w:val="16"/>
        </w:rPr>
        <w:t xml:space="preserve">               </w:t>
      </w:r>
      <w:r w:rsidR="005E29AD" w:rsidRPr="009930BB">
        <w:rPr>
          <w:sz w:val="16"/>
          <w:szCs w:val="16"/>
        </w:rPr>
        <w:t xml:space="preserve">je obchodní korporace povinna nahradit </w:t>
      </w:r>
    </w:p>
    <w:p w14:paraId="0D8CC1F9" w14:textId="1F303843" w:rsidR="005E29AD" w:rsidRPr="009930BB" w:rsidRDefault="003F753F" w:rsidP="005E29AD">
      <w:pPr>
        <w:rPr>
          <w:sz w:val="16"/>
          <w:szCs w:val="16"/>
        </w:rPr>
      </w:pPr>
      <w:r>
        <w:rPr>
          <w:sz w:val="16"/>
          <w:szCs w:val="16"/>
        </w:rPr>
        <w:t xml:space="preserve">               </w:t>
      </w:r>
      <w:r w:rsidR="005E29AD" w:rsidRPr="009930BB">
        <w:rPr>
          <w:sz w:val="16"/>
          <w:szCs w:val="16"/>
        </w:rPr>
        <w:t xml:space="preserve">členům svých orgánů, dle článku 11 ZPP P-6000/21 </w:t>
      </w:r>
      <w:r>
        <w:rPr>
          <w:sz w:val="16"/>
          <w:szCs w:val="16"/>
        </w:rPr>
        <w:t xml:space="preserve">   xxxx</w:t>
      </w:r>
      <w:r w:rsidR="005E29AD" w:rsidRPr="009930BB">
        <w:rPr>
          <w:sz w:val="16"/>
          <w:szCs w:val="16"/>
        </w:rPr>
        <w:t xml:space="preserve"> Kč </w:t>
      </w:r>
      <w:r>
        <w:rPr>
          <w:sz w:val="16"/>
          <w:szCs w:val="16"/>
        </w:rPr>
        <w:t xml:space="preserve">                              xxxx</w:t>
      </w:r>
      <w:r w:rsidR="005E29AD" w:rsidRPr="009930BB">
        <w:rPr>
          <w:sz w:val="16"/>
          <w:szCs w:val="16"/>
        </w:rPr>
        <w:t xml:space="preserve"> Kč</w:t>
      </w:r>
      <w:r>
        <w:rPr>
          <w:sz w:val="16"/>
          <w:szCs w:val="16"/>
        </w:rPr>
        <w:t xml:space="preserve">                        </w:t>
      </w:r>
      <w:r w:rsidR="005E29AD" w:rsidRPr="009930BB">
        <w:rPr>
          <w:sz w:val="16"/>
          <w:szCs w:val="16"/>
        </w:rPr>
        <w:t>Shodný s poř. číslem 1.</w:t>
      </w:r>
    </w:p>
    <w:p w14:paraId="17637308" w14:textId="442972F6" w:rsidR="005E29AD" w:rsidRPr="009930BB" w:rsidRDefault="005E29AD" w:rsidP="005E29AD">
      <w:pPr>
        <w:rPr>
          <w:sz w:val="16"/>
          <w:szCs w:val="16"/>
        </w:rPr>
      </w:pPr>
      <w:r w:rsidRPr="009930BB">
        <w:rPr>
          <w:sz w:val="16"/>
          <w:szCs w:val="16"/>
        </w:rPr>
        <w:t xml:space="preserve">1.3. </w:t>
      </w:r>
      <w:r w:rsidR="003F753F">
        <w:rPr>
          <w:sz w:val="16"/>
          <w:szCs w:val="16"/>
        </w:rPr>
        <w:t xml:space="preserve">       </w:t>
      </w:r>
      <w:r w:rsidRPr="009930BB">
        <w:rPr>
          <w:sz w:val="16"/>
          <w:szCs w:val="16"/>
        </w:rPr>
        <w:t xml:space="preserve">Pojištění čisté finanční škody dle článku </w:t>
      </w:r>
    </w:p>
    <w:p w14:paraId="6B3AC8D2" w14:textId="189FBACA" w:rsidR="005E29AD" w:rsidRPr="009930BB" w:rsidRDefault="004141EC" w:rsidP="005E29AD">
      <w:pPr>
        <w:rPr>
          <w:sz w:val="16"/>
          <w:szCs w:val="16"/>
        </w:rPr>
      </w:pPr>
      <w:r>
        <w:rPr>
          <w:sz w:val="16"/>
          <w:szCs w:val="16"/>
        </w:rPr>
        <w:t xml:space="preserve">               </w:t>
      </w:r>
      <w:r w:rsidR="005E29AD" w:rsidRPr="009930BB">
        <w:rPr>
          <w:sz w:val="16"/>
          <w:szCs w:val="16"/>
        </w:rPr>
        <w:t>1 odst. 3) ZPP P-6000/21</w:t>
      </w:r>
      <w:r>
        <w:rPr>
          <w:sz w:val="16"/>
          <w:szCs w:val="16"/>
        </w:rPr>
        <w:t xml:space="preserve">                                             xxx</w:t>
      </w:r>
      <w:r w:rsidR="005E29AD" w:rsidRPr="009930BB">
        <w:rPr>
          <w:sz w:val="16"/>
          <w:szCs w:val="16"/>
        </w:rPr>
        <w:t xml:space="preserve"> Kč</w:t>
      </w:r>
      <w:r>
        <w:rPr>
          <w:sz w:val="16"/>
          <w:szCs w:val="16"/>
        </w:rPr>
        <w:t xml:space="preserve">                                       xxx</w:t>
      </w:r>
      <w:r w:rsidR="005E29AD" w:rsidRPr="009930BB">
        <w:rPr>
          <w:sz w:val="16"/>
          <w:szCs w:val="16"/>
        </w:rPr>
        <w:t xml:space="preserve"> Kč</w:t>
      </w:r>
      <w:r>
        <w:rPr>
          <w:sz w:val="16"/>
          <w:szCs w:val="16"/>
        </w:rPr>
        <w:t xml:space="preserve">                          </w:t>
      </w:r>
      <w:r w:rsidR="005E29AD" w:rsidRPr="009930BB">
        <w:rPr>
          <w:sz w:val="16"/>
          <w:szCs w:val="16"/>
        </w:rPr>
        <w:t>Shodný s poř. číslem 1.</w:t>
      </w:r>
    </w:p>
    <w:p w14:paraId="1BADEBB7" w14:textId="5EC955B8" w:rsidR="005E29AD" w:rsidRPr="009930BB" w:rsidRDefault="005E29AD" w:rsidP="005E29AD">
      <w:pPr>
        <w:rPr>
          <w:sz w:val="16"/>
          <w:szCs w:val="16"/>
        </w:rPr>
      </w:pPr>
      <w:r w:rsidRPr="009930BB">
        <w:rPr>
          <w:sz w:val="16"/>
          <w:szCs w:val="16"/>
        </w:rPr>
        <w:t>1.4.</w:t>
      </w:r>
      <w:r w:rsidR="004141EC">
        <w:rPr>
          <w:sz w:val="16"/>
          <w:szCs w:val="16"/>
        </w:rPr>
        <w:t xml:space="preserve">        </w:t>
      </w:r>
      <w:r w:rsidRPr="009930BB">
        <w:rPr>
          <w:sz w:val="16"/>
          <w:szCs w:val="16"/>
        </w:rPr>
        <w:t xml:space="preserve"> Pojištění znečištění životního prostředí </w:t>
      </w:r>
    </w:p>
    <w:p w14:paraId="7BD3167E" w14:textId="69A1BE5E" w:rsidR="005E29AD" w:rsidRPr="009930BB" w:rsidRDefault="004141EC" w:rsidP="005E29AD">
      <w:pPr>
        <w:rPr>
          <w:sz w:val="16"/>
          <w:szCs w:val="16"/>
        </w:rPr>
      </w:pPr>
      <w:r>
        <w:rPr>
          <w:sz w:val="16"/>
          <w:szCs w:val="16"/>
        </w:rPr>
        <w:t xml:space="preserve">                </w:t>
      </w:r>
      <w:r w:rsidR="005E29AD" w:rsidRPr="009930BB">
        <w:rPr>
          <w:sz w:val="16"/>
          <w:szCs w:val="16"/>
        </w:rPr>
        <w:t>dle článku 12 ZPP P-6000/21</w:t>
      </w:r>
      <w:r>
        <w:rPr>
          <w:sz w:val="16"/>
          <w:szCs w:val="16"/>
        </w:rPr>
        <w:t xml:space="preserve">                                    xxx</w:t>
      </w:r>
      <w:r w:rsidR="005E29AD" w:rsidRPr="009930BB">
        <w:rPr>
          <w:sz w:val="16"/>
          <w:szCs w:val="16"/>
        </w:rPr>
        <w:t xml:space="preserve"> Kč </w:t>
      </w:r>
      <w:r>
        <w:rPr>
          <w:sz w:val="16"/>
          <w:szCs w:val="16"/>
        </w:rPr>
        <w:t xml:space="preserve">                                       xxx</w:t>
      </w:r>
      <w:r w:rsidR="005E29AD" w:rsidRPr="009930BB">
        <w:rPr>
          <w:sz w:val="16"/>
          <w:szCs w:val="16"/>
        </w:rPr>
        <w:t xml:space="preserve"> Kč</w:t>
      </w:r>
      <w:r>
        <w:rPr>
          <w:sz w:val="16"/>
          <w:szCs w:val="16"/>
        </w:rPr>
        <w:t xml:space="preserve">                         </w:t>
      </w:r>
      <w:r w:rsidR="005E29AD" w:rsidRPr="009930BB">
        <w:rPr>
          <w:sz w:val="16"/>
          <w:szCs w:val="16"/>
        </w:rPr>
        <w:t>Shodný s poř. číslem 1.</w:t>
      </w:r>
    </w:p>
    <w:p w14:paraId="755AAA27" w14:textId="3C8A84E5" w:rsidR="005E29AD" w:rsidRPr="009930BB" w:rsidRDefault="005E29AD" w:rsidP="005E29AD">
      <w:pPr>
        <w:rPr>
          <w:sz w:val="16"/>
          <w:szCs w:val="16"/>
        </w:rPr>
      </w:pPr>
      <w:r w:rsidRPr="009930BB">
        <w:rPr>
          <w:sz w:val="16"/>
          <w:szCs w:val="16"/>
        </w:rPr>
        <w:t>1.5.</w:t>
      </w:r>
      <w:r w:rsidR="004141EC">
        <w:rPr>
          <w:sz w:val="16"/>
          <w:szCs w:val="16"/>
        </w:rPr>
        <w:t xml:space="preserve"> </w:t>
      </w:r>
      <w:r w:rsidRPr="009930BB">
        <w:rPr>
          <w:sz w:val="16"/>
          <w:szCs w:val="16"/>
        </w:rPr>
        <w:t xml:space="preserve"> </w:t>
      </w:r>
      <w:r w:rsidR="004141EC">
        <w:rPr>
          <w:sz w:val="16"/>
          <w:szCs w:val="16"/>
        </w:rPr>
        <w:t xml:space="preserve">      </w:t>
      </w:r>
      <w:r w:rsidRPr="009930BB">
        <w:rPr>
          <w:sz w:val="16"/>
          <w:szCs w:val="16"/>
        </w:rPr>
        <w:t xml:space="preserve">Pojištění věcí převzatých a užívaných dle </w:t>
      </w:r>
    </w:p>
    <w:p w14:paraId="4017E54A" w14:textId="2D77EB44" w:rsidR="005E29AD" w:rsidRPr="009930BB" w:rsidRDefault="004141EC" w:rsidP="005E29AD">
      <w:pPr>
        <w:rPr>
          <w:sz w:val="16"/>
          <w:szCs w:val="16"/>
        </w:rPr>
      </w:pPr>
      <w:r>
        <w:rPr>
          <w:sz w:val="16"/>
          <w:szCs w:val="16"/>
        </w:rPr>
        <w:t xml:space="preserve">                  </w:t>
      </w:r>
      <w:r w:rsidR="005E29AD" w:rsidRPr="009930BB">
        <w:rPr>
          <w:sz w:val="16"/>
          <w:szCs w:val="16"/>
        </w:rPr>
        <w:t>článku 1 odst. 2) ZPP P-6000/21</w:t>
      </w:r>
      <w:r>
        <w:rPr>
          <w:sz w:val="16"/>
          <w:szCs w:val="16"/>
        </w:rPr>
        <w:t xml:space="preserve">                            xxx</w:t>
      </w:r>
      <w:r w:rsidR="005E29AD" w:rsidRPr="009930BB">
        <w:rPr>
          <w:sz w:val="16"/>
          <w:szCs w:val="16"/>
        </w:rPr>
        <w:t xml:space="preserve"> Kč </w:t>
      </w:r>
      <w:r>
        <w:rPr>
          <w:sz w:val="16"/>
          <w:szCs w:val="16"/>
        </w:rPr>
        <w:t xml:space="preserve">                                      xxx</w:t>
      </w:r>
      <w:r w:rsidR="005E29AD" w:rsidRPr="009930BB">
        <w:rPr>
          <w:sz w:val="16"/>
          <w:szCs w:val="16"/>
        </w:rPr>
        <w:t xml:space="preserve"> Kč</w:t>
      </w:r>
      <w:r>
        <w:rPr>
          <w:sz w:val="16"/>
          <w:szCs w:val="16"/>
        </w:rPr>
        <w:t xml:space="preserve">                           </w:t>
      </w:r>
      <w:r w:rsidR="005E29AD" w:rsidRPr="009930BB">
        <w:rPr>
          <w:sz w:val="16"/>
          <w:szCs w:val="16"/>
        </w:rPr>
        <w:t>Shodný s poř. číslem 1.</w:t>
      </w:r>
    </w:p>
    <w:p w14:paraId="6FC42012" w14:textId="62C0814F" w:rsidR="005E29AD" w:rsidRPr="009930BB" w:rsidRDefault="005E29AD" w:rsidP="005E29AD">
      <w:pPr>
        <w:rPr>
          <w:sz w:val="16"/>
          <w:szCs w:val="16"/>
        </w:rPr>
      </w:pPr>
      <w:r w:rsidRPr="009930BB">
        <w:rPr>
          <w:sz w:val="16"/>
          <w:szCs w:val="16"/>
        </w:rPr>
        <w:t>1.6.</w:t>
      </w:r>
      <w:r w:rsidR="004141EC">
        <w:rPr>
          <w:sz w:val="16"/>
          <w:szCs w:val="16"/>
        </w:rPr>
        <w:t xml:space="preserve"> </w:t>
      </w:r>
      <w:r w:rsidRPr="009930BB">
        <w:rPr>
          <w:sz w:val="16"/>
          <w:szCs w:val="16"/>
        </w:rPr>
        <w:t xml:space="preserve"> </w:t>
      </w:r>
      <w:r w:rsidR="004141EC">
        <w:rPr>
          <w:sz w:val="16"/>
          <w:szCs w:val="16"/>
        </w:rPr>
        <w:t xml:space="preserve">       </w:t>
      </w:r>
      <w:r w:rsidRPr="009930BB">
        <w:rPr>
          <w:sz w:val="16"/>
          <w:szCs w:val="16"/>
        </w:rPr>
        <w:t xml:space="preserve">Pojištění věcí odložených a vnesených </w:t>
      </w:r>
    </w:p>
    <w:p w14:paraId="0AA74969" w14:textId="69B470F6" w:rsidR="005E29AD" w:rsidRPr="009930BB" w:rsidRDefault="004141EC" w:rsidP="005E29AD">
      <w:pPr>
        <w:rPr>
          <w:sz w:val="16"/>
          <w:szCs w:val="16"/>
        </w:rPr>
      </w:pPr>
      <w:r>
        <w:rPr>
          <w:sz w:val="16"/>
          <w:szCs w:val="16"/>
        </w:rPr>
        <w:t xml:space="preserve">                </w:t>
      </w:r>
      <w:r w:rsidR="005E29AD" w:rsidRPr="009930BB">
        <w:rPr>
          <w:sz w:val="16"/>
          <w:szCs w:val="16"/>
        </w:rPr>
        <w:t>dle článku 9 odst. 6) ZPP P-6000/21</w:t>
      </w:r>
      <w:r>
        <w:rPr>
          <w:sz w:val="16"/>
          <w:szCs w:val="16"/>
        </w:rPr>
        <w:t xml:space="preserve">                       xxx</w:t>
      </w:r>
      <w:r w:rsidR="005E29AD" w:rsidRPr="009930BB">
        <w:rPr>
          <w:sz w:val="16"/>
          <w:szCs w:val="16"/>
        </w:rPr>
        <w:t xml:space="preserve"> Kč </w:t>
      </w:r>
      <w:r>
        <w:rPr>
          <w:sz w:val="16"/>
          <w:szCs w:val="16"/>
        </w:rPr>
        <w:t xml:space="preserve">                                      xxx</w:t>
      </w:r>
      <w:r w:rsidR="005E29AD" w:rsidRPr="009930BB">
        <w:rPr>
          <w:sz w:val="16"/>
          <w:szCs w:val="16"/>
        </w:rPr>
        <w:t xml:space="preserve"> Kč</w:t>
      </w:r>
      <w:r w:rsidR="00083BF3">
        <w:rPr>
          <w:sz w:val="16"/>
          <w:szCs w:val="16"/>
        </w:rPr>
        <w:t xml:space="preserve">                            </w:t>
      </w:r>
      <w:r w:rsidR="005E29AD" w:rsidRPr="009930BB">
        <w:rPr>
          <w:sz w:val="16"/>
          <w:szCs w:val="16"/>
        </w:rPr>
        <w:t>Shodný s poř. číslem 1.</w:t>
      </w:r>
    </w:p>
    <w:p w14:paraId="1558E8EC" w14:textId="6FEE5499" w:rsidR="005E29AD" w:rsidRPr="00083BF3" w:rsidRDefault="005E29AD" w:rsidP="005E29AD">
      <w:pPr>
        <w:rPr>
          <w:sz w:val="16"/>
          <w:szCs w:val="16"/>
        </w:rPr>
      </w:pPr>
      <w:r w:rsidRPr="00083BF3">
        <w:rPr>
          <w:sz w:val="16"/>
          <w:szCs w:val="16"/>
        </w:rPr>
        <w:t xml:space="preserve">1.7. </w:t>
      </w:r>
      <w:r w:rsidR="00083BF3">
        <w:rPr>
          <w:sz w:val="16"/>
          <w:szCs w:val="16"/>
        </w:rPr>
        <w:t xml:space="preserve">        </w:t>
      </w:r>
      <w:r w:rsidRPr="00083BF3">
        <w:rPr>
          <w:sz w:val="16"/>
          <w:szCs w:val="16"/>
        </w:rPr>
        <w:t xml:space="preserve">Pojištění věcí zaměstnanců dle článku 9 </w:t>
      </w:r>
    </w:p>
    <w:p w14:paraId="207A844D" w14:textId="153C89F5" w:rsidR="005E29AD" w:rsidRPr="00083BF3" w:rsidRDefault="00083BF3" w:rsidP="005E29AD">
      <w:pPr>
        <w:rPr>
          <w:sz w:val="16"/>
          <w:szCs w:val="16"/>
        </w:rPr>
      </w:pPr>
      <w:r>
        <w:rPr>
          <w:sz w:val="16"/>
          <w:szCs w:val="16"/>
        </w:rPr>
        <w:t xml:space="preserve">               </w:t>
      </w:r>
      <w:r w:rsidR="005E29AD" w:rsidRPr="00083BF3">
        <w:rPr>
          <w:sz w:val="16"/>
          <w:szCs w:val="16"/>
        </w:rPr>
        <w:t>odst. 7) ZPP P-6000/21</w:t>
      </w:r>
      <w:r>
        <w:rPr>
          <w:sz w:val="16"/>
          <w:szCs w:val="16"/>
        </w:rPr>
        <w:t xml:space="preserve">                                             xxx</w:t>
      </w:r>
      <w:r w:rsidR="005E29AD" w:rsidRPr="00083BF3">
        <w:rPr>
          <w:sz w:val="16"/>
          <w:szCs w:val="16"/>
        </w:rPr>
        <w:t xml:space="preserve"> Kč </w:t>
      </w:r>
      <w:r>
        <w:rPr>
          <w:sz w:val="16"/>
          <w:szCs w:val="16"/>
        </w:rPr>
        <w:t xml:space="preserve">                                       xxx</w:t>
      </w:r>
      <w:r w:rsidR="005E29AD" w:rsidRPr="00083BF3">
        <w:rPr>
          <w:sz w:val="16"/>
          <w:szCs w:val="16"/>
        </w:rPr>
        <w:t xml:space="preserve"> Kč</w:t>
      </w:r>
      <w:r>
        <w:rPr>
          <w:sz w:val="16"/>
          <w:szCs w:val="16"/>
        </w:rPr>
        <w:t xml:space="preserve">                            </w:t>
      </w:r>
      <w:r w:rsidR="005E29AD" w:rsidRPr="00083BF3">
        <w:rPr>
          <w:sz w:val="16"/>
          <w:szCs w:val="16"/>
        </w:rPr>
        <w:t>Shodný s poř. číslem 1.</w:t>
      </w:r>
    </w:p>
    <w:p w14:paraId="1961CA1D" w14:textId="70ADC042" w:rsidR="005E29AD" w:rsidRPr="00083BF3" w:rsidRDefault="005E29AD" w:rsidP="005E29AD">
      <w:pPr>
        <w:rPr>
          <w:sz w:val="16"/>
          <w:szCs w:val="16"/>
        </w:rPr>
      </w:pPr>
      <w:r w:rsidRPr="00083BF3">
        <w:rPr>
          <w:sz w:val="16"/>
          <w:szCs w:val="16"/>
        </w:rPr>
        <w:t xml:space="preserve">1.8. </w:t>
      </w:r>
      <w:r w:rsidR="00083BF3">
        <w:rPr>
          <w:sz w:val="16"/>
          <w:szCs w:val="16"/>
        </w:rPr>
        <w:t xml:space="preserve">        </w:t>
      </w:r>
      <w:r w:rsidRPr="00083BF3">
        <w:rPr>
          <w:sz w:val="16"/>
          <w:szCs w:val="16"/>
        </w:rPr>
        <w:t xml:space="preserve">Pojištění odpovědnosti za újmu </w:t>
      </w:r>
    </w:p>
    <w:p w14:paraId="579374FA" w14:textId="3C459FD5" w:rsidR="005E29AD" w:rsidRPr="00083BF3" w:rsidRDefault="00083BF3" w:rsidP="005E29AD">
      <w:pPr>
        <w:rPr>
          <w:sz w:val="16"/>
          <w:szCs w:val="16"/>
        </w:rPr>
      </w:pPr>
      <w:r>
        <w:rPr>
          <w:sz w:val="16"/>
          <w:szCs w:val="16"/>
        </w:rPr>
        <w:t xml:space="preserve">               </w:t>
      </w:r>
      <w:r w:rsidR="005E29AD" w:rsidRPr="00083BF3">
        <w:rPr>
          <w:sz w:val="16"/>
          <w:szCs w:val="16"/>
        </w:rPr>
        <w:t xml:space="preserve">způsobenou na klenotech a jiných </w:t>
      </w:r>
    </w:p>
    <w:p w14:paraId="4EFB8EBC" w14:textId="68498946" w:rsidR="005E29AD" w:rsidRPr="00083BF3" w:rsidRDefault="00083BF3" w:rsidP="005E29AD">
      <w:pPr>
        <w:rPr>
          <w:sz w:val="16"/>
          <w:szCs w:val="16"/>
        </w:rPr>
      </w:pPr>
      <w:r>
        <w:rPr>
          <w:sz w:val="16"/>
          <w:szCs w:val="16"/>
        </w:rPr>
        <w:t xml:space="preserve">              </w:t>
      </w:r>
      <w:r w:rsidR="005E29AD" w:rsidRPr="00083BF3">
        <w:rPr>
          <w:sz w:val="16"/>
          <w:szCs w:val="16"/>
        </w:rPr>
        <w:t xml:space="preserve">cennostech, věcech umělecké, historické </w:t>
      </w:r>
    </w:p>
    <w:p w14:paraId="239F9C10" w14:textId="1975E5B1" w:rsidR="005E29AD" w:rsidRPr="00083BF3" w:rsidRDefault="00083BF3" w:rsidP="005E29AD">
      <w:pPr>
        <w:rPr>
          <w:sz w:val="16"/>
          <w:szCs w:val="16"/>
        </w:rPr>
      </w:pPr>
      <w:r>
        <w:rPr>
          <w:sz w:val="16"/>
          <w:szCs w:val="16"/>
        </w:rPr>
        <w:t xml:space="preserve">              </w:t>
      </w:r>
      <w:r w:rsidR="005E29AD" w:rsidRPr="00083BF3">
        <w:rPr>
          <w:sz w:val="16"/>
          <w:szCs w:val="16"/>
        </w:rPr>
        <w:t xml:space="preserve">nebo sběratelské hodnoty, penězích, </w:t>
      </w:r>
    </w:p>
    <w:p w14:paraId="492CF280" w14:textId="5B9BB0C6" w:rsidR="005E29AD" w:rsidRPr="00083BF3" w:rsidRDefault="00083BF3" w:rsidP="005E29AD">
      <w:pPr>
        <w:rPr>
          <w:sz w:val="16"/>
          <w:szCs w:val="16"/>
        </w:rPr>
      </w:pPr>
      <w:r>
        <w:rPr>
          <w:sz w:val="16"/>
          <w:szCs w:val="16"/>
        </w:rPr>
        <w:t xml:space="preserve">               </w:t>
      </w:r>
      <w:r w:rsidR="005E29AD" w:rsidRPr="00083BF3">
        <w:rPr>
          <w:sz w:val="16"/>
          <w:szCs w:val="16"/>
        </w:rPr>
        <w:t>směnkách, cenných papírech a ceninách</w:t>
      </w:r>
      <w:r>
        <w:rPr>
          <w:sz w:val="16"/>
          <w:szCs w:val="16"/>
        </w:rPr>
        <w:t xml:space="preserve">          xxx</w:t>
      </w:r>
      <w:r w:rsidR="005E29AD" w:rsidRPr="00083BF3">
        <w:rPr>
          <w:sz w:val="16"/>
          <w:szCs w:val="16"/>
        </w:rPr>
        <w:t xml:space="preserve"> Kč </w:t>
      </w:r>
      <w:r>
        <w:rPr>
          <w:sz w:val="16"/>
          <w:szCs w:val="16"/>
        </w:rPr>
        <w:t xml:space="preserve">                                           xxx</w:t>
      </w:r>
      <w:r w:rsidR="005E29AD" w:rsidRPr="00083BF3">
        <w:rPr>
          <w:sz w:val="16"/>
          <w:szCs w:val="16"/>
        </w:rPr>
        <w:t xml:space="preserve"> Kč</w:t>
      </w:r>
      <w:r>
        <w:rPr>
          <w:sz w:val="16"/>
          <w:szCs w:val="16"/>
        </w:rPr>
        <w:t xml:space="preserve">                             </w:t>
      </w:r>
      <w:r w:rsidR="005E29AD" w:rsidRPr="00083BF3">
        <w:rPr>
          <w:sz w:val="16"/>
          <w:szCs w:val="16"/>
        </w:rPr>
        <w:t>Shodný s poř. číslem 1.</w:t>
      </w:r>
    </w:p>
    <w:p w14:paraId="4EA78D4A" w14:textId="77777777" w:rsidR="005E29AD" w:rsidRDefault="005E29AD" w:rsidP="005E29AD">
      <w:r>
        <w:t>Poznámky:</w:t>
      </w:r>
    </w:p>
    <w:p w14:paraId="0CE43544" w14:textId="77777777" w:rsidR="005E29AD" w:rsidRDefault="005E29AD" w:rsidP="005E29AD">
      <w:r>
        <w:lastRenderedPageBreak/>
        <w:t>Tabulka k Oddílu II. Části 2. ZPP P-6000/21</w:t>
      </w:r>
    </w:p>
    <w:p w14:paraId="5C05131C" w14:textId="21DD8FA6" w:rsidR="005E29AD" w:rsidRPr="00083BF3" w:rsidRDefault="005E29AD" w:rsidP="005E29AD">
      <w:pPr>
        <w:rPr>
          <w:sz w:val="16"/>
          <w:szCs w:val="16"/>
        </w:rPr>
      </w:pPr>
      <w:r w:rsidRPr="00083BF3">
        <w:rPr>
          <w:sz w:val="16"/>
          <w:szCs w:val="16"/>
        </w:rPr>
        <w:t>Poř.číslo</w:t>
      </w:r>
      <w:r w:rsidR="00D5502D">
        <w:rPr>
          <w:sz w:val="16"/>
          <w:szCs w:val="16"/>
        </w:rPr>
        <w:t xml:space="preserve">    </w:t>
      </w:r>
      <w:r w:rsidRPr="00083BF3">
        <w:rPr>
          <w:sz w:val="16"/>
          <w:szCs w:val="16"/>
        </w:rPr>
        <w:t xml:space="preserve"> Rozsah pojištění</w:t>
      </w:r>
      <w:r w:rsidR="00D5502D">
        <w:rPr>
          <w:sz w:val="16"/>
          <w:szCs w:val="16"/>
        </w:rPr>
        <w:t xml:space="preserve">  </w:t>
      </w:r>
      <w:r w:rsidRPr="00083BF3">
        <w:rPr>
          <w:sz w:val="16"/>
          <w:szCs w:val="16"/>
        </w:rPr>
        <w:t>Limit pojistného plnění</w:t>
      </w:r>
      <w:r w:rsidR="00D5502D">
        <w:rPr>
          <w:sz w:val="16"/>
          <w:szCs w:val="16"/>
        </w:rPr>
        <w:t xml:space="preserve">   </w:t>
      </w:r>
      <w:r w:rsidRPr="00083BF3">
        <w:rPr>
          <w:sz w:val="16"/>
          <w:szCs w:val="16"/>
        </w:rPr>
        <w:t xml:space="preserve">Sublimit v rámci limitu pojistného plnění </w:t>
      </w:r>
    </w:p>
    <w:p w14:paraId="1EE8EAF3" w14:textId="77777777" w:rsidR="00D5502D" w:rsidRDefault="00D5502D" w:rsidP="005E29AD">
      <w:pPr>
        <w:rPr>
          <w:sz w:val="16"/>
          <w:szCs w:val="16"/>
        </w:rPr>
      </w:pPr>
      <w:r>
        <w:rPr>
          <w:sz w:val="16"/>
          <w:szCs w:val="16"/>
        </w:rPr>
        <w:t xml:space="preserve">                                                                                                </w:t>
      </w:r>
      <w:r w:rsidR="005E29AD" w:rsidRPr="00083BF3">
        <w:rPr>
          <w:sz w:val="16"/>
          <w:szCs w:val="16"/>
        </w:rPr>
        <w:t>sjednaného pro poř. číslo 1.</w:t>
      </w:r>
      <w:r>
        <w:rPr>
          <w:sz w:val="16"/>
          <w:szCs w:val="16"/>
        </w:rPr>
        <w:t xml:space="preserve">                         </w:t>
      </w:r>
      <w:r w:rsidR="005E29AD" w:rsidRPr="00083BF3">
        <w:rPr>
          <w:sz w:val="16"/>
          <w:szCs w:val="16"/>
        </w:rPr>
        <w:t>Spoluúčast</w:t>
      </w:r>
      <w:r>
        <w:rPr>
          <w:sz w:val="16"/>
          <w:szCs w:val="16"/>
        </w:rPr>
        <w:t xml:space="preserve">  </w:t>
      </w:r>
      <w:r w:rsidR="005E29AD" w:rsidRPr="00083BF3">
        <w:rPr>
          <w:sz w:val="16"/>
          <w:szCs w:val="16"/>
        </w:rPr>
        <w:t xml:space="preserve"> Princip pojištění</w:t>
      </w:r>
      <w:r>
        <w:rPr>
          <w:sz w:val="16"/>
          <w:szCs w:val="16"/>
        </w:rPr>
        <w:t xml:space="preserve">   </w:t>
      </w:r>
      <w:r w:rsidR="005E29AD" w:rsidRPr="00083BF3">
        <w:rPr>
          <w:sz w:val="16"/>
          <w:szCs w:val="16"/>
        </w:rPr>
        <w:t>Územní</w:t>
      </w:r>
      <w:r>
        <w:rPr>
          <w:sz w:val="16"/>
          <w:szCs w:val="16"/>
        </w:rPr>
        <w:t xml:space="preserve">   </w:t>
      </w:r>
    </w:p>
    <w:p w14:paraId="588A6DF5" w14:textId="367F51B6" w:rsidR="005E29AD" w:rsidRPr="00083BF3" w:rsidRDefault="00D5502D" w:rsidP="005E29AD">
      <w:pPr>
        <w:rPr>
          <w:sz w:val="16"/>
          <w:szCs w:val="16"/>
        </w:rPr>
      </w:pPr>
      <w:r>
        <w:rPr>
          <w:sz w:val="16"/>
          <w:szCs w:val="16"/>
        </w:rPr>
        <w:t xml:space="preserve">                                                                                                                                                                                                                           </w:t>
      </w:r>
      <w:r w:rsidR="005E29AD" w:rsidRPr="00083BF3">
        <w:rPr>
          <w:sz w:val="16"/>
          <w:szCs w:val="16"/>
        </w:rPr>
        <w:t>platnostpojištění</w:t>
      </w:r>
    </w:p>
    <w:p w14:paraId="51A93143" w14:textId="23ACB57D" w:rsidR="005E29AD" w:rsidRPr="00D5502D" w:rsidRDefault="005E29AD" w:rsidP="00D5502D">
      <w:pPr>
        <w:pStyle w:val="Odstavecseseznamem"/>
        <w:numPr>
          <w:ilvl w:val="0"/>
          <w:numId w:val="8"/>
        </w:numPr>
        <w:rPr>
          <w:sz w:val="16"/>
          <w:szCs w:val="16"/>
        </w:rPr>
      </w:pPr>
      <w:r w:rsidRPr="00D5502D">
        <w:rPr>
          <w:sz w:val="16"/>
          <w:szCs w:val="16"/>
        </w:rPr>
        <w:t xml:space="preserve"> Oddíl II. Pojištění </w:t>
      </w:r>
    </w:p>
    <w:p w14:paraId="62D3A856" w14:textId="6D32B0EC" w:rsidR="005E29AD" w:rsidRPr="00083BF3" w:rsidRDefault="00D5502D" w:rsidP="005E29AD">
      <w:pPr>
        <w:rPr>
          <w:sz w:val="16"/>
          <w:szCs w:val="16"/>
        </w:rPr>
      </w:pPr>
      <w:r>
        <w:rPr>
          <w:sz w:val="16"/>
          <w:szCs w:val="16"/>
        </w:rPr>
        <w:t xml:space="preserve">              </w:t>
      </w:r>
      <w:r w:rsidR="005E29AD" w:rsidRPr="00083BF3">
        <w:rPr>
          <w:sz w:val="16"/>
          <w:szCs w:val="16"/>
        </w:rPr>
        <w:t xml:space="preserve">odpovědnosti za újmu </w:t>
      </w:r>
    </w:p>
    <w:p w14:paraId="6CEDD2A4" w14:textId="00AA6B69" w:rsidR="005E29AD" w:rsidRPr="00083BF3" w:rsidRDefault="00D5502D" w:rsidP="005E29AD">
      <w:pPr>
        <w:rPr>
          <w:sz w:val="16"/>
          <w:szCs w:val="16"/>
        </w:rPr>
      </w:pPr>
      <w:r>
        <w:rPr>
          <w:sz w:val="16"/>
          <w:szCs w:val="16"/>
        </w:rPr>
        <w:t xml:space="preserve">              </w:t>
      </w:r>
      <w:r w:rsidR="005E29AD" w:rsidRPr="00083BF3">
        <w:rPr>
          <w:sz w:val="16"/>
          <w:szCs w:val="16"/>
        </w:rPr>
        <w:t xml:space="preserve">způsobenou vadou výrobku a </w:t>
      </w:r>
      <w:r>
        <w:rPr>
          <w:sz w:val="16"/>
          <w:szCs w:val="16"/>
        </w:rPr>
        <w:t xml:space="preserve">    ------               </w:t>
      </w:r>
      <w:r w:rsidR="007266FA">
        <w:rPr>
          <w:sz w:val="16"/>
          <w:szCs w:val="16"/>
        </w:rPr>
        <w:t>xxxxxx Kč                                                            xxx Kč                                     Česká republika</w:t>
      </w:r>
    </w:p>
    <w:p w14:paraId="4E6EE423" w14:textId="36B4B67A" w:rsidR="005E29AD" w:rsidRPr="00083BF3" w:rsidRDefault="00D5502D" w:rsidP="005E29AD">
      <w:pPr>
        <w:rPr>
          <w:sz w:val="16"/>
          <w:szCs w:val="16"/>
        </w:rPr>
      </w:pPr>
      <w:r>
        <w:rPr>
          <w:sz w:val="16"/>
          <w:szCs w:val="16"/>
        </w:rPr>
        <w:t xml:space="preserve">              </w:t>
      </w:r>
      <w:r w:rsidR="005E29AD" w:rsidRPr="00083BF3">
        <w:rPr>
          <w:sz w:val="16"/>
          <w:szCs w:val="16"/>
        </w:rPr>
        <w:t>vadou práce po předání</w:t>
      </w:r>
      <w:r w:rsidR="007266FA">
        <w:rPr>
          <w:sz w:val="16"/>
          <w:szCs w:val="16"/>
        </w:rPr>
        <w:t xml:space="preserve">                                                                                                                                      </w:t>
      </w:r>
      <w:r w:rsidR="005E29AD" w:rsidRPr="00083BF3">
        <w:rPr>
          <w:sz w:val="16"/>
          <w:szCs w:val="16"/>
        </w:rPr>
        <w:t xml:space="preserve">Princip uplatnění nároku </w:t>
      </w:r>
    </w:p>
    <w:p w14:paraId="75DBED76" w14:textId="52151D81" w:rsidR="005E29AD" w:rsidRPr="00083BF3" w:rsidRDefault="007266FA" w:rsidP="005E29AD">
      <w:pPr>
        <w:rPr>
          <w:sz w:val="16"/>
          <w:szCs w:val="16"/>
        </w:rPr>
      </w:pPr>
      <w:r>
        <w:rPr>
          <w:sz w:val="16"/>
          <w:szCs w:val="16"/>
        </w:rPr>
        <w:t xml:space="preserve">                                                                                                                                                                                               </w:t>
      </w:r>
      <w:r w:rsidR="005E29AD" w:rsidRPr="00083BF3">
        <w:rPr>
          <w:sz w:val="16"/>
          <w:szCs w:val="16"/>
        </w:rPr>
        <w:t xml:space="preserve">(claims made), retroaktivní </w:t>
      </w:r>
    </w:p>
    <w:p w14:paraId="3CF7D652" w14:textId="60006237" w:rsidR="005E29AD" w:rsidRPr="00083BF3" w:rsidRDefault="007266FA" w:rsidP="005E29AD">
      <w:pPr>
        <w:rPr>
          <w:sz w:val="16"/>
          <w:szCs w:val="16"/>
        </w:rPr>
      </w:pPr>
      <w:r>
        <w:rPr>
          <w:sz w:val="16"/>
          <w:szCs w:val="16"/>
        </w:rPr>
        <w:t xml:space="preserve">                                                                                                                                                                                                </w:t>
      </w:r>
      <w:r w:rsidR="005E29AD" w:rsidRPr="00083BF3">
        <w:rPr>
          <w:sz w:val="16"/>
          <w:szCs w:val="16"/>
        </w:rPr>
        <w:t>datum: 1.4.2012</w:t>
      </w:r>
    </w:p>
    <w:p w14:paraId="2DE2E81F" w14:textId="5BCC613C" w:rsidR="005E29AD" w:rsidRPr="00083BF3" w:rsidRDefault="005E29AD" w:rsidP="005E29AD">
      <w:pPr>
        <w:rPr>
          <w:sz w:val="16"/>
          <w:szCs w:val="16"/>
        </w:rPr>
      </w:pPr>
      <w:r w:rsidRPr="00083BF3">
        <w:rPr>
          <w:sz w:val="16"/>
          <w:szCs w:val="16"/>
        </w:rPr>
        <w:t xml:space="preserve">2.1. </w:t>
      </w:r>
      <w:r w:rsidR="007266FA">
        <w:rPr>
          <w:sz w:val="16"/>
          <w:szCs w:val="16"/>
        </w:rPr>
        <w:t xml:space="preserve">  </w:t>
      </w:r>
      <w:r w:rsidRPr="00083BF3">
        <w:rPr>
          <w:sz w:val="16"/>
          <w:szCs w:val="16"/>
        </w:rPr>
        <w:t xml:space="preserve">Pojištění odpovědnosti za újmu způsobenou </w:t>
      </w:r>
    </w:p>
    <w:p w14:paraId="74EFBC62" w14:textId="5F20AD8E" w:rsidR="005E29AD" w:rsidRPr="00083BF3" w:rsidRDefault="007266FA" w:rsidP="005E29AD">
      <w:pPr>
        <w:rPr>
          <w:sz w:val="16"/>
          <w:szCs w:val="16"/>
        </w:rPr>
      </w:pPr>
      <w:r>
        <w:rPr>
          <w:sz w:val="16"/>
          <w:szCs w:val="16"/>
        </w:rPr>
        <w:t xml:space="preserve">            </w:t>
      </w:r>
      <w:r w:rsidR="005E29AD" w:rsidRPr="00083BF3">
        <w:rPr>
          <w:sz w:val="16"/>
          <w:szCs w:val="16"/>
        </w:rPr>
        <w:t xml:space="preserve">na klenotech a jiných cennostech, věcech </w:t>
      </w:r>
    </w:p>
    <w:p w14:paraId="2C1AF49D" w14:textId="7CD7E78E" w:rsidR="005E29AD" w:rsidRPr="00083BF3" w:rsidRDefault="007266FA" w:rsidP="005E29AD">
      <w:pPr>
        <w:rPr>
          <w:sz w:val="16"/>
          <w:szCs w:val="16"/>
        </w:rPr>
      </w:pPr>
      <w:r>
        <w:rPr>
          <w:sz w:val="16"/>
          <w:szCs w:val="16"/>
        </w:rPr>
        <w:t xml:space="preserve">           </w:t>
      </w:r>
      <w:r w:rsidR="005E29AD" w:rsidRPr="00083BF3">
        <w:rPr>
          <w:sz w:val="16"/>
          <w:szCs w:val="16"/>
        </w:rPr>
        <w:t xml:space="preserve">umělecké, historické nebo sběratelské </w:t>
      </w:r>
      <w:r w:rsidR="00227DE1">
        <w:rPr>
          <w:sz w:val="16"/>
          <w:szCs w:val="16"/>
        </w:rPr>
        <w:t xml:space="preserve">               xxxxx Kč                                                           xxx Kč</w:t>
      </w:r>
    </w:p>
    <w:p w14:paraId="2126EC00" w14:textId="3FB7DEF7" w:rsidR="005E29AD" w:rsidRPr="00083BF3" w:rsidRDefault="007266FA" w:rsidP="005E29AD">
      <w:pPr>
        <w:rPr>
          <w:sz w:val="16"/>
          <w:szCs w:val="16"/>
        </w:rPr>
      </w:pPr>
      <w:r>
        <w:rPr>
          <w:sz w:val="16"/>
          <w:szCs w:val="16"/>
        </w:rPr>
        <w:t xml:space="preserve">           </w:t>
      </w:r>
      <w:r w:rsidR="005E29AD" w:rsidRPr="00083BF3">
        <w:rPr>
          <w:sz w:val="16"/>
          <w:szCs w:val="16"/>
        </w:rPr>
        <w:t xml:space="preserve">hodnoty, penězích, směnkách, cenných </w:t>
      </w:r>
    </w:p>
    <w:p w14:paraId="6D3881FB" w14:textId="641CB15E" w:rsidR="005E29AD" w:rsidRPr="00083BF3" w:rsidRDefault="007266FA" w:rsidP="005E29AD">
      <w:pPr>
        <w:rPr>
          <w:sz w:val="16"/>
          <w:szCs w:val="16"/>
        </w:rPr>
      </w:pPr>
      <w:r>
        <w:rPr>
          <w:sz w:val="16"/>
          <w:szCs w:val="16"/>
        </w:rPr>
        <w:t xml:space="preserve">           </w:t>
      </w:r>
      <w:r w:rsidR="005E29AD" w:rsidRPr="00083BF3">
        <w:rPr>
          <w:sz w:val="16"/>
          <w:szCs w:val="16"/>
        </w:rPr>
        <w:t>papírech a ceninách</w:t>
      </w:r>
    </w:p>
    <w:p w14:paraId="356750BC" w14:textId="394ECA34" w:rsidR="005E29AD" w:rsidRPr="00083BF3" w:rsidRDefault="005E29AD" w:rsidP="005E29AD">
      <w:pPr>
        <w:rPr>
          <w:sz w:val="16"/>
          <w:szCs w:val="16"/>
        </w:rPr>
      </w:pPr>
      <w:r w:rsidRPr="00083BF3">
        <w:rPr>
          <w:sz w:val="16"/>
          <w:szCs w:val="16"/>
        </w:rPr>
        <w:t>2.2.</w:t>
      </w:r>
      <w:r w:rsidR="00227DE1">
        <w:rPr>
          <w:sz w:val="16"/>
          <w:szCs w:val="16"/>
        </w:rPr>
        <w:t xml:space="preserve"> </w:t>
      </w:r>
      <w:r w:rsidRPr="00083BF3">
        <w:rPr>
          <w:sz w:val="16"/>
          <w:szCs w:val="16"/>
        </w:rPr>
        <w:t xml:space="preserve"> </w:t>
      </w:r>
      <w:r w:rsidR="00227DE1">
        <w:rPr>
          <w:sz w:val="16"/>
          <w:szCs w:val="16"/>
        </w:rPr>
        <w:t xml:space="preserve">   </w:t>
      </w:r>
      <w:r w:rsidRPr="00083BF3">
        <w:rPr>
          <w:sz w:val="16"/>
          <w:szCs w:val="16"/>
        </w:rPr>
        <w:t xml:space="preserve">Pojištění čistých finančních škod dle článku </w:t>
      </w:r>
    </w:p>
    <w:p w14:paraId="1AF148D5" w14:textId="0AD3980A" w:rsidR="005E29AD" w:rsidRPr="00083BF3" w:rsidRDefault="00227DE1" w:rsidP="005E29AD">
      <w:pPr>
        <w:rPr>
          <w:sz w:val="16"/>
          <w:szCs w:val="16"/>
        </w:rPr>
      </w:pPr>
      <w:r>
        <w:rPr>
          <w:sz w:val="16"/>
          <w:szCs w:val="16"/>
        </w:rPr>
        <w:t xml:space="preserve">            </w:t>
      </w:r>
      <w:r w:rsidR="005E29AD" w:rsidRPr="00083BF3">
        <w:rPr>
          <w:sz w:val="16"/>
          <w:szCs w:val="16"/>
        </w:rPr>
        <w:t>1 odst. 3) ZPP P-6000/21</w:t>
      </w:r>
      <w:r>
        <w:rPr>
          <w:sz w:val="16"/>
          <w:szCs w:val="16"/>
        </w:rPr>
        <w:t xml:space="preserve">                                      xxxx</w:t>
      </w:r>
      <w:r w:rsidR="005E29AD" w:rsidRPr="00083BF3">
        <w:rPr>
          <w:sz w:val="16"/>
          <w:szCs w:val="16"/>
        </w:rPr>
        <w:t xml:space="preserve"> Kč</w:t>
      </w:r>
      <w:r>
        <w:rPr>
          <w:sz w:val="16"/>
          <w:szCs w:val="16"/>
        </w:rPr>
        <w:t xml:space="preserve">                                                           xxx</w:t>
      </w:r>
      <w:r w:rsidR="005E29AD" w:rsidRPr="00083BF3">
        <w:rPr>
          <w:sz w:val="16"/>
          <w:szCs w:val="16"/>
        </w:rPr>
        <w:t xml:space="preserve"> Kč</w:t>
      </w:r>
      <w:r>
        <w:rPr>
          <w:sz w:val="16"/>
          <w:szCs w:val="16"/>
        </w:rPr>
        <w:t xml:space="preserve">                      </w:t>
      </w:r>
      <w:r w:rsidR="005E29AD" w:rsidRPr="00083BF3">
        <w:rPr>
          <w:sz w:val="16"/>
          <w:szCs w:val="16"/>
        </w:rPr>
        <w:t>Shodný</w:t>
      </w:r>
      <w:r>
        <w:rPr>
          <w:sz w:val="16"/>
          <w:szCs w:val="16"/>
        </w:rPr>
        <w:t>/á</w:t>
      </w:r>
      <w:r w:rsidR="005E29AD" w:rsidRPr="00083BF3">
        <w:rPr>
          <w:sz w:val="16"/>
          <w:szCs w:val="16"/>
        </w:rPr>
        <w:t xml:space="preserve"> s poř. číslem 2.</w:t>
      </w:r>
    </w:p>
    <w:p w14:paraId="193346EE" w14:textId="77777777" w:rsidR="005E29AD" w:rsidRDefault="005E29AD" w:rsidP="005E29AD">
      <w:r>
        <w:t>Poznámky:</w:t>
      </w:r>
    </w:p>
    <w:p w14:paraId="5F34E5B6" w14:textId="77777777" w:rsidR="005E29AD" w:rsidRDefault="005E29AD" w:rsidP="005E29AD">
      <w:r>
        <w:t>Pojištění profesní odpovědnosti dle Oddílu III. Části 2. ZPP P-6000/21 se nesjednává</w:t>
      </w:r>
    </w:p>
    <w:p w14:paraId="178726B4" w14:textId="727C68DC" w:rsidR="005E29AD" w:rsidRDefault="005E29AD" w:rsidP="005E29AD">
      <w:r>
        <w:t>Pojištění odpovědnosti poskytovatele zdravotních služeb za újmu dle Oddílu IV. Části 2. ZPP P-6000/21 se nesjednává</w:t>
      </w:r>
    </w:p>
    <w:p w14:paraId="36E47D0A" w14:textId="77777777" w:rsidR="005E29AD" w:rsidRDefault="005E29AD" w:rsidP="005E29AD">
      <w:r>
        <w:t>1) nová cena je vyjádření pojistné hodnoty věci ve smyslu ustanovení čl. 21 odst. 2) písm. a) VPP P-100/14</w:t>
      </w:r>
    </w:p>
    <w:p w14:paraId="769DC491" w14:textId="77777777" w:rsidR="005E29AD" w:rsidRDefault="005E29AD" w:rsidP="005E29AD">
      <w:r>
        <w:t>časová cena je vyjádření pojistné hodnoty věci ve smyslu ustanovení čl. 21 odst. 2) písm. b) VPP P-100/14</w:t>
      </w:r>
    </w:p>
    <w:p w14:paraId="263FD6CF" w14:textId="77777777" w:rsidR="00227DE1" w:rsidRDefault="005E29AD" w:rsidP="005E29AD">
      <w:r>
        <w:t>obvyklá cena je vyjádření pojistné hodnoty věci ve smyslu ustanovení čl. 21 odst. 2) písm. c) VPP P-100/14</w:t>
      </w:r>
      <w:r w:rsidR="00227DE1">
        <w:t xml:space="preserve"> </w:t>
      </w:r>
    </w:p>
    <w:p w14:paraId="754027F7" w14:textId="71A6C77C" w:rsidR="005E29AD" w:rsidRDefault="005E29AD" w:rsidP="005E29AD">
      <w:r>
        <w:t>jiná cena je vyjádření pojistné hodnoty věci ve smyslu čl. V. Zvláštní ujednání této pojistné smlouvy</w:t>
      </w:r>
    </w:p>
    <w:p w14:paraId="394A1562" w14:textId="77777777" w:rsidR="005E29AD" w:rsidRDefault="005E29AD" w:rsidP="005E29AD">
      <w:r>
        <w:t>2) první riziko ve smyslu ustanovení čl. 23 odst. 1) písm. a) VPP P-100/14</w:t>
      </w:r>
    </w:p>
    <w:p w14:paraId="442DDCE8" w14:textId="7A20994A" w:rsidR="005E29AD" w:rsidRDefault="005E29AD" w:rsidP="005E29AD">
      <w:r>
        <w:t>3) MRLP je horní hranicí pojistného plnění v souhrnu ze všech pojistných událostí vzniklých v jednom pojistném roce. Je-li pojištění sjednáno na dobu kratší než jeden pojistný rok, je MRLP horní hranicí pojistného plnění v souhrnu ze všech pojistných událostí vzniklých za dobu trvání pojištění</w:t>
      </w:r>
    </w:p>
    <w:p w14:paraId="2E808866" w14:textId="77777777" w:rsidR="005E29AD" w:rsidRDefault="005E29AD" w:rsidP="005E29AD">
      <w:r>
        <w:t>4) zlomkové pojištění ve smyslu čl. 23 odst. 1) písm. b) VPP P-100/14</w:t>
      </w:r>
    </w:p>
    <w:p w14:paraId="7E875EBA" w14:textId="4FA5A0C5" w:rsidR="005E29AD" w:rsidRDefault="005E29AD" w:rsidP="005E29AD">
      <w:r>
        <w:t>5) spoluúčast může být vyjádřena pevnou částkou, procentem, časovým úsekem nebo jejich kombinací ve smyslu čl. 11 odst. 4) VPP P-100/14</w:t>
      </w:r>
    </w:p>
    <w:p w14:paraId="2A49F18B" w14:textId="77777777" w:rsidR="005E29AD" w:rsidRDefault="005E29AD" w:rsidP="005E29AD">
      <w:r>
        <w:t>6) zrušeno</w:t>
      </w:r>
    </w:p>
    <w:p w14:paraId="0EAF74BB" w14:textId="77777777" w:rsidR="005E29AD" w:rsidRDefault="005E29AD" w:rsidP="005E29AD">
      <w:r>
        <w:lastRenderedPageBreak/>
        <w:t>7) zrušeno</w:t>
      </w:r>
    </w:p>
    <w:p w14:paraId="207ED9EC" w14:textId="20158D32" w:rsidR="005E29AD" w:rsidRDefault="005E29AD" w:rsidP="005E29AD">
      <w:r>
        <w:t>8) dobou ručení se rozumí doba ve smyslu čl. 11 odst. 5) ZPP P-400/14, resp. čl. 14 odst. 2) DPP P-330/16, resp. čl. 20 odst. 4) DPP P-340/16</w:t>
      </w:r>
    </w:p>
    <w:p w14:paraId="6FE3F358" w14:textId="3EF9796A" w:rsidR="005E29AD" w:rsidRDefault="005E29AD" w:rsidP="005E29AD">
      <w:r>
        <w:t>9) integrální časová franšíza je časový úsek specifikovaný několika pracovními dny. Právo na pojistné plnění vzniká jen tehdy, je-li přerušení nebo omezení provozu pojištěného delší než tento počet pracovních dní. Je-li však přerušení nebo omezení provozu pojištěného delší než tento počet pracovních dní, nemá integrální časová franšíza vliv na výši pojistného plnění</w:t>
      </w:r>
    </w:p>
    <w:p w14:paraId="457FA288" w14:textId="03B39E05" w:rsidR="005E29AD" w:rsidRDefault="005E29AD" w:rsidP="005E29AD">
      <w:r>
        <w:t>10) agregovaná pojistná částka se sjednává v případě pojištění souboru věcí, celková pojistná částka se sjednává v případě pojištění výčtu jednotlivých věcí a součtu jejich hodnot</w:t>
      </w:r>
    </w:p>
    <w:p w14:paraId="255807DD" w14:textId="73E9DA27" w:rsidR="005E29AD" w:rsidRDefault="005E29AD" w:rsidP="005E29AD">
      <w:r>
        <w:t>11) MRLPPR je horní hranicí plnění pojistitele v souhrnu ze všech pojistných událostí, u nichž věcná škoda, která byla důvodem jejich vzniku, nastala během jednoho pojistného roku. Je-li pojištění přerušení provozu sjednáno na dobu kratší než jeden pojistný rok, je MRLPPR horní hranicí plnění pojistitele v souhrnu ze všech pojistných událostí, u nichž věcná škoda, která byla důvodem jejich vzniku, nastala během doby trvání pojištění. Není-li sjednán limit plnění pojistitele pro jednu pojistnou událost, považuje se sjednaný MRLPPR i za limit plnění pojistitele pro jednu pojistnou událost</w:t>
      </w:r>
    </w:p>
    <w:p w14:paraId="55367BCC" w14:textId="6D631289" w:rsidR="005E29AD" w:rsidRDefault="005E29AD" w:rsidP="005E29AD">
      <w:r>
        <w:t>12) MRLPPR v rámci pojistné částky stanovené ve smyslu ustanovení čl. 23 odst. 1) písm. c) VPP P-100/14 a sjednané pro ušlý zisk a stálé náklady pojištěného v příslušné tabulce pojištění pro případ přerušení nebo omezení provozu</w:t>
      </w:r>
    </w:p>
    <w:p w14:paraId="26382358" w14:textId="4104AD6E" w:rsidR="005E29AD" w:rsidRPr="00227DE1" w:rsidRDefault="00227DE1" w:rsidP="005E29AD">
      <w:pPr>
        <w:rPr>
          <w:b/>
          <w:bCs/>
        </w:rPr>
      </w:pPr>
      <w:r w:rsidRPr="00227DE1">
        <w:rPr>
          <w:b/>
          <w:bCs/>
        </w:rPr>
        <w:t xml:space="preserve">3. </w:t>
      </w:r>
      <w:r w:rsidR="005E29AD" w:rsidRPr="00227DE1">
        <w:rPr>
          <w:b/>
          <w:bCs/>
        </w:rPr>
        <w:t>Pojistné plnění</w:t>
      </w:r>
    </w:p>
    <w:p w14:paraId="23FEA191" w14:textId="3F443B9A" w:rsidR="005E29AD" w:rsidRDefault="005E29AD" w:rsidP="005E29AD">
      <w:r>
        <w:t xml:space="preserve">3.1. Pojistné plnění ze všech pojištění sjednaných touto pojistnou smlouvou, v souhrnu za všechny pojistné události způsobené povodní nebo záplavou, nastalé v průběhu jednoho pojistného roku (resp. je-li pojištění sjednáno na dobu kratší než jeden pojistný rok, v průběhu trvání pojištění), je omezeno maximálním ročním limitem pojistného plnění ve výši </w:t>
      </w:r>
      <w:r w:rsidR="001F7C83">
        <w:t xml:space="preserve">xxx   </w:t>
      </w:r>
      <w:r>
        <w:t>Kč; tím nejsou dotčena jiná ujednání, z nichž vyplývá povinnost pojistitele poskytnout pojistné plnění v nižší nebo stejné výši.</w:t>
      </w:r>
    </w:p>
    <w:p w14:paraId="77FE84B6" w14:textId="48ADB884" w:rsidR="005E29AD" w:rsidRDefault="005E29AD" w:rsidP="005E29AD">
      <w:r>
        <w:t xml:space="preserve">V rámci maximálního ročního limitu pojistného plnění uvedeného výše v tomto bodu se však pro všechny pojistné události nastalé v průběhu jednoho pojistného roku (resp. je-li pojištění sjednáno na dobu kratší než jeden pojistný rok, v průběhu trvání pojištění), které vzniknou povodní nebo záplavou v záplavovém území (stanovené dle zák. č. 254/2001 Sb., o vodách a o změně některých zákonů (vodní zákon), vyhl. č. 79/2018 Sb., o způsobu a rozsahu zpracování návrhu a stanovování záplavových území a jejich dokumentace, ve znění pozdějších předpisů) vymezeném záplavovou čárou tzv. dvacetileté vody (tj. území s periodicitou povodně 20 let), sjednává maximální roční limit pojistného plnění ve výši </w:t>
      </w:r>
      <w:r w:rsidR="001F7C83">
        <w:t>xxx</w:t>
      </w:r>
      <w:r>
        <w:t xml:space="preserve"> Kč. Tím nejsou dotčena jiná ujednání, z nichž vyplývá povinnost pojistitele poskytnout pojistné plnění v nižší nebo stejné výši.</w:t>
      </w:r>
    </w:p>
    <w:p w14:paraId="1F96175A" w14:textId="7D8E2135" w:rsidR="005E29AD" w:rsidRDefault="005E29AD" w:rsidP="005E29AD">
      <w:r>
        <w:t xml:space="preserve">3.2. Pojistné plnění ze všech pojištění sjednaných touto pojistnou smlouvou, v souhrnu za všechny pojistné události způsobené vichřicí nebo krupobitím, nastalé v průběhu jednoho pojistného roku (resp. je-li pojištění sjednáno na dobu kratší než jeden pojistný rok, v průběhu trvání pojištění), je omezeno maximálním ročním limitem pojistného plnění ve výši </w:t>
      </w:r>
      <w:r w:rsidR="001F7C83">
        <w:t>xxx</w:t>
      </w:r>
      <w:r>
        <w:t xml:space="preserve"> Kč; tím nejsou dotčena jiná ujednání, z nichž vyplývá povinnost pojistitele poskytnout pojistné plnění v nižší nebo stejné výši.</w:t>
      </w:r>
    </w:p>
    <w:p w14:paraId="45668EA2" w14:textId="2664E902" w:rsidR="005E29AD" w:rsidRDefault="005E29AD" w:rsidP="005E29AD">
      <w:r>
        <w:t xml:space="preserve">3.3. Pojistné plnění ze všech pojištění sjednaných touto pojistnou smlouvou, v souhrnu za všechny pojistné události způsobené sesouváním půdy, zřícením skal nebo zemin, sesouváním nebo zřícením lavin, zemětřesením, tíhou sněhu nebo námrazy, nastalé v průběhu jednoho pojistného roku (resp. </w:t>
      </w:r>
      <w:r>
        <w:lastRenderedPageBreak/>
        <w:t xml:space="preserve">je-li pojištění sjednáno na dobu kratší než jeden pojistný rok, v průběhu trvání pojištění), je omezeno maximálním ročním limitem pojistného plnění ve výši </w:t>
      </w:r>
      <w:r w:rsidR="001F7C83">
        <w:t>xxxx</w:t>
      </w:r>
      <w:r>
        <w:t xml:space="preserve"> Kč; tím nejsou dotčena jiná ujednání, z nichž vyplývá povinnost pojistitele poskytnout pojistné plnění v nižší nebo stejné výši.</w:t>
      </w:r>
    </w:p>
    <w:p w14:paraId="6FF403ED" w14:textId="5A89D70F" w:rsidR="005E29AD" w:rsidRDefault="005E29AD" w:rsidP="005E29AD">
      <w:r>
        <w:t xml:space="preserve">3.4. Pojistné plnění ze všech pojištění sjednaných touto pojistnou smlouvou, v souhrnu za všechny pojistné události způsobené nárazem nebo pádem, kouřem, aerodynamickým třeskem při přeletu nadzvukového letadla, nastalé v průběhu jednoho pojistného roku (resp. je-li pojištění sjednáno na dobu kratší než jeden pojistný rok, v průběhu trvání pojištění), je omezeno maximálním ročním limitem pojistného plnění ve výši </w:t>
      </w:r>
      <w:r w:rsidR="001F7C83">
        <w:t>xxx</w:t>
      </w:r>
      <w:r>
        <w:t xml:space="preserve"> Kč; tím nejsou dotčena jiná ujednání, z nichž vyplývá povinnost pojistitele poskytnout pojistné plnění v nižší nebo stejné výši.</w:t>
      </w:r>
    </w:p>
    <w:p w14:paraId="6A3EF484" w14:textId="1A23C9A6" w:rsidR="005E29AD" w:rsidRDefault="005E29AD" w:rsidP="005E29AD">
      <w:r>
        <w:t xml:space="preserve">3.5. Pojistné plnění ze všech pojištění sjednaných touto pojistnou smlouvou, v souhrnu za všechny pojistné události způsobené vodovodním nebezpečím, nastalé v průběhu jednoho pojistného roku (resp. je-li pojištění sjednáno na dobu kratší než jeden pojistný rok, v průběhu trvání pojištění), je omezeno maximálním ročním limitem pojistného plnění ve výši </w:t>
      </w:r>
      <w:r w:rsidR="001F7C83">
        <w:t>xxx</w:t>
      </w:r>
      <w:r>
        <w:t xml:space="preserve"> Kč; tím nejsou dotčena jiná ujednání, z nichž vyplývá povinnost pojistitele poskytnout pojistné plnění v nižší nebo stejné výši.</w:t>
      </w:r>
    </w:p>
    <w:p w14:paraId="509E27AA" w14:textId="398C2455" w:rsidR="005E29AD" w:rsidRDefault="005E29AD" w:rsidP="005E29AD">
      <w:r>
        <w:t xml:space="preserve">3.6. Pojistné plnění z pojištění sjednaného doložkou DODC101 (Poškození vnějšího kontaktního zateplovacího systému (zateplení fasády) ptactvem, hmyzem a hlodavci),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1F7C83">
        <w:t>xxx</w:t>
      </w:r>
      <w:r>
        <w:t xml:space="preserve"> Kč. Od celkové výše pojistného plnění za každou pojistnou událost z tohoto pojištění se odečítá spoluúčast ve výši </w:t>
      </w:r>
      <w:r w:rsidR="001F7C83">
        <w:t>xxx</w:t>
      </w:r>
      <w:r>
        <w:t xml:space="preserve"> Kč.</w:t>
      </w:r>
    </w:p>
    <w:p w14:paraId="4D2460BF" w14:textId="74945C14" w:rsidR="005E29AD" w:rsidRDefault="005E29AD" w:rsidP="005E29AD">
      <w:r>
        <w:t xml:space="preserve">3.7. Pojistné plnění z pojištění sjednaného doložkou DZ113 (Atmosférické srážky),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B55310">
        <w:t>xxx</w:t>
      </w:r>
      <w:r>
        <w:t xml:space="preserve"> Kč. Od celkové výše pojistného plnění za každou pojistnou událost z tohoto pojištění se odečítá spoluúčast ve výši </w:t>
      </w:r>
      <w:r w:rsidR="00B55310">
        <w:t>xxx</w:t>
      </w:r>
      <w:r>
        <w:t xml:space="preserve"> Kč.</w:t>
      </w:r>
    </w:p>
    <w:p w14:paraId="1AA38D02" w14:textId="25D2177F" w:rsidR="005E29AD" w:rsidRDefault="005E29AD" w:rsidP="005E29AD">
      <w:r>
        <w:t xml:space="preserve">3.8. Pojistné plnění z pojištění sjednaného doložkou DZ114 (Nepřímý úder blesku),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B55310">
        <w:t>xxx</w:t>
      </w:r>
      <w:r>
        <w:t xml:space="preserve"> Kč. Od celkové výše pojistného plnění za každou pojistnou událost z tohoto pojištění</w:t>
      </w:r>
      <w:r w:rsidR="00B55310">
        <w:t xml:space="preserve"> </w:t>
      </w:r>
      <w:r>
        <w:t xml:space="preserve">se odečítá spoluúčast ve výši </w:t>
      </w:r>
      <w:r w:rsidR="00B55310">
        <w:t>xxx</w:t>
      </w:r>
      <w:r>
        <w:t xml:space="preserve"> Kč.</w:t>
      </w:r>
    </w:p>
    <w:p w14:paraId="7F4B8528" w14:textId="009F8B9E" w:rsidR="005E29AD" w:rsidRDefault="005E29AD" w:rsidP="005E29AD">
      <w:r>
        <w:t xml:space="preserve">3.9. Pojistné plnění z pojištění sjednaného doložkou DOB104 (Demolice, suť), a to bez ohledu na to, ke kolika druhům a předmětům pojištění se pojištění dle této doložky vztahuje,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B55310">
        <w:t>xxx</w:t>
      </w:r>
      <w:r>
        <w:t xml:space="preserve"> Kč. Od celkové výše pojistného plnění za každou pojistnou událost z tohoto pojištění se odečítá spoluúčast ve výši </w:t>
      </w:r>
      <w:r w:rsidR="00B55310">
        <w:t>xxx</w:t>
      </w:r>
      <w:r>
        <w:t xml:space="preserve"> Kč.</w:t>
      </w:r>
    </w:p>
    <w:p w14:paraId="0F4042A0" w14:textId="77777777" w:rsidR="005E29AD" w:rsidRDefault="005E29AD" w:rsidP="005E29AD">
      <w:r>
        <w:t>Článek III.</w:t>
      </w:r>
    </w:p>
    <w:p w14:paraId="2F48A79A" w14:textId="77777777" w:rsidR="005E29AD" w:rsidRDefault="005E29AD" w:rsidP="005E29AD">
      <w:r>
        <w:t>Výše a způsob placení pojistného</w:t>
      </w:r>
    </w:p>
    <w:p w14:paraId="1152909F" w14:textId="77777777" w:rsidR="005E29AD" w:rsidRDefault="005E29AD" w:rsidP="005E29AD">
      <w:r>
        <w:t>Pojistné za jeden pojistný rok činí:</w:t>
      </w:r>
    </w:p>
    <w:p w14:paraId="2782D6CA" w14:textId="77777777" w:rsidR="005E29AD" w:rsidRDefault="005E29AD" w:rsidP="005E29AD">
      <w:r>
        <w:t>1.1. Živelní pojištění</w:t>
      </w:r>
    </w:p>
    <w:p w14:paraId="6176D19B" w14:textId="3491086C" w:rsidR="005E29AD" w:rsidRDefault="005E29AD" w:rsidP="005E29AD">
      <w:r>
        <w:t xml:space="preserve">Pojistné </w:t>
      </w:r>
      <w:r w:rsidR="00B55310">
        <w:t xml:space="preserve">                      xxx</w:t>
      </w:r>
      <w:r>
        <w:t xml:space="preserve"> Kč</w:t>
      </w:r>
    </w:p>
    <w:p w14:paraId="2654196D" w14:textId="77777777" w:rsidR="005E29AD" w:rsidRDefault="005E29AD" w:rsidP="005E29AD">
      <w:r>
        <w:lastRenderedPageBreak/>
        <w:t>1.2. Pojištění pro případ odcizení a vandalismu</w:t>
      </w:r>
    </w:p>
    <w:p w14:paraId="03603694" w14:textId="5467357E" w:rsidR="005E29AD" w:rsidRDefault="005E29AD" w:rsidP="005E29AD">
      <w:r>
        <w:t xml:space="preserve">Pojistné </w:t>
      </w:r>
      <w:r w:rsidR="00B55310">
        <w:t xml:space="preserve">               xxx</w:t>
      </w:r>
      <w:r>
        <w:t xml:space="preserve"> Kč</w:t>
      </w:r>
    </w:p>
    <w:p w14:paraId="1D1A8649" w14:textId="77777777" w:rsidR="005E29AD" w:rsidRDefault="005E29AD" w:rsidP="005E29AD">
      <w:r>
        <w:t>1.3. Pojištění skla</w:t>
      </w:r>
    </w:p>
    <w:p w14:paraId="1D9E730B" w14:textId="7FFBB6DA" w:rsidR="005E29AD" w:rsidRDefault="005E29AD" w:rsidP="005E29AD">
      <w:r>
        <w:t xml:space="preserve">Pojistné </w:t>
      </w:r>
      <w:r w:rsidR="00B55310">
        <w:t xml:space="preserve">               xxx</w:t>
      </w:r>
      <w:r>
        <w:t xml:space="preserve"> Kč</w:t>
      </w:r>
    </w:p>
    <w:p w14:paraId="62B01C46" w14:textId="77777777" w:rsidR="005E29AD" w:rsidRDefault="005E29AD" w:rsidP="005E29AD">
      <w:r>
        <w:t>1.4. Pojištění strojů, živelní pojištění, pojištění pro případ odcizení</w:t>
      </w:r>
    </w:p>
    <w:p w14:paraId="19399AE0" w14:textId="64EA4B49" w:rsidR="005E29AD" w:rsidRDefault="005E29AD" w:rsidP="005E29AD">
      <w:r>
        <w:t xml:space="preserve">Pojistné </w:t>
      </w:r>
      <w:r w:rsidR="00B55310">
        <w:t xml:space="preserve">                xxx</w:t>
      </w:r>
      <w:r>
        <w:t xml:space="preserve"> Kč</w:t>
      </w:r>
    </w:p>
    <w:p w14:paraId="51F73700" w14:textId="77777777" w:rsidR="005E29AD" w:rsidRDefault="005E29AD" w:rsidP="005E29AD">
      <w:r>
        <w:t>1.5. Pojištění elektronických zařízení, živelní pojištění, pojištění pro případ odcizení</w:t>
      </w:r>
    </w:p>
    <w:p w14:paraId="1405DA9D" w14:textId="18AECE7A" w:rsidR="005E29AD" w:rsidRDefault="005E29AD" w:rsidP="005E29AD">
      <w:r>
        <w:t xml:space="preserve">Pojistné </w:t>
      </w:r>
      <w:r w:rsidR="00B55310">
        <w:t xml:space="preserve">               xxx</w:t>
      </w:r>
      <w:r>
        <w:t xml:space="preserve"> Kč</w:t>
      </w:r>
    </w:p>
    <w:p w14:paraId="3FA063D2" w14:textId="77777777" w:rsidR="005E29AD" w:rsidRDefault="005E29AD" w:rsidP="005E29AD">
      <w:r>
        <w:t>1.6. Pojištění odpovědnosti za újmu</w:t>
      </w:r>
    </w:p>
    <w:p w14:paraId="07223E44" w14:textId="3124AA44" w:rsidR="005E29AD" w:rsidRDefault="005E29AD" w:rsidP="005E29AD">
      <w:r>
        <w:t xml:space="preserve">Pojistné </w:t>
      </w:r>
      <w:r w:rsidR="00B55310">
        <w:t xml:space="preserve">                xxx</w:t>
      </w:r>
      <w:r>
        <w:t xml:space="preserve"> Kč</w:t>
      </w:r>
    </w:p>
    <w:p w14:paraId="47BB7B6A" w14:textId="270FB10B" w:rsidR="005E29AD" w:rsidRPr="00B55310" w:rsidRDefault="005E29AD" w:rsidP="005E29AD">
      <w:pPr>
        <w:rPr>
          <w:b/>
          <w:bCs/>
          <w:sz w:val="24"/>
          <w:szCs w:val="24"/>
        </w:rPr>
      </w:pPr>
      <w:r>
        <w:t xml:space="preserve">Souhrn pojistného za sjednaná pojištění za jeden pojistný rok činí ................... </w:t>
      </w:r>
      <w:r w:rsidRPr="00B55310">
        <w:rPr>
          <w:b/>
          <w:bCs/>
          <w:sz w:val="24"/>
          <w:szCs w:val="24"/>
        </w:rPr>
        <w:t>1 37</w:t>
      </w:r>
      <w:r w:rsidR="00DE31C5">
        <w:rPr>
          <w:b/>
          <w:bCs/>
          <w:sz w:val="24"/>
          <w:szCs w:val="24"/>
        </w:rPr>
        <w:t>9</w:t>
      </w:r>
      <w:r w:rsidRPr="00B55310">
        <w:rPr>
          <w:b/>
          <w:bCs/>
          <w:sz w:val="24"/>
          <w:szCs w:val="24"/>
        </w:rPr>
        <w:t xml:space="preserve"> </w:t>
      </w:r>
      <w:r w:rsidR="00DE31C5">
        <w:rPr>
          <w:b/>
          <w:bCs/>
          <w:sz w:val="24"/>
          <w:szCs w:val="24"/>
        </w:rPr>
        <w:t>02</w:t>
      </w:r>
      <w:r w:rsidRPr="00B55310">
        <w:rPr>
          <w:b/>
          <w:bCs/>
          <w:sz w:val="24"/>
          <w:szCs w:val="24"/>
        </w:rPr>
        <w:t>0 Kč</w:t>
      </w:r>
    </w:p>
    <w:p w14:paraId="7E7A5AA2" w14:textId="77777777" w:rsidR="005E29AD" w:rsidRDefault="005E29AD" w:rsidP="005E29AD">
      <w:r>
        <w:t>Pojistné je sjednáno jako běžné.</w:t>
      </w:r>
    </w:p>
    <w:p w14:paraId="36F403D8" w14:textId="77777777" w:rsidR="005E29AD" w:rsidRDefault="005E29AD" w:rsidP="005E29AD">
      <w:r>
        <w:t xml:space="preserve">Pojistné období je tříměsíční. Pojistné je v každém pojistném roce splatné k datům a v částkách takto: </w:t>
      </w:r>
    </w:p>
    <w:p w14:paraId="4A444D36" w14:textId="77777777" w:rsidR="005E29AD" w:rsidRDefault="005E29AD" w:rsidP="005E29AD">
      <w:r>
        <w:t>datum: částka:</w:t>
      </w:r>
    </w:p>
    <w:p w14:paraId="3952DEFE" w14:textId="21445957" w:rsidR="005E29AD" w:rsidRDefault="005E29AD" w:rsidP="005E29AD">
      <w:r>
        <w:t xml:space="preserve">01.05. 344 </w:t>
      </w:r>
      <w:r w:rsidR="00DE31C5">
        <w:t>755</w:t>
      </w:r>
      <w:r>
        <w:t xml:space="preserve"> Kč *) avšak splatnost první splátky je 15.05.2022</w:t>
      </w:r>
    </w:p>
    <w:p w14:paraId="3B418FF7" w14:textId="318D8F28" w:rsidR="005E29AD" w:rsidRDefault="005E29AD" w:rsidP="005E29AD">
      <w:r>
        <w:t xml:space="preserve">01.08. 344 </w:t>
      </w:r>
      <w:r w:rsidR="00DE31C5">
        <w:t>755</w:t>
      </w:r>
      <w:r>
        <w:t xml:space="preserve"> Kč</w:t>
      </w:r>
    </w:p>
    <w:p w14:paraId="5D3CBA77" w14:textId="319877D2" w:rsidR="005E29AD" w:rsidRDefault="005E29AD" w:rsidP="005E29AD">
      <w:r>
        <w:t xml:space="preserve">01.11. 344 </w:t>
      </w:r>
      <w:r w:rsidR="00DE31C5">
        <w:t>755</w:t>
      </w:r>
      <w:r>
        <w:t xml:space="preserve"> Kč</w:t>
      </w:r>
    </w:p>
    <w:p w14:paraId="7DCA48DC" w14:textId="1BF0416C" w:rsidR="005E29AD" w:rsidRDefault="005E29AD" w:rsidP="005E29AD">
      <w:r>
        <w:t xml:space="preserve">01.02. 344 </w:t>
      </w:r>
      <w:r w:rsidR="00DE31C5">
        <w:t>755</w:t>
      </w:r>
      <w:r>
        <w:t xml:space="preserve"> Kč</w:t>
      </w:r>
    </w:p>
    <w:p w14:paraId="545A13C3" w14:textId="77777777" w:rsidR="005E29AD" w:rsidRDefault="005E29AD" w:rsidP="005E29AD">
      <w:r>
        <w:t xml:space="preserve">Pojistník je povinen uhradit pojistné v uvedené výši na účet pojistitele č. ú. 2226222/0800, variabilní </w:t>
      </w:r>
    </w:p>
    <w:p w14:paraId="1EB4F2CA" w14:textId="77777777" w:rsidR="005E29AD" w:rsidRDefault="005E29AD" w:rsidP="005E29AD">
      <w:r>
        <w:t>symbol: 7721153958.</w:t>
      </w:r>
    </w:p>
    <w:p w14:paraId="5A4DBC2D" w14:textId="6611E31E" w:rsidR="005E29AD" w:rsidRDefault="005E29AD" w:rsidP="005E29AD">
      <w:r>
        <w:t>Smluvní strany se dohodly, že pokud bude v členském státě Evropské unie nebo Evropského hospodářského prostoru zavedena jiná pojistná daň či jí obdobný poplatek z pojištění sjednaného touto pojistnou smlouvou, než jaké jsou uvedeny v bodu 1. tohoto článku a které bude po nabytí účinnosti příslušných právních předpisů na území tohoto členského státu pojistitel povinen odvést, pojistník se zavazuje uhradit nad rámec pojistného předepsaného v této pojistné smlouvě i náklady odpovídající této povinnosti.</w:t>
      </w:r>
    </w:p>
    <w:p w14:paraId="5742DA14" w14:textId="77777777" w:rsidR="003B573F" w:rsidRDefault="003B573F" w:rsidP="005E29AD"/>
    <w:p w14:paraId="7338F57E" w14:textId="77777777" w:rsidR="005E29AD" w:rsidRDefault="005E29AD" w:rsidP="005E29AD">
      <w:r>
        <w:t>Článek IV.</w:t>
      </w:r>
    </w:p>
    <w:p w14:paraId="6B2ED93C" w14:textId="77777777" w:rsidR="005E29AD" w:rsidRDefault="005E29AD" w:rsidP="005E29AD">
      <w:r>
        <w:t>Hlášení škodných událostí</w:t>
      </w:r>
    </w:p>
    <w:p w14:paraId="1D0189F6" w14:textId="4DA0462E" w:rsidR="005E29AD" w:rsidRDefault="005E29AD" w:rsidP="005E29AD">
      <w:r>
        <w:t>1. Vznik škodné události je pojistník (pojištěný) povinen oznámit přímo nebo prostřednictvím zplnomocněného samostatného zprostředkovatele v postavení pojišťovacího makléře bez zbytečného odkladu na jeden z níže uvedených kontaktních údajů:</w:t>
      </w:r>
    </w:p>
    <w:p w14:paraId="5F166ECB" w14:textId="77777777" w:rsidR="005E29AD" w:rsidRDefault="005E29AD" w:rsidP="005E29AD">
      <w:r>
        <w:t>Kooperativa pojišťovna, a.s., Vienna Insurance Group</w:t>
      </w:r>
    </w:p>
    <w:p w14:paraId="7AA54612" w14:textId="77777777" w:rsidR="005E29AD" w:rsidRDefault="005E29AD" w:rsidP="005E29AD">
      <w:r>
        <w:lastRenderedPageBreak/>
        <w:t>CENTRUM ZÁKAZNICKÉ PODPORY</w:t>
      </w:r>
    </w:p>
    <w:p w14:paraId="317E290F" w14:textId="77777777" w:rsidR="005E29AD" w:rsidRDefault="005E29AD" w:rsidP="005E29AD">
      <w:r>
        <w:t>Centrální podatelna</w:t>
      </w:r>
    </w:p>
    <w:p w14:paraId="4FF9FC7D" w14:textId="77777777" w:rsidR="005E29AD" w:rsidRDefault="005E29AD" w:rsidP="005E29AD">
      <w:r>
        <w:t>Brněnská 634</w:t>
      </w:r>
    </w:p>
    <w:p w14:paraId="445831A9" w14:textId="77777777" w:rsidR="005E29AD" w:rsidRDefault="005E29AD" w:rsidP="005E29AD">
      <w:r>
        <w:t>664 42 Modřice</w:t>
      </w:r>
    </w:p>
    <w:p w14:paraId="0675E99A" w14:textId="77777777" w:rsidR="005E29AD" w:rsidRDefault="005E29AD" w:rsidP="005E29AD">
      <w:r>
        <w:t>tel.: 957 105 105</w:t>
      </w:r>
    </w:p>
    <w:p w14:paraId="748F7E2D" w14:textId="77777777" w:rsidR="005E29AD" w:rsidRDefault="005E29AD" w:rsidP="005E29AD">
      <w:r>
        <w:t>datová schránka: n6tetn3</w:t>
      </w:r>
    </w:p>
    <w:p w14:paraId="3FE87E42" w14:textId="77777777" w:rsidR="005E29AD" w:rsidRDefault="005E29AD" w:rsidP="005E29AD">
      <w:r>
        <w:t>www.koop.cz</w:t>
      </w:r>
    </w:p>
    <w:p w14:paraId="245BD9A3" w14:textId="60490BEB" w:rsidR="005E29AD" w:rsidRDefault="005E29AD" w:rsidP="005E29AD">
      <w:r>
        <w:t>2. Na výzvu pojistitele je pojistník (pojištěný nebo jakákoliv jiná osoba) povinen oznámit vznik škodné události písemnou formou.</w:t>
      </w:r>
    </w:p>
    <w:p w14:paraId="6D5B2410" w14:textId="77777777" w:rsidR="003B573F" w:rsidRDefault="003B573F" w:rsidP="005E29AD"/>
    <w:p w14:paraId="72B91336" w14:textId="77777777" w:rsidR="005E29AD" w:rsidRDefault="005E29AD" w:rsidP="005E29AD">
      <w:r>
        <w:t>Článek V.</w:t>
      </w:r>
    </w:p>
    <w:p w14:paraId="4122E605" w14:textId="77777777" w:rsidR="005E29AD" w:rsidRDefault="005E29AD" w:rsidP="005E29AD">
      <w:r>
        <w:t>Zvláštní ujednání</w:t>
      </w:r>
    </w:p>
    <w:p w14:paraId="72DF1AC4" w14:textId="77777777" w:rsidR="005E29AD" w:rsidRDefault="005E29AD" w:rsidP="005E29AD">
      <w:r>
        <w:t>1. Ujednává se, že se ruší ustanovení čl. 1 odst. 7) a 8), čl. 3 odst. 4) a 5), čl. 6 odst. 3) a čl. 9 ZPP P-150/14.</w:t>
      </w:r>
    </w:p>
    <w:p w14:paraId="7412BFF2" w14:textId="77777777" w:rsidR="005E29AD" w:rsidRDefault="005E29AD" w:rsidP="005E29AD">
      <w:r>
        <w:t>2. Ujednává se, že se ustanovení čl. 3 odst. 3) ZPP P-150/14 ruší a nově zní:</w:t>
      </w:r>
    </w:p>
    <w:p w14:paraId="43BC1ED2" w14:textId="77923986" w:rsidR="005E29AD" w:rsidRDefault="005E29AD" w:rsidP="005E29AD">
      <w:r>
        <w:t>„Z pojištění nevzniká právo na plnění pojistitele za škody vzniklé na pojištěné věci během její přepravy jako nákladu.“</w:t>
      </w:r>
    </w:p>
    <w:p w14:paraId="22F7470A" w14:textId="77777777" w:rsidR="005E29AD" w:rsidRDefault="005E29AD" w:rsidP="005E29AD">
      <w:r>
        <w:t>3. Ujednává se, že se ustanovení čl. 3 odst. 2) písm. h) ZPP P-320/14 ruší a nově zní:</w:t>
      </w:r>
    </w:p>
    <w:p w14:paraId="0CBB4C08" w14:textId="3FB5CE61" w:rsidR="005E29AD" w:rsidRDefault="005E29AD" w:rsidP="005E29AD">
      <w:r>
        <w:t>„Z pojištění nevzniká právo na plnění pojistitele za škody vzniklé na pojištěném zařízení během jeho přepravy jako nákladu.“</w:t>
      </w:r>
    </w:p>
    <w:p w14:paraId="185F29F1" w14:textId="73BD9AA0" w:rsidR="005E29AD" w:rsidRDefault="005E29AD" w:rsidP="005E29AD">
      <w:r>
        <w:t>4. Ve smyslu ustanovení čl. 5 VPP P-100/14 pojištěné cizí věci, které pojištěný užívá na základě leasingových, nájemních či jiných smluv, zůstávají v případě převodu do vlastnictví pojištěného automaticky pojištěny v rozsahu sjednané pojistné smlouvy.</w:t>
      </w:r>
    </w:p>
    <w:p w14:paraId="353C42AF" w14:textId="4BE1F312" w:rsidR="005E29AD" w:rsidRDefault="005E29AD" w:rsidP="005E29AD">
      <w:r>
        <w:t>5. Ve smyslu ustanovení čl. 7 odst. 1) ZPP P-150/14 je pojistnou hodnotou cizích předmětů užívaných jejich nová cena (pojištění na novou cenu).</w:t>
      </w:r>
    </w:p>
    <w:p w14:paraId="487B9799" w14:textId="5B8863D0" w:rsidR="005E29AD" w:rsidRDefault="005E29AD" w:rsidP="005E29AD">
      <w:r>
        <w:t>6. Ve smyslu ustanovení čl. 7 odst. 1) ZPP P-200/14 je pojistnou hodnotou cizích předmětů užívaných jejich nová cena (pojištění na novou cenu).</w:t>
      </w:r>
    </w:p>
    <w:p w14:paraId="7E537ED2" w14:textId="64CCDE49" w:rsidR="005E29AD" w:rsidRDefault="005E29AD" w:rsidP="005E29AD">
      <w:r>
        <w:t>7. Ujednává se, že odchylně od čl. 2 odst. 1) písm. b) ZPP P-150/14 se pojištění vztahuje i na poškození nebo zničení pojištěné věci nárazem nebo pádem, tj. nárazem dopravního prostředku (vyjma letadel), jeho částí nebo jeho nákladu do pojištěné věci, pádem stromů, stožárů nebo jiných věcí, bez ohledu na to, zda jsou nebo nejsou součástí poškozené věci nebo součástí téhož souboru jako poškozená věc.</w:t>
      </w:r>
    </w:p>
    <w:p w14:paraId="64354515" w14:textId="77777777" w:rsidR="005E29AD" w:rsidRDefault="005E29AD" w:rsidP="005E29AD">
      <w:r>
        <w:t>8. Ujednává se, že se ruší ustanovení čl. 3 odst. 2) ZPP P-150/14.</w:t>
      </w:r>
    </w:p>
    <w:p w14:paraId="360F6121" w14:textId="4B3A3BDE" w:rsidR="005E29AD" w:rsidRDefault="005E29AD" w:rsidP="005E29AD">
      <w:r>
        <w:t xml:space="preserve">9. Ve smyslu ZPP P-150/14 se ujednává, že pojištění pro případ pojistného nebezpečí povodeň nebo záplava se vztahuje i na škody způsobené zpětným vystoupnutím kapaliny z odpadního potrubí, které bylo způsobeno zahlcením venkovní kanalizace v důsledku atmosférických srážek, povodně nebo </w:t>
      </w:r>
      <w:r>
        <w:lastRenderedPageBreak/>
        <w:t xml:space="preserve">záplavy,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596E86">
        <w:t>xxx</w:t>
      </w:r>
      <w:r>
        <w:t xml:space="preserve"> Kč. Od celkové výše pojistného plnění za každou pojistnou událost z tohoto pojištění se odečítá spoluúčast ve výši </w:t>
      </w:r>
      <w:r w:rsidR="00596E86">
        <w:t>xxx</w:t>
      </w:r>
      <w:r>
        <w:t xml:space="preserve"> Kč.</w:t>
      </w:r>
    </w:p>
    <w:p w14:paraId="44CDED23" w14:textId="46B04D9B" w:rsidR="005E29AD" w:rsidRDefault="005E29AD" w:rsidP="005E29AD">
      <w:r>
        <w:t>10. Odchylně od čl. 2 odst. 2) písm. f) ZPP P-150/14 vzniká právo na pojistné plnění za poškození nebo zničení vlastního vodovodního nebo kanalizačního potrubí a zařízení připojených na tato potrubí včetně svodů dešťové vody, došlo-li k němu přetlakem nebo zamrznutím kapaliny v nich, bez ohledu na to, zda jde o pojištění budovy nebo ostatní stavby. Pojištění se vztahuje na přiměřené náklady vynaložené na stavební, bourací, výkopové a zemní práce a přiměřené náklady na odstranění závad a škod na těchto zařízeních a potrubí.</w:t>
      </w:r>
    </w:p>
    <w:p w14:paraId="03E68BAE" w14:textId="127FC9E5" w:rsidR="005E29AD" w:rsidRDefault="005E29AD" w:rsidP="005E29AD">
      <w:r>
        <w:t xml:space="preserve">Pojistné plnění z pojištění sjednaného tímto odchylným ustanovením,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A37134">
        <w:t>xxx</w:t>
      </w:r>
      <w:r>
        <w:t xml:space="preserve"> Kč. Od celkové výše pojistného plnění za každou pojistnou událost z pojištění dle tohoto odchylného ustanovení se odečítá spoluúčast ve výši </w:t>
      </w:r>
      <w:r w:rsidR="00A37134">
        <w:t>xxx</w:t>
      </w:r>
      <w:r>
        <w:t xml:space="preserve"> Kč.</w:t>
      </w:r>
    </w:p>
    <w:p w14:paraId="0394DA1C" w14:textId="222E5701" w:rsidR="005E29AD" w:rsidRDefault="005E29AD" w:rsidP="005E29AD">
      <w:r>
        <w:t>11. Ujednává se, že pojistitel poskytne plnění také za vodné a stočné za uniklou vodu, ke kterému došlo v souvislosti s pojistnou událostí zapříčiněnou vodovodním nebezpečím sjednaným v této pojistné smlouvě; pojištěný je povinen prokázat výši škody dokladem od smluvního dodavatele vody.</w:t>
      </w:r>
      <w:r w:rsidR="00A37134">
        <w:t xml:space="preserve"> </w:t>
      </w:r>
      <w:r>
        <w:t xml:space="preserve">Pojistné plnění za toto vodné a stočné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A37134">
        <w:t>xxx</w:t>
      </w:r>
      <w:r>
        <w:t xml:space="preserve"> Kč; tím nejsou dotčena jiná ujednání, z nichž vyplývá povinnost pojistitele poskytnout pojistné plnění v nižší nebo stejné výši.</w:t>
      </w:r>
      <w:r w:rsidR="00A37134">
        <w:t xml:space="preserve"> </w:t>
      </w:r>
      <w:r>
        <w:t xml:space="preserve">Od celkové výše pojistného plnění za každou pojistnou událost z tohoto pojištění se odečítá spoluúčast ve výši </w:t>
      </w:r>
      <w:r w:rsidR="00A37134">
        <w:t>xxx</w:t>
      </w:r>
      <w:r>
        <w:t xml:space="preserve"> Kč</w:t>
      </w:r>
    </w:p>
    <w:p w14:paraId="13AF9831" w14:textId="6F8695EE" w:rsidR="005E29AD" w:rsidRDefault="005E29AD" w:rsidP="005E29AD">
      <w:r>
        <w:t>12. Ujednává se, že se pojištění vztahuje na úhradu nákladů účelně vynaložených v souvislosti s výměnou vložek zámků vstupních dveří do místa pojištění (včetně nákladů na výrobu stejného množství klíčů, které existovaly k nahrazovaným zámkům), pokud došlo k odcizení klíčů od těchto dveří v souvislosti s pojistnou událostí ve smyslu pojistných podmínek ZPP P-200/14.</w:t>
      </w:r>
      <w:r w:rsidR="00A37134">
        <w:t xml:space="preserve"> </w:t>
      </w:r>
      <w:r>
        <w:t xml:space="preserve">Pojistné plnění za tyto náklady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A37134">
        <w:t>xxx</w:t>
      </w:r>
      <w:r>
        <w:t xml:space="preserve"> Kč. Od celkové výše pojistného plnění za každou pojistnou událost z tohoto pojištění se odečítá spoluúčast ve výši </w:t>
      </w:r>
      <w:r w:rsidR="00A37134">
        <w:t>xxx</w:t>
      </w:r>
      <w:r>
        <w:t xml:space="preserve"> Kč.</w:t>
      </w:r>
    </w:p>
    <w:p w14:paraId="69DE7A8F" w14:textId="1932B8DC" w:rsidR="005E29AD" w:rsidRDefault="005E29AD" w:rsidP="005E29AD">
      <w:r>
        <w:t>13. Pojistitel poskytne pojistníkovi bonifikaci ve smyslu Doložky DOB106 - Bonifikace - Vymezení podmínek (1401).</w:t>
      </w:r>
    </w:p>
    <w:p w14:paraId="2B4F1972" w14:textId="45DF24CB" w:rsidR="005E29AD" w:rsidRDefault="005E29AD" w:rsidP="005E29AD">
      <w:r>
        <w:t>Pojistitel na základě písemné žádosti pojistníka provede vyhodnocení škodného průběhu pojistné smlouvy za hodnocené období, kterým je jeden pojistný rok. Bude-li skutečná hodnota škodného průběhu pojistné smlouvy nižší než hodnota smluvně stanovená, přizná pojistitel bonifikaci následovně:</w:t>
      </w:r>
    </w:p>
    <w:p w14:paraId="148FE516" w14:textId="77777777" w:rsidR="005E29AD" w:rsidRDefault="005E29AD" w:rsidP="005E29AD">
      <w:r>
        <w:t>Škodný průběh výše bonifikace</w:t>
      </w:r>
    </w:p>
    <w:p w14:paraId="6F543915" w14:textId="4E60A4A8" w:rsidR="005E29AD" w:rsidRDefault="005E29AD" w:rsidP="005E29AD">
      <w:r>
        <w:t xml:space="preserve">do </w:t>
      </w:r>
      <w:r w:rsidR="00A37134">
        <w:t>x</w:t>
      </w:r>
      <w:r>
        <w:t xml:space="preserve"> % ................................................................................................................................ </w:t>
      </w:r>
      <w:r w:rsidR="00A37134">
        <w:t>xx</w:t>
      </w:r>
      <w:r>
        <w:t xml:space="preserve"> %</w:t>
      </w:r>
    </w:p>
    <w:p w14:paraId="0D1ECE66" w14:textId="556731AF" w:rsidR="005E29AD" w:rsidRDefault="005E29AD" w:rsidP="005E29AD">
      <w:r>
        <w:t xml:space="preserve">do </w:t>
      </w:r>
      <w:r w:rsidR="00A37134">
        <w:t>x</w:t>
      </w:r>
      <w:r>
        <w:t xml:space="preserve"> % ..............................................................................................................................</w:t>
      </w:r>
      <w:r w:rsidR="00A37134">
        <w:t>xx</w:t>
      </w:r>
      <w:r>
        <w:t xml:space="preserve"> %</w:t>
      </w:r>
    </w:p>
    <w:p w14:paraId="71E0C497" w14:textId="13D9F0BA" w:rsidR="005E29AD" w:rsidRDefault="005E29AD" w:rsidP="005E29AD">
      <w:r>
        <w:t xml:space="preserve">do </w:t>
      </w:r>
      <w:r w:rsidR="00A37134">
        <w:t>x</w:t>
      </w:r>
      <w:r>
        <w:t xml:space="preserve"> % ...............................................................................................................................</w:t>
      </w:r>
      <w:r w:rsidR="00A37134">
        <w:t>xx</w:t>
      </w:r>
      <w:r>
        <w:t xml:space="preserve"> %</w:t>
      </w:r>
    </w:p>
    <w:p w14:paraId="496A7ACC" w14:textId="73782E64" w:rsidR="005E29AD" w:rsidRDefault="005E29AD" w:rsidP="005E29AD">
      <w:r>
        <w:lastRenderedPageBreak/>
        <w:t>14. 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a České republiky. Dále také Spojených států amerických za předpokladu, že neodporují sankcím a embargům uvedeným v předchozí větě.</w:t>
      </w:r>
    </w:p>
    <w:p w14:paraId="14F5C6F1" w14:textId="77777777" w:rsidR="005E29AD" w:rsidRDefault="005E29AD" w:rsidP="005E29AD">
      <w:r>
        <w:t>15. Výluka přenosných chorob</w:t>
      </w:r>
    </w:p>
    <w:p w14:paraId="3A6E61AE" w14:textId="40CCAFA2" w:rsidR="005E29AD" w:rsidRDefault="005E29AD" w:rsidP="005E29AD">
      <w:r>
        <w:t>Ujednává se, že z pojištění – s výjimkou pojištění odpovědnosti za újmu – nevzniká právo na žádné plnění pojistitele, pokud by jakkoliv souviselo s jakoukoliv přenosnou chorobou, její hrozbou či obavou z ní, ať již jsou skutečné nebo údajné.</w:t>
      </w:r>
    </w:p>
    <w:p w14:paraId="37A61B5D" w14:textId="77777777" w:rsidR="005E29AD" w:rsidRDefault="005E29AD" w:rsidP="005E29AD">
      <w:r>
        <w:t>Tato výluka se však (v závislosti na ostatních ujednáních) neuplatní v případě:</w:t>
      </w:r>
    </w:p>
    <w:p w14:paraId="7A749FBD" w14:textId="77777777" w:rsidR="005E29AD" w:rsidRDefault="005E29AD" w:rsidP="005E29AD">
      <w:r>
        <w:t>i) škody na pojištěné věci, nebo</w:t>
      </w:r>
    </w:p>
    <w:p w14:paraId="44FBA738" w14:textId="77777777" w:rsidR="00783295" w:rsidRDefault="005E29AD" w:rsidP="005E29AD">
      <w:r>
        <w:t>ii) vzniku následné škody způsobené pojištěnému v souvislosti s přerušením provozu z důvodu vzniku škody na věci,</w:t>
      </w:r>
    </w:p>
    <w:p w14:paraId="1961E572" w14:textId="700A00D9" w:rsidR="005E29AD" w:rsidRDefault="005E29AD" w:rsidP="005E29AD">
      <w:r>
        <w:t>je-li škoda na takové věci zapříčiněna některým z pojištěných pojistných nebezpečí.</w:t>
      </w:r>
      <w:r w:rsidR="00783295">
        <w:t xml:space="preserve"> </w:t>
      </w:r>
      <w:r>
        <w:t>Toto ujednání nemá vliv na platnost a účinnost ostatních výluk z pojištění ani jiných ustanovení omezujících pojistné krytí.</w:t>
      </w:r>
    </w:p>
    <w:p w14:paraId="5BAC15E9" w14:textId="1588C385" w:rsidR="005E29AD" w:rsidRDefault="005E29AD" w:rsidP="005E29AD"/>
    <w:p w14:paraId="73D18121" w14:textId="77777777" w:rsidR="005E29AD" w:rsidRDefault="005E29AD" w:rsidP="005E29AD">
      <w:r>
        <w:t>Článek VI.</w:t>
      </w:r>
    </w:p>
    <w:p w14:paraId="4753C7FF" w14:textId="77777777" w:rsidR="005E29AD" w:rsidRDefault="005E29AD" w:rsidP="005E29AD">
      <w:r>
        <w:t>Ujednání o soupojištění</w:t>
      </w:r>
    </w:p>
    <w:p w14:paraId="742C68F6" w14:textId="77777777" w:rsidR="005E29AD" w:rsidRDefault="005E29AD" w:rsidP="005E29AD">
      <w:r>
        <w:t>1. Na pojištění dle této pojistné smlouvy se podílejí tito pojistitelé:</w:t>
      </w:r>
    </w:p>
    <w:p w14:paraId="77B9E621" w14:textId="458E1013" w:rsidR="005E29AD" w:rsidRDefault="005E29AD" w:rsidP="005E29AD">
      <w:r>
        <w:t xml:space="preserve">Kooperativa pojišťovna, a.s., Vienna Insurance Group, která je vedoucím pojistitelem a přebírá </w:t>
      </w:r>
      <w:r w:rsidR="00783295">
        <w:t>xx</w:t>
      </w:r>
      <w:r>
        <w:t xml:space="preserve"> % práv a závazků plynoucích z pojištění dle této pojistné smlouvy;</w:t>
      </w:r>
    </w:p>
    <w:p w14:paraId="31BE7939" w14:textId="77777777" w:rsidR="005E29AD" w:rsidRDefault="005E29AD" w:rsidP="005E29AD">
      <w:r>
        <w:t>číslo účtu: 2226222/0800; variabilní symbol: 7721153958.</w:t>
      </w:r>
    </w:p>
    <w:p w14:paraId="130BA842" w14:textId="4DD76909" w:rsidR="005E29AD" w:rsidRDefault="005E29AD" w:rsidP="005E29AD">
      <w:r>
        <w:t xml:space="preserve">Česká podnikatelská pojišťovna, a.s., Vienna Insurance Group, která je pojistitelem a přebírá </w:t>
      </w:r>
      <w:r w:rsidR="00783295">
        <w:t>xx</w:t>
      </w:r>
      <w:r>
        <w:t xml:space="preserve"> % práv a závazků plynoucích z pojištění dle této pojistné smlouvy;</w:t>
      </w:r>
    </w:p>
    <w:p w14:paraId="4142B5A2" w14:textId="77777777" w:rsidR="005E29AD" w:rsidRDefault="005E29AD" w:rsidP="005E29AD">
      <w:r>
        <w:t>číslo účtu: 700135002/0800; variabilní symbol: 0040003574.</w:t>
      </w:r>
    </w:p>
    <w:p w14:paraId="7FD2D296" w14:textId="5BE56DC3" w:rsidR="005E29AD" w:rsidRDefault="005E29AD" w:rsidP="005E29AD">
      <w:r>
        <w:t>Pokud je níže v textu tohoto ujednání o soupojištění užito pojmu pojistitel bez bližší specifikace, rozumí se tím vedoucí pojistitel a/nebo pojistitel ve smyslu tohoto bodu 1.</w:t>
      </w:r>
    </w:p>
    <w:p w14:paraId="68592D9F" w14:textId="0BB0B679" w:rsidR="005E29AD" w:rsidRDefault="005E29AD" w:rsidP="005E29AD">
      <w:r>
        <w:t>2. Pojistitelé se podílejí na právech (zejména právo na pojistné) a závazcích (zejména závazek poskytnout pojistné plnění) plynoucích z pojištění výše uvedeným podílem.</w:t>
      </w:r>
    </w:p>
    <w:p w14:paraId="5BBBFF29" w14:textId="76B85EBE" w:rsidR="005E29AD" w:rsidRDefault="005E29AD" w:rsidP="005E29AD">
      <w:r>
        <w:t xml:space="preserve">3. Každý pojistitel je povinen odvést tu část daně nebo jiné obdobné platby (dále jen „daň“) plynoucí z příslušných právních předpisů, která odpovídá výše v bodě 1 uvedenému podílu tohoto pojistitele, pokud není níže uvedeno jinak. </w:t>
      </w:r>
    </w:p>
    <w:p w14:paraId="5638A089" w14:textId="77777777" w:rsidR="005E29AD" w:rsidRDefault="005E29AD" w:rsidP="005E29AD">
      <w:r>
        <w:t>4. Žádný z pojistitelů neručí za splnění povinností jiného pojistitele.</w:t>
      </w:r>
    </w:p>
    <w:p w14:paraId="55737D09" w14:textId="77777777" w:rsidR="005E29AD" w:rsidRDefault="005E29AD" w:rsidP="005E29AD">
      <w:r>
        <w:t>5. Vedoucí pojistitel:</w:t>
      </w:r>
    </w:p>
    <w:p w14:paraId="2CD24107" w14:textId="3CD41847" w:rsidR="005E29AD" w:rsidRDefault="005E29AD" w:rsidP="005E29AD">
      <w:r>
        <w:lastRenderedPageBreak/>
        <w:t>a) stanovuje po dohodě s ostatními pojistiteli pojistně technické podmínky pojištění, včetně výše pojistného, a provádí výpočet daně,</w:t>
      </w:r>
    </w:p>
    <w:p w14:paraId="2F83A70F" w14:textId="66C571AE" w:rsidR="005E29AD" w:rsidRDefault="005E29AD" w:rsidP="005E29AD">
      <w:r>
        <w:t>b) spravuje pojištění jménem všech pojistitelů, zejména přijímá oznámení a projevy vůle pojistníka (pojištěného), přijímá oznámení o vzniku pojistné události, vede šetření nezbytná ke zjištění rozsahu povinnosti všech pojistitelů poskytnout pojistné plnění a pokud není níže uvedeno jinak, přijímá pojistné,</w:t>
      </w:r>
    </w:p>
    <w:p w14:paraId="462425DE" w14:textId="3FA71EFD" w:rsidR="005E29AD" w:rsidRDefault="005E29AD" w:rsidP="005E29AD">
      <w:r>
        <w:t xml:space="preserve">c) vymáhá dlužné pojistné, uplatňuje postižní právo, realizuje požadavky vyplývající z poznatků pojistitelů o nastalé pojistné události při jejím šetření, pokud není níže uvedeno jinak, </w:t>
      </w:r>
    </w:p>
    <w:p w14:paraId="595DC28B" w14:textId="44D7662E" w:rsidR="005E29AD" w:rsidRDefault="005E29AD" w:rsidP="005E29AD">
      <w:r>
        <w:t>d) přijímá oznámení o vinkulaci pojistného plnění (v případech, kdy má být pojistné plnění vinkulováno), vede jejich evidenci a ostatní pojistitele bez zbytečného odkladu o provedení vinkulace pojistného plnění informuje,</w:t>
      </w:r>
    </w:p>
    <w:p w14:paraId="389D52F3" w14:textId="457488EE" w:rsidR="005E29AD" w:rsidRDefault="005E29AD" w:rsidP="005E29AD">
      <w:r>
        <w:t>e) přijímá oznámení a projevy vůle pojistníka ohledně změn rozsahu pojištění a o této skutečnosti bezodkladně informuje ostatní pojistitele. Případnou změnou rozsahu pojištění není dotčen poměr</w:t>
      </w:r>
      <w:r w:rsidR="00250801">
        <w:t xml:space="preserve"> </w:t>
      </w:r>
      <w:r>
        <w:t>podílů jednotlivých pojistitelů na právech a závazcích plynoucích z pojištění, pokud nebude ujednáno jinak. Jestliže pojistitel návrh na rozšíření pojištění odmítne, je vedoucí pojistitel oprávněn sjednat tomu odpovídající pojištění na vlastní vrub. Pokud návrh na rozšíření pojištění odmítne vedoucí pojistitel, je oprávněn sjednat tomu odpovídající pojištění na vlastní vrub pojistitel,</w:t>
      </w:r>
    </w:p>
    <w:p w14:paraId="06840893" w14:textId="77777777" w:rsidR="005E29AD" w:rsidRDefault="005E29AD" w:rsidP="005E29AD">
      <w:r>
        <w:t xml:space="preserve">f) přijímá další oznámení a činí právní úkony, k nimž je určen v níže uvedených ujednáních, </w:t>
      </w:r>
    </w:p>
    <w:p w14:paraId="1249B025" w14:textId="77777777" w:rsidR="005E29AD" w:rsidRDefault="005E29AD" w:rsidP="005E29AD">
      <w:r>
        <w:t>g) předává ostatním pojistitelům bez zbytečného odkladu oznámení a projevy vůle pojistníka (pojištěného).</w:t>
      </w:r>
    </w:p>
    <w:p w14:paraId="2FF72C85" w14:textId="77777777" w:rsidR="005E29AD" w:rsidRDefault="005E29AD" w:rsidP="005E29AD">
      <w:r>
        <w:t>6. Pojistitel:</w:t>
      </w:r>
    </w:p>
    <w:p w14:paraId="4C13A5E2" w14:textId="22B5EB67" w:rsidR="005E29AD" w:rsidRDefault="005E29AD" w:rsidP="005E29AD">
      <w:r>
        <w:t>a) je povinen přijmout oznámení a projevy vůle pojistníka (pojištěného), které mu byly doručeny, a bez zbytečného odkladu je zaslat vedoucímu pojistiteli,</w:t>
      </w:r>
    </w:p>
    <w:p w14:paraId="4D989B8E" w14:textId="0945F7A6" w:rsidR="005E29AD" w:rsidRDefault="005E29AD" w:rsidP="005E29AD">
      <w:r>
        <w:t>b) poskytuje vedoucímu pojistiteli 6 % ze svého podílu na pojistném bez daně jako úhradu nákladů vedoucího pojistitele vzniklých v souvislosti se správou pojištění (dále jen: „odměna za správu pojištění“).</w:t>
      </w:r>
    </w:p>
    <w:p w14:paraId="72948840" w14:textId="77777777" w:rsidR="005E29AD" w:rsidRDefault="005E29AD" w:rsidP="005E29AD">
      <w:r>
        <w:t>7. Vedoucí pojistitel uhradí pojistiteli na jeho účet příslušný podíl na:</w:t>
      </w:r>
    </w:p>
    <w:p w14:paraId="473BEE25" w14:textId="77777777" w:rsidR="005E29AD" w:rsidRDefault="005E29AD" w:rsidP="005E29AD">
      <w:r>
        <w:t xml:space="preserve">a) pojistném bez daně snížený o odměnu za správu pojištění, </w:t>
      </w:r>
    </w:p>
    <w:p w14:paraId="612BD4AF" w14:textId="77777777" w:rsidR="005E29AD" w:rsidRDefault="005E29AD" w:rsidP="005E29AD">
      <w:r>
        <w:t>b) dani,</w:t>
      </w:r>
    </w:p>
    <w:p w14:paraId="698B3635" w14:textId="77777777" w:rsidR="005E29AD" w:rsidRDefault="005E29AD" w:rsidP="005E29AD">
      <w:r>
        <w:t>a to do 30 dnů od zaplacení pojistného na účet vedoucího pojistitele.</w:t>
      </w:r>
    </w:p>
    <w:p w14:paraId="1CAB7A07" w14:textId="41831C22" w:rsidR="005E29AD" w:rsidRDefault="005E29AD" w:rsidP="005E29AD"/>
    <w:p w14:paraId="77C7D6F7" w14:textId="3A9DA9EA" w:rsidR="005E29AD" w:rsidRDefault="005E29AD" w:rsidP="005E29AD">
      <w:r>
        <w:t xml:space="preserve">8. Jestliže je pojistné inkasováno samostatným zprostředkovatelem v postavení pojišťovacího makléře, poukazuje samostatný zprostředkovatel níže v tomto bodě specifikované podíly ve lhůtách a způsobem uvedeným ve smlouvě (mandátní apod.) uzavřené s příslušným pojistitelem. </w:t>
      </w:r>
    </w:p>
    <w:p w14:paraId="488EC48E" w14:textId="77777777" w:rsidR="005E29AD" w:rsidRDefault="005E29AD" w:rsidP="005E29AD">
      <w:r>
        <w:t>Vedoucímu pojistiteli poukazuje samostatný zprostředkovatel příslušný podíl na:</w:t>
      </w:r>
    </w:p>
    <w:p w14:paraId="28175B1F" w14:textId="77777777" w:rsidR="005E29AD" w:rsidRDefault="005E29AD" w:rsidP="005E29AD">
      <w:r>
        <w:t>a) pojistném bez daně zvýšený o odměnu za správu pojištění,</w:t>
      </w:r>
    </w:p>
    <w:p w14:paraId="230F7E71" w14:textId="77777777" w:rsidR="005E29AD" w:rsidRDefault="005E29AD" w:rsidP="005E29AD">
      <w:r>
        <w:t>b) dani.</w:t>
      </w:r>
    </w:p>
    <w:p w14:paraId="24728826" w14:textId="77777777" w:rsidR="005E29AD" w:rsidRDefault="005E29AD" w:rsidP="005E29AD">
      <w:r>
        <w:lastRenderedPageBreak/>
        <w:t>Pojistiteli poukazuje samostatný zprostředkovatel příslušný podíl na:</w:t>
      </w:r>
    </w:p>
    <w:p w14:paraId="58DDDE23" w14:textId="77777777" w:rsidR="005E29AD" w:rsidRDefault="005E29AD" w:rsidP="005E29AD">
      <w:r>
        <w:t>a) pojistném bez daně snížený o odměnu za správu pojištění,</w:t>
      </w:r>
    </w:p>
    <w:p w14:paraId="529FD7BB" w14:textId="77777777" w:rsidR="005E29AD" w:rsidRDefault="005E29AD" w:rsidP="005E29AD">
      <w:r>
        <w:t>b) dani.</w:t>
      </w:r>
    </w:p>
    <w:p w14:paraId="3B423829" w14:textId="46B211BF" w:rsidR="005E29AD" w:rsidRDefault="005E29AD" w:rsidP="005E29AD">
      <w:r>
        <w:t>9. Ujednání předchozích bodů tohoto článku se přiměřeně použijí pro převod pojistného, které bylo vedoucím pojistitelem vymoženo v rámci vymáhání dlužného pojistného (pojistného po splatnosti), pro převod plateb vymožených vedoucím pojistitelem při uplatňování postižního práva, a s výjimkou uvedenou níže i pro veškeré další platby uskutečňované jednotlivými pojistiteli (např. vrácení tzv. nespotřebovaného pojistného). Pojistitel je povinen uhradit vedoucímu pojistiteli tyto platby do 30 dnů od výzvy vedoucího pojistitele k jejich zaplacení.</w:t>
      </w:r>
    </w:p>
    <w:p w14:paraId="09029DD4" w14:textId="7F1BD33E" w:rsidR="005E29AD" w:rsidRDefault="005E29AD" w:rsidP="005E29AD">
      <w:r>
        <w:t>10. Pokud podíl příslušného pojistitele na pojistném plnění z pojistné události nepřesáhne 1 mil. Kč, vyplatí vedoucí pojistitel pojistné plnění oprávněné osobě v celé výši a vyúčtuje jej pojistiteli. Pojistitel je v tomto případě vázán rozhodnutím vedoucího pojistitele (včetně uzavření soudního i mimosoudního smíru) o vyplacení pojistného plnění a jeho výši.</w:t>
      </w:r>
    </w:p>
    <w:p w14:paraId="431AEFAF" w14:textId="5E370487" w:rsidR="005E29AD" w:rsidRDefault="005E29AD" w:rsidP="005E29AD">
      <w:r>
        <w:t>11. V případě pojistné události, u níž je z výsledků zahájeného šetření zřejmé, že podíl příslušného pojistitele na pojistném plnění přesáhne 1 mil. Kč, přizve vedoucí pojistitel tohoto pojistitele k šetření pojistné události. Vedoucí pojistitel vyplatí pojistné plnění oprávněné osobě v celé výši po skončení šetření, jemuž předchází písemný souhlas všech takových pojistitelů s rozsahem jejich povinnosti plnit; pokud se však takový pojistitel šetření pojistné události ne(z)účastní, přestože k němu byl přizván, není jeho souhlasu třeba a tento pojistitel je vázán rozhodnutím vedoucího pojistitele v této věci (včetně uzavření soudního i mimosoudního smíru).</w:t>
      </w:r>
    </w:p>
    <w:p w14:paraId="7B69F6BF" w14:textId="77777777" w:rsidR="005E29AD" w:rsidRDefault="005E29AD" w:rsidP="005E29AD">
      <w:r>
        <w:t>Pojistitel je povinen:</w:t>
      </w:r>
    </w:p>
    <w:p w14:paraId="4E22E444" w14:textId="7FB5989D" w:rsidR="005E29AD" w:rsidRDefault="005E29AD" w:rsidP="005E29AD">
      <w:r>
        <w:t>a) vyjádřit se ke své povinnosti uhradit pojistné plnění do 10 dnů od výzvy vedoucího pojistitele, v opačném případě se má zato, že s rozsahem povinnosti plnit souhlasí,</w:t>
      </w:r>
    </w:p>
    <w:p w14:paraId="14B577AE" w14:textId="74ACBC9D" w:rsidR="005E29AD" w:rsidRDefault="005E29AD" w:rsidP="005E29AD">
      <w:r>
        <w:t>b) uhradit vedoucímu pojistiteli svůj podíl na pojistném plnění do 10 dnů od výzvy vedoucího pojistitele k jeho zaplacení, kterou lze učinit až po skončení šetření,</w:t>
      </w:r>
    </w:p>
    <w:p w14:paraId="411E4A45" w14:textId="21CCBD5C" w:rsidR="005E29AD" w:rsidRDefault="005E29AD" w:rsidP="005E29AD">
      <w:r>
        <w:t>c) v případě, že je poskytována záloha na pojistné plnění, uhradit vedoucímu pojistiteli svůj podíl na této záloze do 10 dnů od výzvy vedoucího pojistitele k jeho zaplacení.</w:t>
      </w:r>
    </w:p>
    <w:p w14:paraId="777335A6" w14:textId="26B6F27A" w:rsidR="005E29AD" w:rsidRDefault="005E29AD" w:rsidP="005E29AD">
      <w:r>
        <w:t>12. Vedoucí pojistitel je oprávněn v souladu s platnými právními předpisy, příslušnými pojistnými podmínkami a smluvními ujednáními této pojistné smlouvy vypovědět pojištění sjednané touto pojistnou smlouvou. O tomto svém záměru předem písemně informuje ostatní pojistitele, kteří jsou v takovém případě vázáni rozhodnutím vedoucího pojistitele a k výpovědi pojištění se připojí.</w:t>
      </w:r>
    </w:p>
    <w:p w14:paraId="013E1EE7" w14:textId="15A0D705" w:rsidR="005E29AD" w:rsidRDefault="005E29AD" w:rsidP="005E29AD">
      <w:r>
        <w:t>13. Pojistitel je oprávněn v souladu s platnými právními předpisy, příslušnými pojistnými podmínkami a smluvními ujednáními této pojistné smlouvy vypovědět svůj podíl na právech a závazcích plynoucích z pojištění dle této pojistné smlouvy. O tomto svém záměru předem písemně informuje vedoucího pojistitele, který povede příslušná jednání k nalezení řešení (např. vstup nového pojistitele do práv a závazků plynoucích z pojištění, apod.).</w:t>
      </w:r>
    </w:p>
    <w:p w14:paraId="47342676" w14:textId="77777777" w:rsidR="005E29AD" w:rsidRDefault="005E29AD" w:rsidP="005E29AD">
      <w:r>
        <w:t>14. Závazky vzniklé z pojištění dle této pojistné smlouvy se vypořádají:</w:t>
      </w:r>
    </w:p>
    <w:p w14:paraId="36B44C98" w14:textId="77777777" w:rsidR="005E29AD" w:rsidRDefault="005E29AD" w:rsidP="005E29AD">
      <w:r>
        <w:t>a) ke dni zániku účinnosti pojištění dle této pojistné smlouvy,</w:t>
      </w:r>
    </w:p>
    <w:p w14:paraId="3DEB2C59" w14:textId="77777777" w:rsidR="005E29AD" w:rsidRDefault="005E29AD" w:rsidP="005E29AD">
      <w:r>
        <w:t>b) ke dni zániku účasti pojistitele na pojištění dle této pojistné smlouvy.</w:t>
      </w:r>
    </w:p>
    <w:p w14:paraId="021136F7" w14:textId="77777777" w:rsidR="005E29AD" w:rsidRDefault="005E29AD" w:rsidP="005E29AD">
      <w:r>
        <w:t xml:space="preserve">Vždy však platí, že při vypořádání těchto závazků se zohledňují i rezervy na již nahlášené, ale dosud </w:t>
      </w:r>
    </w:p>
    <w:p w14:paraId="1E36ACAA" w14:textId="14945C71" w:rsidR="005E29AD" w:rsidRDefault="005E29AD" w:rsidP="005E29AD">
      <w:r>
        <w:lastRenderedPageBreak/>
        <w:t>neuhrazené škody. V případě uplatnění oprávněného nároku na plnění z pojištění dle této pojistné smlouvy po zániku jeho účinnosti, jsou ostatní pojistitelé povinni se na pojistném plnění podílet ve výši odpovídající jejich účasti na tomto pojištění.</w:t>
      </w:r>
    </w:p>
    <w:p w14:paraId="328AB021" w14:textId="3172AA88" w:rsidR="005E29AD" w:rsidRDefault="005E29AD" w:rsidP="005E29AD"/>
    <w:p w14:paraId="0D93A893" w14:textId="77777777" w:rsidR="005E29AD" w:rsidRDefault="005E29AD" w:rsidP="005E29AD">
      <w:r>
        <w:t>Článek VII.</w:t>
      </w:r>
    </w:p>
    <w:p w14:paraId="74B6C6EC" w14:textId="77777777" w:rsidR="005E29AD" w:rsidRDefault="005E29AD" w:rsidP="005E29AD">
      <w:r>
        <w:t>Prohlášení pojistníka, registr smluv, zpracování osobních údajů</w:t>
      </w:r>
    </w:p>
    <w:p w14:paraId="22FA3C6E" w14:textId="77777777" w:rsidR="005E29AD" w:rsidRDefault="005E29AD" w:rsidP="005E29AD">
      <w:r>
        <w:t>1. Prohlášení pojistníka</w:t>
      </w:r>
    </w:p>
    <w:p w14:paraId="2878B331" w14:textId="3912BFDC" w:rsidR="005E29AD" w:rsidRDefault="005E29AD" w:rsidP="005E29AD">
      <w:r>
        <w:t>1.1. Pojistník potvrzuje, že v dostatečném předstihu před uzavřením pojistné smlouvy převzal v listinné nebo, s jeho souhlasem, v jiné textové podobě (např. na trvalém nosiči dat, prostřednictvím e-mailu nebo elektronického úložiště dat)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14:paraId="5FEF05C9" w14:textId="1F571DE9" w:rsidR="005E29AD" w:rsidRDefault="005E29AD" w:rsidP="005E29AD">
      <w:r>
        <w:t>1.2. Pojistník potvrzuje, že před uzavřením pojistné smlouvy mu byly oznámeny informace v souladu s ustanovením § 2760 občanského zákoníku.</w:t>
      </w:r>
    </w:p>
    <w:p w14:paraId="16687A6B" w14:textId="098B4B12" w:rsidR="005E29AD" w:rsidRDefault="005E29AD" w:rsidP="005E29AD">
      <w:r>
        <w:t>1.3. Pojistník potvrzuje, že v dostatečném předstihu před uzavřením pojistné smlouvy převzal v listinné nebo jiné textové podobě (např. na trvalém nosiči dat, prostřednictvím e-mailu nebo elektronického úložiště dat) dokumenty uvedené v čl. I. bodu 2. této pojistné smlouvy a seznámil se s nimi. 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269593E5" w14:textId="4A4F9AC4" w:rsidR="005E29AD" w:rsidRDefault="005E29AD" w:rsidP="005E29AD">
      <w:r>
        <w:t>1.4. Pojistník potvrzuje, že adresa jeho sídla/bydliště/trvalého pobytu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14:paraId="5BE42FA1" w14:textId="6AF13CA6" w:rsidR="005E29AD" w:rsidRDefault="005E29AD" w:rsidP="005E29AD">
      <w:r>
        <w:t>1.5. Pojistník prohlašuje, že má oprávněnou potřebu ochrany před následky pojistné události (pojistný zájem).Pojistník, je-li osobou odlišnou od pojištěného, dále prohlašuje, že mu pojištění dali souhlas k pojištění.</w:t>
      </w:r>
    </w:p>
    <w:p w14:paraId="658C949F" w14:textId="6C41241C" w:rsidR="005E29AD" w:rsidRDefault="005E29AD" w:rsidP="005E29AD">
      <w:r>
        <w:t>1.6. Pojistník prohlašuje, že věci nebo jiné hodnoty pojistného zájmu pojištěné touto pojistnou smlouvou nejsou k datu uzavření pojistné smlouvy pojištěny proti stejným nebezpečím u jiného pojistitele, pokud není v této pojistné smlouvě výslovně uvedeno jinak.</w:t>
      </w:r>
    </w:p>
    <w:p w14:paraId="5D2E9078" w14:textId="77777777" w:rsidR="005E29AD" w:rsidRDefault="005E29AD" w:rsidP="005E29AD">
      <w:r>
        <w:t>2. Registr smluv</w:t>
      </w:r>
    </w:p>
    <w:p w14:paraId="1994D726" w14:textId="7093C1CA" w:rsidR="005E29AD" w:rsidRDefault="005E29AD" w:rsidP="005E29AD">
      <w:r>
        <w:t xml:space="preserve">2.1. Pokud výše uvedená pojistná smlouva, resp. dodatek k pojistné smlouvě (dále jen „smlouva“) podléhá povinnosti uveřejnění v registru smluv (dále jen „registr“) ve smyslu zákona č. 340/2015 Sb., zavazuje se pojistník k jejímu uveřejnění v rozsahu, způsobem a ve lhůtách stanovených citovaným zákonem. </w:t>
      </w:r>
    </w:p>
    <w:p w14:paraId="54108012" w14:textId="5C4BA0D3" w:rsidR="005E29AD" w:rsidRDefault="005E29AD" w:rsidP="005E29AD">
      <w:r>
        <w:lastRenderedPageBreak/>
        <w:t xml:space="preserve">To nezbavuje pojistitele práva, aby smlouvu uveřejnil v registru sám, s čímž pojistník souhlasí. Pokud je pojistník odlišný od pojištěného, pojistník dále potvrzuje, že každý pojištěný souhlasil s uveřejněním smlouvy. </w:t>
      </w:r>
    </w:p>
    <w:p w14:paraId="5CB2F125" w14:textId="42BFD29D" w:rsidR="005E29AD" w:rsidRDefault="005E29AD" w:rsidP="005E29AD">
      <w:r>
        <w:t>Při vyplnění formuláře pro uveřejnění smlouvy v registru je pojistník povinen vyplnit údaje o pojistiteli (jako smluvní straně), do pole „Datová schránka“ uvést: n6tetn3 a do pole „Číslo smlouvy“ uvést číslo této pojistné smlouvy.</w:t>
      </w:r>
    </w:p>
    <w:p w14:paraId="60FC7122" w14:textId="53FFB8CF" w:rsidR="005E29AD" w:rsidRDefault="005E29AD" w:rsidP="005E29AD">
      <w:r>
        <w:t xml:space="preserve">Pojistník se dále zavazuje, že před zasláním smlouvy k uveřejnění zajistí znečitelnění neuveřejnitelných informací (např. osobních údajů o fyzických osobách). </w:t>
      </w:r>
    </w:p>
    <w:p w14:paraId="74E7F2C3" w14:textId="73BCD7B0" w:rsidR="005E29AD" w:rsidRDefault="005E29AD" w:rsidP="005E29AD">
      <w:r>
        <w:t xml:space="preserve">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 </w:t>
      </w:r>
    </w:p>
    <w:p w14:paraId="015929DD" w14:textId="77777777" w:rsidR="005E29AD" w:rsidRDefault="005E29AD" w:rsidP="005E29AD">
      <w:r>
        <w:t>3. ZPRACOVÁNÍ OSOBNÍCH ÚDAJŮ</w:t>
      </w:r>
    </w:p>
    <w:p w14:paraId="49B38BF7" w14:textId="0728ECA3" w:rsidR="005E29AD" w:rsidRDefault="005E29AD" w:rsidP="005E29AD">
      <w:r>
        <w:t>V následující části jsou uvedeny základní informace o zpracování Vašich osobních údajů. Tyto informace se na Vás uplatní, pokud jste fyzickou osobou, a to s výjimkou bodu 3.2., který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www.koop.cz v sekci „O pojišťovně Kooperativa“.</w:t>
      </w:r>
    </w:p>
    <w:p w14:paraId="480AE2FC" w14:textId="77777777" w:rsidR="00D941E1" w:rsidRDefault="00D941E1" w:rsidP="005E29AD"/>
    <w:p w14:paraId="080D6CC2" w14:textId="77777777" w:rsidR="005E29AD" w:rsidRDefault="005E29AD" w:rsidP="005E29AD">
      <w:r>
        <w:t>3.1. INFORMACE O ZPRACOVÁNÍ OSOBNÍCH ÚDAJŮ BEZ VAŠEHO SOUHLASU</w:t>
      </w:r>
    </w:p>
    <w:p w14:paraId="061202C8" w14:textId="77777777" w:rsidR="005E29AD" w:rsidRDefault="005E29AD" w:rsidP="005E29AD">
      <w:r>
        <w:t>Zpracování na základě plnění smlouvy a oprávněných zájmů pojistitele</w:t>
      </w:r>
    </w:p>
    <w:p w14:paraId="5B7BC63F" w14:textId="64B2B91B" w:rsidR="005E29AD" w:rsidRDefault="005E29AD" w:rsidP="005E29AD">
      <w:r>
        <w:t>Pojistník bere na vědomí, že jeho identifikační a kontaktní údaje, údaje pro ocenění rizika při vstupu do pojištění a údaje o využívání služeb zpracovává pojistitel:</w:t>
      </w:r>
    </w:p>
    <w:p w14:paraId="19B3D3DE" w14:textId="01BB2418" w:rsidR="005E29AD" w:rsidRDefault="005E29AD" w:rsidP="005E29AD">
      <w:r>
        <w:t>− pro účely kalkulace, návrhu a uzavření pojistné smlouvy, posouzení přijatelnosti do pojištění, správy a ukončení pojistné smlouvy a likvidace pojistných událostí, když v těchto případech jde o zpracování nezbytné pro plnění smlouvy, a</w:t>
      </w:r>
    </w:p>
    <w:p w14:paraId="2748361C" w14:textId="3EC06A01" w:rsidR="005E29AD" w:rsidRDefault="005E29AD" w:rsidP="005E29AD">
      <w:r>
        <w:t>− pro účely zajištění řádného nastavení a plnění smluvních vztahů s pojistníkem, zajištění a soupojištění, statistiky a cenotvorby produktů, ochrany právních nároků pojistitele a prevence a odhalování pojistných podvodů a jiných protiprávních jednání, když v těchto případech jde o zpracování založené na základě oprávněných zájmů pojistitele. Proti takovému zpracování máte právo kdykoli podat námitku, která může být uplatněna způsobem uvedeným v Informacích o zpracování osobních údajů v neživotním pojištění.</w:t>
      </w:r>
    </w:p>
    <w:p w14:paraId="18508B5E" w14:textId="77777777" w:rsidR="005E29AD" w:rsidRDefault="005E29AD" w:rsidP="005E29AD">
      <w:r>
        <w:t>Zpracování pro účely plnění zákonné povinnosti</w:t>
      </w:r>
    </w:p>
    <w:p w14:paraId="541FC2BA" w14:textId="465C53FA" w:rsidR="005E29AD" w:rsidRDefault="005E29AD" w:rsidP="005E29AD">
      <w:r>
        <w:t>Pojistník bere na vědomí, že jeho identifikační a kontaktní údaje a údaje pro ocenění rizika při vstupu do pojištění pojistitel dále zpracovává ke splnění své zákonné povinnosti vyplývající zejména ze zákona upravujícího distribuci pojištění a zákona č. 69/2006 Sb., o provádění mezinárodních sankcí.</w:t>
      </w:r>
    </w:p>
    <w:p w14:paraId="617E3A3A" w14:textId="77777777" w:rsidR="005E29AD" w:rsidRDefault="005E29AD" w:rsidP="005E29AD">
      <w:r>
        <w:t>3.2. POVINNOST POJISTNÍKA INFORMOVAT TŘETÍ OSOBY</w:t>
      </w:r>
    </w:p>
    <w:p w14:paraId="293E135E" w14:textId="5F0E71AA" w:rsidR="005E29AD" w:rsidRDefault="005E29AD" w:rsidP="005E29AD">
      <w:r>
        <w:t>Pojistník se zavazuje informovat každého pojištěného, jenž je osobou odlišnou od pojistníka, a případné další osoby, které uvedl v pojistné smlouvě, o zpracování jejich osobních údajů.</w:t>
      </w:r>
    </w:p>
    <w:p w14:paraId="4D79C71A" w14:textId="77777777" w:rsidR="005E29AD" w:rsidRDefault="005E29AD" w:rsidP="005E29AD">
      <w:r>
        <w:lastRenderedPageBreak/>
        <w:t xml:space="preserve">3.3. INFORMACE O ZPRACOVÁNÍ OSOBNÍCH ÚDAJŮ ZÁSTUPCE POJISTNÍKA </w:t>
      </w:r>
    </w:p>
    <w:p w14:paraId="28D16F48" w14:textId="15C6FB65" w:rsidR="005E29AD" w:rsidRDefault="005E29AD" w:rsidP="005E29AD">
      <w:r>
        <w:t>Zástupce právnické osoby, zákonný zástupce nebo jiná osoba oprávněná zastupovat pojistníka bere na vědomí, že její identifikační a kontaktní údaje pojistitel zpracovává na základě oprávněného zájmu pro účely kalkulace, návrhu a uzavření pojistné smlouvy, správy a ukončení pojistné smlouvy, likvidace pojistných událostí, zajištění a soupojištění, ochrany právních nároků pojistitele a prevence a odhalování pojistných podvodů a jiných protiprávních jednání. Proti takovému zpracování má taková osoba právo kdykoli podat námitku, která může být uplatněna způsobem uvedeným v Informacích o zpracování osobních údajů v neživotním pojištění.</w:t>
      </w:r>
    </w:p>
    <w:p w14:paraId="05A6D80E" w14:textId="77777777" w:rsidR="005E29AD" w:rsidRDefault="005E29AD" w:rsidP="005E29AD">
      <w:r>
        <w:t>Zpracování pro účely plnění zákonné povinnosti</w:t>
      </w:r>
    </w:p>
    <w:p w14:paraId="00E91A7E" w14:textId="3073F9AA" w:rsidR="005E29AD" w:rsidRDefault="005E29AD" w:rsidP="005E29AD">
      <w:r>
        <w:t>Zástupce právnické osoby, zákonný zástupce nebo jiná osoba oprávněná zastupovat pojistníka bere na vědomí, že identifikační a kontaktní údaje pojistitel dále zpracovává ke splnění své zákonné povinnosti</w:t>
      </w:r>
      <w:r w:rsidR="00D941E1">
        <w:t xml:space="preserve"> </w:t>
      </w:r>
      <w:r>
        <w:t>vyplývající zejména ze zákona upravujícího distribuci pojištění a zákona č. 69/2006 Sb., o provádění mezinárodních sankcí.</w:t>
      </w:r>
    </w:p>
    <w:p w14:paraId="7C2264FE" w14:textId="3F3FEE4D" w:rsidR="005E29AD" w:rsidRDefault="005E29AD" w:rsidP="005E29AD">
      <w:r>
        <w:t>Podpisem pojistné smlouvy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p w14:paraId="4E895AF6" w14:textId="7F73D44D" w:rsidR="005E29AD" w:rsidRDefault="005E29AD" w:rsidP="005E29AD"/>
    <w:p w14:paraId="06735E6C" w14:textId="77777777" w:rsidR="005E29AD" w:rsidRDefault="005E29AD" w:rsidP="005E29AD">
      <w:r>
        <w:t>Článek VIII.</w:t>
      </w:r>
    </w:p>
    <w:p w14:paraId="12F9FA8D" w14:textId="77777777" w:rsidR="005E29AD" w:rsidRDefault="005E29AD" w:rsidP="005E29AD">
      <w:r>
        <w:t>Závěrečná ustanovení</w:t>
      </w:r>
    </w:p>
    <w:p w14:paraId="7861946F" w14:textId="19A482F0" w:rsidR="005E29AD" w:rsidRDefault="005E29AD" w:rsidP="005E29AD">
      <w:r>
        <w:t>1. Není-li ujednáno jinak, je pojistnou dobou doba od 1. 5. 2022 (počátek pojištění) do 30. 4. 2025 (konec pojištění).</w:t>
      </w:r>
    </w:p>
    <w:p w14:paraId="4BB1A9A1" w14:textId="07B807A9" w:rsidR="005E29AD" w:rsidRDefault="005E29AD" w:rsidP="005E29AD">
      <w:r>
        <w:t>Je-li tato pojistná smlouva uzavřena po datu uvedeném jako počátek pojištění, pojištění se vztahuje i na dobu od data uvedeného jako počátek pojištění do uzavření této pojistné smlouvy; pojistitel však z tohoto pojištění není povinen poskytnout plnění, pokud pojistník a/nebo pojištěný a/nebo oprávněná osoba a/nebo jiná osoba, která uplatňuje právo na plnění pojistitele, v době uzavření této pojistné smlouvy věděl(a) nebo s přihlédnutím ke všem okolnostem mohl(a) vědět, že již nastala skutečnost, která by se mohla stát důvodem vzniku práva na plnění pojistitele z této pojistné smlouvy, vyjma takových skutečností, které již byly pojistiteli jakoukoli z výše uvedených osob oznámeny před odesláním návrhu pojistitele na uzavření této pojistné smlouvy.</w:t>
      </w:r>
    </w:p>
    <w:p w14:paraId="18457DB3" w14:textId="4370DF56" w:rsidR="005E29AD" w:rsidRDefault="005E29AD" w:rsidP="005E29AD">
      <w:r>
        <w:t>2. Odpověď pojistníka na návrh pojistitele na uzavření této pojistné smlouvy (dále jen „nabídka“) s dodatkem nebo odchylkou od nabídky se nepovažuje za její přijetí, a to ani v případě, že se takovou odchylkou podstatně nemění podmínky nabídky.</w:t>
      </w:r>
    </w:p>
    <w:p w14:paraId="304F5BEF" w14:textId="70FE5D2D" w:rsidR="005E29AD" w:rsidRDefault="005E29AD" w:rsidP="005E29AD">
      <w:r>
        <w:t>3. Ujednává se, že tato pojistná smlouva musí být uzavřena pouze v písemné formě, a to i v případě, že je pojištění touto pojistnou smlouvou ujednáno na pojistnou dobu kratší než jeden rok. Tato pojistná smlouva může být měněna pouze písemnou formou.</w:t>
      </w:r>
    </w:p>
    <w:p w14:paraId="327E1B48" w14:textId="697E696F" w:rsidR="005E29AD" w:rsidRDefault="005E29AD" w:rsidP="005E29AD">
      <w:r>
        <w:t xml:space="preserve">4. Ujednává se, že je-li tato pojistná smlouva uzavírána elektronickými prostředky, musí být podepsána elektronickým podpisem ve smyslu příslušných právních předpisů. Podepíše-li pojistník tuto pojistnou smlouvu jiným elektronickým podpisem než uznávaným elektronickým podpisem ve smyslu zákona č. 297/2016 Sb., o službách vytvářejících důvěru pro elektronické transakce, a </w:t>
      </w:r>
      <w:r>
        <w:lastRenderedPageBreak/>
        <w:t>nezaplatí-li jednorázové pojistné nebo běžné pojistné za první pojistné období řádně a včas, pojistná smlouva se od počátku ruší.</w:t>
      </w:r>
    </w:p>
    <w:p w14:paraId="4FA72B8B" w14:textId="5A09B3F7" w:rsidR="005E29AD" w:rsidRDefault="005E29AD" w:rsidP="005E29AD">
      <w:r>
        <w:t>5. Subjektem věcně příslušným k mimosoudnímu řešení spotřebitelských sporů z tohoto pojištění je Česká obchodní inspekce, Štěpánská 567/15, 120 00 Praha 2, www.coi.cz, a Kancelář ombudsmana České asociace pojišťoven z.ú., Elišky Krásnohorské 135/7, 110 00 Praha 1, www.ombudsmancap.cz.</w:t>
      </w:r>
    </w:p>
    <w:p w14:paraId="67556D9C" w14:textId="1E4C02A3" w:rsidR="005E29AD" w:rsidRDefault="005E29AD" w:rsidP="005E29AD">
      <w:r>
        <w:t>6. Pojistník prohlašuje, že uzavřel se samostatným zprostředkovatelem smlouvu, na jejímž základě samostatný zprostředkovatel v postavení pojišťovacího makléře zprostředkovává pojištění pro pojistníka, a to v rozsahu této pojistné smlouvy. Smluvní strany se dohodly, že veškeré písemnosti mající vztah k pojištění sjednanému touto pojistnou smlouvou (s výjimkou písemností směřujících k ukončení pojištění ze strany pojistitele zasílaných pojistitelem s dodejkou, které budou zasílány na korespondenční adresu pojistníka)doručované pojistitelem pojistníkovi nebo pojištěnému se považují za doručené pojistníkovi nebo pojištěnému doručením samostatnému zprostředkovateli v postavení pojišťovacího makléře. Odchylně od čl. 18 VPP P-100/14 se pro tento případ „adresátem“ rozumí samostatný zprostředkovatel v postavení pojišťovacího makléře. Dále se smluvní strany dohodly, že veškeré písemnosti mající vztah k pojištění sjednanému touto pojistnou smlouvou doručované samostatným zprostředkovatelem v postavení pojišťovacího makléře za pojistníka nebo pojištěného pojistiteli se považují za doručené pojistiteli od pojistníka nebo pojištěného, a to doručením pojistiteli.</w:t>
      </w:r>
    </w:p>
    <w:p w14:paraId="23A9705A" w14:textId="5DADAECF" w:rsidR="005E29AD" w:rsidRDefault="005E29AD" w:rsidP="005E29AD">
      <w:r>
        <w:t>7. Pojistník i vedoucí pojistitel i pojistitel a samostatný zprostředkovatel v postavení pojišťovacího makléře</w:t>
      </w:r>
      <w:r w:rsidR="00CB123C">
        <w:t xml:space="preserve"> </w:t>
      </w:r>
      <w:r>
        <w:t>obdrží originál této pojistné smlouvy. Pojistník obdrží jeden stejnopis, vedoucí pojistitel obdrží dva</w:t>
      </w:r>
      <w:r w:rsidR="00CB123C">
        <w:t xml:space="preserve"> </w:t>
      </w:r>
      <w:r>
        <w:t>stejnopisy, pojistitel obdrží jeden stejnopis a samostatný zprostředkovatel v postavení pojišťovacího makléře obdrží jeden stejnopis.</w:t>
      </w:r>
    </w:p>
    <w:p w14:paraId="3647E352" w14:textId="77777777" w:rsidR="005E29AD" w:rsidRDefault="005E29AD" w:rsidP="005E29AD">
      <w:r>
        <w:t xml:space="preserve">8. Tato pojistná smlouva obsahuje 18 stran a 11 příloh. Její součástí jsou pojistné podmínky pojistitele </w:t>
      </w:r>
    </w:p>
    <w:p w14:paraId="7EE88439" w14:textId="77777777" w:rsidR="005E29AD" w:rsidRDefault="005E29AD" w:rsidP="005E29AD">
      <w:r>
        <w:t>uvedené v čl. I. této pojistné smlouvy.</w:t>
      </w:r>
    </w:p>
    <w:p w14:paraId="39256AD4" w14:textId="77777777" w:rsidR="005E29AD" w:rsidRDefault="005E29AD" w:rsidP="005E29AD">
      <w:r>
        <w:t>Výčet příloh:</w:t>
      </w:r>
    </w:p>
    <w:p w14:paraId="6B80250C" w14:textId="77777777" w:rsidR="005E29AD" w:rsidRDefault="005E29AD" w:rsidP="005E29AD">
      <w:r>
        <w:t>- příloha TEP - 2</w:t>
      </w:r>
    </w:p>
    <w:p w14:paraId="2E1A3BFD" w14:textId="77777777" w:rsidR="005E29AD" w:rsidRDefault="005E29AD" w:rsidP="005E29AD">
      <w:r>
        <w:t>- příloha TEP - 4</w:t>
      </w:r>
    </w:p>
    <w:p w14:paraId="3F7C31DA" w14:textId="77777777" w:rsidR="005E29AD" w:rsidRDefault="005E29AD" w:rsidP="005E29AD">
      <w:r>
        <w:t>- příloha TEP - 5</w:t>
      </w:r>
    </w:p>
    <w:p w14:paraId="1A9142FA" w14:textId="77777777" w:rsidR="005E29AD" w:rsidRDefault="005E29AD" w:rsidP="005E29AD">
      <w:r>
        <w:t>- příloha TEP - 6</w:t>
      </w:r>
    </w:p>
    <w:p w14:paraId="51C32EEF" w14:textId="77777777" w:rsidR="005E29AD" w:rsidRDefault="005E29AD" w:rsidP="005E29AD">
      <w:r>
        <w:t>- příloha TEP - 7</w:t>
      </w:r>
    </w:p>
    <w:p w14:paraId="47EC76EB" w14:textId="77777777" w:rsidR="005E29AD" w:rsidRDefault="005E29AD" w:rsidP="005E29AD">
      <w:r>
        <w:t>- příloha TEP - 8A</w:t>
      </w:r>
    </w:p>
    <w:p w14:paraId="3250CDE1" w14:textId="05472F0E" w:rsidR="005E29AD" w:rsidRDefault="005E29AD" w:rsidP="005E29AD">
      <w:r>
        <w:t>- příloha TEP - 8B</w:t>
      </w:r>
    </w:p>
    <w:p w14:paraId="60F6FB24" w14:textId="77777777" w:rsidR="005E29AD" w:rsidRDefault="005E29AD" w:rsidP="005E29AD">
      <w:r>
        <w:t>- příloha TEP - 9</w:t>
      </w:r>
    </w:p>
    <w:p w14:paraId="7E0D7C13" w14:textId="77777777" w:rsidR="005E29AD" w:rsidRDefault="005E29AD" w:rsidP="005E29AD">
      <w:r>
        <w:t>- příloha TEP - 10</w:t>
      </w:r>
    </w:p>
    <w:p w14:paraId="665DE999" w14:textId="77777777" w:rsidR="005E29AD" w:rsidRDefault="005E29AD" w:rsidP="005E29AD">
      <w:r>
        <w:t>- Výpis z obchodního rejstříku</w:t>
      </w:r>
    </w:p>
    <w:p w14:paraId="3BD786CC" w14:textId="77777777" w:rsidR="005E29AD" w:rsidRDefault="005E29AD" w:rsidP="005E29AD">
      <w:r>
        <w:t>- Výpis z veřejné části Živnostenského rejstříku.</w:t>
      </w:r>
    </w:p>
    <w:p w14:paraId="565B0F62" w14:textId="7221C8F2" w:rsidR="005E29AD" w:rsidRDefault="005E29AD" w:rsidP="005E29AD">
      <w:r>
        <w:t>Podepsáno dne</w:t>
      </w:r>
      <w:r w:rsidR="00CB123C">
        <w:t xml:space="preserve"> 29.4.2022</w:t>
      </w:r>
    </w:p>
    <w:p w14:paraId="7E6A032E" w14:textId="77777777" w:rsidR="005E29AD" w:rsidRDefault="005E29AD" w:rsidP="005E29AD">
      <w:r>
        <w:lastRenderedPageBreak/>
        <w:t>............................ ……………….…………………… ……………….……………………</w:t>
      </w:r>
    </w:p>
    <w:p w14:paraId="44090115" w14:textId="0ECDBC5F" w:rsidR="005E29AD" w:rsidRDefault="005E29AD" w:rsidP="005E29AD">
      <w:r>
        <w:t>za vedoucího pojistitele</w:t>
      </w:r>
      <w:r w:rsidR="00CB123C">
        <w:t xml:space="preserve">                                        </w:t>
      </w:r>
      <w:r>
        <w:t xml:space="preserve"> za vedoucího pojistitele</w:t>
      </w:r>
    </w:p>
    <w:p w14:paraId="05C04B80" w14:textId="23E7FC7D" w:rsidR="00201093" w:rsidRDefault="00201093" w:rsidP="005E29AD">
      <w:r>
        <w:t xml:space="preserve">           xxxxxxxxx                                                              xxxxxxxxxxxx </w:t>
      </w:r>
    </w:p>
    <w:p w14:paraId="287B68C2" w14:textId="555DEF9D" w:rsidR="005E29AD" w:rsidRDefault="005E29AD" w:rsidP="005E29AD">
      <w:r>
        <w:t>Podepsáno dne</w:t>
      </w:r>
      <w:r w:rsidR="00CB123C">
        <w:t xml:space="preserve"> 29.4.2022</w:t>
      </w:r>
    </w:p>
    <w:p w14:paraId="216EA40F" w14:textId="77777777" w:rsidR="005E29AD" w:rsidRDefault="005E29AD" w:rsidP="005E29AD">
      <w:r>
        <w:t>............................ ……………….…………………… ……………….……………………</w:t>
      </w:r>
    </w:p>
    <w:p w14:paraId="2C98952A" w14:textId="15CE1C75" w:rsidR="005E29AD" w:rsidRDefault="005E29AD" w:rsidP="005E29AD">
      <w:r>
        <w:t xml:space="preserve">za pojistitele </w:t>
      </w:r>
      <w:r w:rsidR="00CB123C">
        <w:t xml:space="preserve">                                                           </w:t>
      </w:r>
      <w:r>
        <w:t>za pojistitele</w:t>
      </w:r>
    </w:p>
    <w:p w14:paraId="1F266E33" w14:textId="0E3F3EC0" w:rsidR="00201093" w:rsidRDefault="00201093" w:rsidP="005E29AD">
      <w:r>
        <w:t xml:space="preserve">        xxxxxxxx                                                             xxxxxxxxxxxx</w:t>
      </w:r>
    </w:p>
    <w:p w14:paraId="749F2B32" w14:textId="2723F50D" w:rsidR="005E29AD" w:rsidRDefault="005E29AD" w:rsidP="005E29AD">
      <w:r>
        <w:t>Podepsáno dne</w:t>
      </w:r>
      <w:r w:rsidR="00CB123C">
        <w:t>29.4.2022</w:t>
      </w:r>
    </w:p>
    <w:p w14:paraId="19490D2F" w14:textId="77777777" w:rsidR="005E29AD" w:rsidRDefault="005E29AD" w:rsidP="005E29AD">
      <w:r>
        <w:t>............................ ……………….…………………… ……………….……………………</w:t>
      </w:r>
    </w:p>
    <w:p w14:paraId="228B8CD5" w14:textId="2B56FF9A" w:rsidR="005E29AD" w:rsidRDefault="005E29AD" w:rsidP="005E29AD">
      <w:r>
        <w:t xml:space="preserve">za pojistníka++ </w:t>
      </w:r>
      <w:r w:rsidR="00CB123C">
        <w:t xml:space="preserve">                                                        </w:t>
      </w:r>
      <w:r>
        <w:t>za pojistníka++</w:t>
      </w:r>
    </w:p>
    <w:p w14:paraId="43988518" w14:textId="270DF3C4" w:rsidR="00201093" w:rsidRDefault="00201093" w:rsidP="005E29AD">
      <w:r>
        <w:t xml:space="preserve">      xxxxxxxxxxx                                                            xxxxxxxxxxx </w:t>
      </w:r>
    </w:p>
    <w:p w14:paraId="5EA6892A" w14:textId="77777777" w:rsidR="005E29AD" w:rsidRDefault="005E29AD" w:rsidP="005E29AD">
      <w:r>
        <w:t>+ Je-li tato pojistná smlouva podepsána uznávaným elektronickým podpisem, je okamžik podpisu vždy obsažen v tomto podpisu.</w:t>
      </w:r>
    </w:p>
    <w:p w14:paraId="35E8FC88" w14:textId="77777777" w:rsidR="005E29AD" w:rsidRDefault="005E29AD" w:rsidP="005E29AD">
      <w:r>
        <w:t xml:space="preserve">++ a) Je-li tato pojistná smlouva pojistitelem vyhotovena v listinné podobě a podepsána za něj vlastnoručně, uveďte jméno, příjmení a funkci </w:t>
      </w:r>
    </w:p>
    <w:p w14:paraId="462CB2F1" w14:textId="77777777" w:rsidR="005E29AD" w:rsidRDefault="005E29AD" w:rsidP="005E29AD">
      <w:r>
        <w:t xml:space="preserve">osob/y podepisující/ch za pojistníka, jejich vlastnoruční podpis/y a případně též otisk razítka a doručte pojistiteli takto podepsaný </w:t>
      </w:r>
    </w:p>
    <w:p w14:paraId="3BD9909B" w14:textId="77777777" w:rsidR="005E29AD" w:rsidRDefault="005E29AD" w:rsidP="005E29AD">
      <w:r>
        <w:t>stejnopis pojistné smlouvy v listinné podobě.</w:t>
      </w:r>
    </w:p>
    <w:p w14:paraId="248D67F9" w14:textId="77777777" w:rsidR="005E29AD" w:rsidRDefault="005E29AD" w:rsidP="005E29AD">
      <w:r>
        <w:t xml:space="preserve">b) Je-li tato pojistná smlouva pojistitelem vyhotovena v elektronické podobě a podepsána za něj uznávaným elektronickým podpisem, </w:t>
      </w:r>
    </w:p>
    <w:p w14:paraId="5FDA70E1" w14:textId="77777777" w:rsidR="005E29AD" w:rsidRDefault="005E29AD" w:rsidP="005E29AD">
      <w:r>
        <w:t xml:space="preserve">použijte též uznávaný elektronický podpis/y osob/y podepisující/ch za pojistníka, nebo v případě použití elektronického podpisu jiného </w:t>
      </w:r>
    </w:p>
    <w:p w14:paraId="5A295522" w14:textId="77777777" w:rsidR="005E29AD" w:rsidRDefault="005E29AD" w:rsidP="005E29AD">
      <w:r>
        <w:t xml:space="preserve">než uznávaného vložte jméno, příjmení a funkci podepisující/ch osob/y do poznámky tohoto elektronického dokumentu, včetně uvedení </w:t>
      </w:r>
    </w:p>
    <w:p w14:paraId="2E9EA2AE" w14:textId="7EB3DAAE" w:rsidR="00F736D5" w:rsidRDefault="005E29AD" w:rsidP="005E29AD">
      <w:r>
        <w:t>data podpisu. Takto tento elektronickým podpisem podepsaný elektronický dokument doručte pojistiteli elektronickým prostředkem</w:t>
      </w:r>
    </w:p>
    <w:sectPr w:rsidR="00F736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0BC0"/>
    <w:multiLevelType w:val="hybridMultilevel"/>
    <w:tmpl w:val="31AC1552"/>
    <w:lvl w:ilvl="0" w:tplc="AEA0E6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45C1D7F"/>
    <w:multiLevelType w:val="hybridMultilevel"/>
    <w:tmpl w:val="86E6CA52"/>
    <w:lvl w:ilvl="0" w:tplc="86B8BA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824834"/>
    <w:multiLevelType w:val="hybridMultilevel"/>
    <w:tmpl w:val="49280F14"/>
    <w:lvl w:ilvl="0" w:tplc="3C027D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734D84"/>
    <w:multiLevelType w:val="hybridMultilevel"/>
    <w:tmpl w:val="835E48B8"/>
    <w:lvl w:ilvl="0" w:tplc="E75C55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D26D66"/>
    <w:multiLevelType w:val="hybridMultilevel"/>
    <w:tmpl w:val="4E241540"/>
    <w:lvl w:ilvl="0" w:tplc="AAA633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6A41766"/>
    <w:multiLevelType w:val="hybridMultilevel"/>
    <w:tmpl w:val="91584D48"/>
    <w:lvl w:ilvl="0" w:tplc="0FFEC3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7DC3477"/>
    <w:multiLevelType w:val="hybridMultilevel"/>
    <w:tmpl w:val="B59A44C2"/>
    <w:lvl w:ilvl="0" w:tplc="9BF0BA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7F705DE"/>
    <w:multiLevelType w:val="hybridMultilevel"/>
    <w:tmpl w:val="3ED02D44"/>
    <w:lvl w:ilvl="0" w:tplc="ED88FB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06122687">
    <w:abstractNumId w:val="2"/>
  </w:num>
  <w:num w:numId="2" w16cid:durableId="1073577155">
    <w:abstractNumId w:val="5"/>
  </w:num>
  <w:num w:numId="3" w16cid:durableId="1249581063">
    <w:abstractNumId w:val="3"/>
  </w:num>
  <w:num w:numId="4" w16cid:durableId="91244153">
    <w:abstractNumId w:val="4"/>
  </w:num>
  <w:num w:numId="5" w16cid:durableId="1982150997">
    <w:abstractNumId w:val="1"/>
  </w:num>
  <w:num w:numId="6" w16cid:durableId="942035599">
    <w:abstractNumId w:val="7"/>
  </w:num>
  <w:num w:numId="7" w16cid:durableId="889730610">
    <w:abstractNumId w:val="0"/>
  </w:num>
  <w:num w:numId="8" w16cid:durableId="19564022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AD"/>
    <w:rsid w:val="00083BF3"/>
    <w:rsid w:val="001E59EE"/>
    <w:rsid w:val="001E74A1"/>
    <w:rsid w:val="001F7C83"/>
    <w:rsid w:val="00201093"/>
    <w:rsid w:val="00227DE1"/>
    <w:rsid w:val="002423A4"/>
    <w:rsid w:val="00250801"/>
    <w:rsid w:val="002D0040"/>
    <w:rsid w:val="003B573F"/>
    <w:rsid w:val="003F753F"/>
    <w:rsid w:val="004141EC"/>
    <w:rsid w:val="00596E86"/>
    <w:rsid w:val="005E29AD"/>
    <w:rsid w:val="00651C7F"/>
    <w:rsid w:val="007266FA"/>
    <w:rsid w:val="00783295"/>
    <w:rsid w:val="00983C58"/>
    <w:rsid w:val="009930BB"/>
    <w:rsid w:val="009F0A67"/>
    <w:rsid w:val="00A31449"/>
    <w:rsid w:val="00A37134"/>
    <w:rsid w:val="00AC7D33"/>
    <w:rsid w:val="00B55310"/>
    <w:rsid w:val="00B86421"/>
    <w:rsid w:val="00BC22AC"/>
    <w:rsid w:val="00BE7FD8"/>
    <w:rsid w:val="00CB123C"/>
    <w:rsid w:val="00D5502D"/>
    <w:rsid w:val="00D941E1"/>
    <w:rsid w:val="00DE31C5"/>
    <w:rsid w:val="00E35DFB"/>
    <w:rsid w:val="00E85601"/>
    <w:rsid w:val="00F736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A9F6"/>
  <w15:chartTrackingRefBased/>
  <w15:docId w15:val="{A2E4E08D-E939-4CCD-B4A0-8BA68988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42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Pages>
  <Words>8667</Words>
  <Characters>51139</Characters>
  <Application>Microsoft Office Word</Application>
  <DocSecurity>0</DocSecurity>
  <Lines>426</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Manhalova</dc:creator>
  <cp:keywords/>
  <dc:description/>
  <cp:lastModifiedBy>Manhalova</cp:lastModifiedBy>
  <cp:revision>17</cp:revision>
  <dcterms:created xsi:type="dcterms:W3CDTF">2022-05-31T10:59:00Z</dcterms:created>
  <dcterms:modified xsi:type="dcterms:W3CDTF">2022-06-09T11:06:00Z</dcterms:modified>
</cp:coreProperties>
</file>