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VYPOŘÁDÁNÍ ZÁVAZKŮ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uzavřená dle § 1746, odst. 2 zákona č. 89/2012 Sb., občanský zákoník, v platném znění,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stranami: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pStyle w:val="Nadpis1"/>
        <w:spacing w:line="300" w:lineRule="exact"/>
        <w:ind w:left="0"/>
        <w:jc w:val="left"/>
        <w:rPr>
          <w:b w:val="0"/>
          <w:szCs w:val="24"/>
        </w:rPr>
      </w:pPr>
      <w:r>
        <w:rPr>
          <w:szCs w:val="24"/>
        </w:rPr>
        <w:t>Jedličkův ústav, příspěvková organizace</w:t>
      </w:r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  <w:t xml:space="preserve">Lužická 920/7, 460 01 Liberec I – Staré Město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  <w:t xml:space="preserve">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 xml:space="preserve">CZ70932522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Mgr. Vladimírem Ptáčkem, ředitelem organizace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>KB Liberec, č. účtu: 78-6097120267/0100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objednatel“</w:t>
      </w:r>
      <w:r>
        <w:rPr>
          <w:sz w:val="24"/>
          <w:szCs w:val="24"/>
        </w:rPr>
        <w:t>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A37822" w:rsidP="006F61D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Společnost FIFTY+ z.s.</w:t>
      </w:r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A37822">
        <w:rPr>
          <w:sz w:val="24"/>
          <w:szCs w:val="24"/>
        </w:rPr>
        <w:t xml:space="preserve">                Oblačná 450/1, 460 05 Liberec   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="00A37822">
        <w:rPr>
          <w:sz w:val="24"/>
          <w:szCs w:val="24"/>
        </w:rPr>
        <w:t>08327076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A37822">
        <w:rPr>
          <w:sz w:val="24"/>
          <w:szCs w:val="24"/>
        </w:rPr>
        <w:t>neplátce DPH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</w:p>
    <w:p w:rsidR="006F61DD" w:rsidRDefault="006F61DD" w:rsidP="006F61D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(dále jen </w:t>
      </w:r>
      <w:r>
        <w:rPr>
          <w:b/>
          <w:sz w:val="24"/>
          <w:szCs w:val="24"/>
        </w:rPr>
        <w:t>„dodavatel“)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skutkového stavu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B1BE2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 w:rsidRPr="003B1BE2">
        <w:rPr>
          <w:sz w:val="24"/>
          <w:szCs w:val="24"/>
        </w:rPr>
        <w:t xml:space="preserve">1. </w:t>
      </w:r>
      <w:r w:rsidR="003B1BE2">
        <w:rPr>
          <w:sz w:val="24"/>
          <w:szCs w:val="24"/>
        </w:rPr>
        <w:t xml:space="preserve">Dne </w:t>
      </w:r>
      <w:proofErr w:type="gramStart"/>
      <w:r w:rsidR="003B1BE2">
        <w:rPr>
          <w:sz w:val="24"/>
          <w:szCs w:val="24"/>
        </w:rPr>
        <w:t>30</w:t>
      </w:r>
      <w:r w:rsidR="003B1BE2">
        <w:rPr>
          <w:sz w:val="24"/>
          <w:szCs w:val="24"/>
        </w:rPr>
        <w:t>.</w:t>
      </w:r>
      <w:r w:rsidR="003B1BE2">
        <w:rPr>
          <w:sz w:val="24"/>
          <w:szCs w:val="24"/>
        </w:rPr>
        <w:t>6</w:t>
      </w:r>
      <w:r w:rsidR="003B1BE2">
        <w:rPr>
          <w:sz w:val="24"/>
          <w:szCs w:val="24"/>
        </w:rPr>
        <w:t>. 2020</w:t>
      </w:r>
      <w:proofErr w:type="gramEnd"/>
      <w:r w:rsidR="003B1BE2">
        <w:rPr>
          <w:sz w:val="24"/>
          <w:szCs w:val="24"/>
        </w:rPr>
        <w:t xml:space="preserve"> byla uzavřena smlouva o </w:t>
      </w:r>
      <w:r w:rsidR="003B1BE2">
        <w:rPr>
          <w:sz w:val="24"/>
          <w:szCs w:val="24"/>
        </w:rPr>
        <w:t xml:space="preserve">dílo č. SD 01-2020, </w:t>
      </w:r>
      <w:proofErr w:type="spellStart"/>
      <w:r w:rsidR="003B1BE2">
        <w:rPr>
          <w:sz w:val="24"/>
          <w:szCs w:val="24"/>
        </w:rPr>
        <w:t>jeímž</w:t>
      </w:r>
      <w:proofErr w:type="spellEnd"/>
      <w:r w:rsidR="003B1BE2">
        <w:rPr>
          <w:sz w:val="24"/>
          <w:szCs w:val="24"/>
        </w:rPr>
        <w:t xml:space="preserve">  předmětem byl závazek zhotovitele zajistit provádění úklidových prací v objektu objednatele na adrese Lužická 2 ( 1366/11). Provádění úklidových prací bylo zajišťováno v období od </w:t>
      </w:r>
      <w:proofErr w:type="gramStart"/>
      <w:r w:rsidR="003B1BE2">
        <w:rPr>
          <w:sz w:val="24"/>
          <w:szCs w:val="24"/>
        </w:rPr>
        <w:t>1.7.2020</w:t>
      </w:r>
      <w:proofErr w:type="gramEnd"/>
      <w:r w:rsidR="003B1BE2">
        <w:rPr>
          <w:sz w:val="24"/>
          <w:szCs w:val="24"/>
        </w:rPr>
        <w:t xml:space="preserve"> do 30.6.2021, s tím, že byla ujednána smluvní cena ve výší 16.000,- Kč bez DPH/měsíc. Zhotovitel není plátcem DPH. Celkové finanční plnění vůči zhotoviteli za dané období činilo 160.186,- Kč bez DPH.</w:t>
      </w:r>
    </w:p>
    <w:p w:rsidR="003B1BE2" w:rsidRPr="007D4318" w:rsidRDefault="003B1BE2" w:rsidP="006F61DD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Strana objednavatele je povinným subjektem pro zveřejňování smluv v Registru smluv (dále RS) a má povinnost uzavřenou smlouvu (obchod) zveřejnit postupem podle zákona č.340/2015 Sb., zákon o registru smluv, ve znění pozdějších předpisů (dále jen „ZRS“).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Obě smluvní strany shodně konstatují, že do okamžiku sjed</w:t>
      </w:r>
      <w:r w:rsidR="003B1BE2">
        <w:rPr>
          <w:sz w:val="24"/>
          <w:szCs w:val="24"/>
        </w:rPr>
        <w:t xml:space="preserve">nání tohoto obchodního vztahu </w:t>
      </w:r>
      <w:r>
        <w:rPr>
          <w:sz w:val="24"/>
          <w:szCs w:val="24"/>
        </w:rPr>
        <w:t>došlo k uveřejnění obchodního vztahu  uvedeném v odst. 1 tohoto článku v Registru smluv,</w:t>
      </w:r>
      <w:r w:rsidR="003B1BE2">
        <w:rPr>
          <w:sz w:val="24"/>
          <w:szCs w:val="24"/>
        </w:rPr>
        <w:t xml:space="preserve"> ale ve strojově nečitelné podobě </w:t>
      </w:r>
      <w:r>
        <w:rPr>
          <w:sz w:val="24"/>
          <w:szCs w:val="24"/>
        </w:rPr>
        <w:t>a že jsou si vědomy právních následků s tím spojených.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 V zájmu úpravy vzájemných práv a povinností vyplývajících z původně sjednané vztahu,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 ohledem na skutečnost, že obě strany </w:t>
      </w:r>
      <w:proofErr w:type="gramStart"/>
      <w:r>
        <w:rPr>
          <w:sz w:val="24"/>
          <w:szCs w:val="24"/>
        </w:rPr>
        <w:t>jednaly</w:t>
      </w:r>
      <w:proofErr w:type="gramEnd"/>
      <w:r>
        <w:rPr>
          <w:sz w:val="24"/>
          <w:szCs w:val="24"/>
        </w:rPr>
        <w:t xml:space="preserve"> s vědomím závaznosti uzavřené obchodního vztahu v souladu s jeho obsahem </w:t>
      </w:r>
      <w:proofErr w:type="gramStart"/>
      <w:r>
        <w:rPr>
          <w:sz w:val="24"/>
          <w:szCs w:val="24"/>
        </w:rPr>
        <w:t>plnily</w:t>
      </w:r>
      <w:proofErr w:type="gramEnd"/>
      <w:r>
        <w:rPr>
          <w:sz w:val="24"/>
          <w:szCs w:val="24"/>
        </w:rPr>
        <w:t>, co si vzájemně ujednaly, a ve snaze napravit stav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vzniklý v důsledku neuveřejnění tohoto obchodního vtahu v Registru smluv, sjednávají smluvní strany tuto novou smlouvu o vypořádání závazků, ve znění, jak je dále uvedeno.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7D4318" w:rsidRDefault="007D4318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závazky smluvních stran</w:t>
      </w:r>
    </w:p>
    <w:p w:rsidR="006F61DD" w:rsidRPr="007D4318" w:rsidRDefault="006F61DD" w:rsidP="006F61DD">
      <w:pPr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</w:p>
    <w:p w:rsidR="006F61DD" w:rsidRPr="007D4318" w:rsidRDefault="006F61DD" w:rsidP="006F61DD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E471A8" w:rsidRPr="00E85ACB" w:rsidRDefault="00E471A8" w:rsidP="00E471A8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1. Smluvní strany si tímto ujednáním vzájemně stvrzují, že obsah vzájemných práv</w:t>
      </w:r>
    </w:p>
    <w:p w:rsidR="00E471A8" w:rsidRPr="00E85ACB" w:rsidRDefault="00E471A8" w:rsidP="00E471A8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>a povinností, který vyplývá  </w:t>
      </w:r>
      <w:r w:rsidRPr="00E471A8">
        <w:rPr>
          <w:sz w:val="24"/>
          <w:szCs w:val="24"/>
        </w:rPr>
        <w:t xml:space="preserve">ze smlouvy o dílo č. SD 01-2020 ze dne  </w:t>
      </w:r>
      <w:proofErr w:type="gramStart"/>
      <w:r w:rsidRPr="00E471A8">
        <w:rPr>
          <w:sz w:val="24"/>
          <w:szCs w:val="24"/>
        </w:rPr>
        <w:t>30.6. 2020</w:t>
      </w:r>
      <w:proofErr w:type="gramEnd"/>
      <w:r w:rsidRPr="00E471A8">
        <w:rPr>
          <w:sz w:val="24"/>
          <w:szCs w:val="24"/>
        </w:rPr>
        <w:t xml:space="preserve"> </w:t>
      </w:r>
      <w:r w:rsidRPr="00E85ACB">
        <w:rPr>
          <w:sz w:val="24"/>
          <w:szCs w:val="24"/>
        </w:rPr>
        <w:t>kter</w:t>
      </w:r>
      <w:r>
        <w:rPr>
          <w:sz w:val="24"/>
          <w:szCs w:val="24"/>
        </w:rPr>
        <w:t>á</w:t>
      </w:r>
      <w:r w:rsidRPr="00E85ACB">
        <w:rPr>
          <w:sz w:val="24"/>
          <w:szCs w:val="24"/>
        </w:rPr>
        <w:t xml:space="preserve"> je nedílnou součástí této smlouvy o vypořádání závazků, je splněn a smluvní strany nebudou vzájemně vznášet vůči druhé straně nároky z titulu bezdůvodného obohacení.</w:t>
      </w:r>
    </w:p>
    <w:p w:rsidR="00E471A8" w:rsidRPr="00E85ACB" w:rsidRDefault="00E471A8" w:rsidP="00E471A8">
      <w:pPr>
        <w:autoSpaceDE w:val="0"/>
        <w:autoSpaceDN w:val="0"/>
        <w:adjustRightInd w:val="0"/>
        <w:rPr>
          <w:sz w:val="24"/>
          <w:szCs w:val="24"/>
        </w:rPr>
      </w:pPr>
    </w:p>
    <w:p w:rsidR="00E471A8" w:rsidRPr="00E85ACB" w:rsidRDefault="00E471A8" w:rsidP="00E471A8">
      <w:pPr>
        <w:autoSpaceDE w:val="0"/>
        <w:autoSpaceDN w:val="0"/>
        <w:adjustRightInd w:val="0"/>
        <w:rPr>
          <w:sz w:val="24"/>
          <w:szCs w:val="24"/>
        </w:rPr>
      </w:pPr>
      <w:r w:rsidRPr="00E85ACB">
        <w:rPr>
          <w:sz w:val="24"/>
          <w:szCs w:val="24"/>
        </w:rPr>
        <w:t xml:space="preserve">2. Smluvní strany prohlašují, že veškerá budoucí plnění z této smlouvy, která mají být od okamžiku jejího uveřejnění v RS plněna v souladu s obsahem vzájemných závazků vyjádřeným v příloze této smlouvy, budou splněna podle sjednaných podmínek. </w:t>
      </w:r>
    </w:p>
    <w:p w:rsidR="00E471A8" w:rsidRPr="00E85ACB" w:rsidRDefault="00E471A8" w:rsidP="00E471A8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rPr>
          <w:sz w:val="24"/>
          <w:szCs w:val="24"/>
        </w:rPr>
      </w:pPr>
      <w:bookmarkStart w:id="0" w:name="_GoBack"/>
      <w:bookmarkEnd w:id="0"/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Tato smlouva o vypořádání závazků nabývá účinnosti dnem uveřejnění v Registru smluv.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Tato smlouva o vypořádání závazků je vyhotovena ve dvou stejnopisech, každý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 hodnotou originálu, přičemž každá ze smluvních stran obdrží jeden stejnopis.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Liberci dne…………………           V……………… dne……………………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 …………………………………………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dodavatel</w:t>
      </w:r>
    </w:p>
    <w:p w:rsidR="006F61DD" w:rsidRDefault="006F61DD" w:rsidP="006F61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73C1" w:rsidRDefault="001C73C1"/>
    <w:sectPr w:rsidR="001C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D"/>
    <w:rsid w:val="00141397"/>
    <w:rsid w:val="001C73C1"/>
    <w:rsid w:val="003B1BE2"/>
    <w:rsid w:val="003D43F0"/>
    <w:rsid w:val="005A1B7A"/>
    <w:rsid w:val="006F61DD"/>
    <w:rsid w:val="007D4318"/>
    <w:rsid w:val="00A37822"/>
    <w:rsid w:val="00BB4D6A"/>
    <w:rsid w:val="00E27C49"/>
    <w:rsid w:val="00E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24B4-0454-42C5-BC2B-8793CEB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61DD"/>
    <w:pPr>
      <w:keepNext/>
      <w:ind w:left="360"/>
      <w:jc w:val="both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61D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1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Sojková</dc:creator>
  <cp:keywords/>
  <dc:description/>
  <cp:lastModifiedBy>Martina Sojková</cp:lastModifiedBy>
  <cp:revision>8</cp:revision>
  <dcterms:created xsi:type="dcterms:W3CDTF">2022-06-07T06:09:00Z</dcterms:created>
  <dcterms:modified xsi:type="dcterms:W3CDTF">2022-06-09T05:35:00Z</dcterms:modified>
</cp:coreProperties>
</file>