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9CC68" w14:textId="77777777"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B9C5EE6" w14:textId="0FA9A0D8" w:rsidR="009A6BF6" w:rsidRDefault="00C23394" w:rsidP="009A6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</w:t>
      </w:r>
      <w:r w:rsidR="009A6BF6" w:rsidRPr="009A6BF6">
        <w:rPr>
          <w:rFonts w:ascii="Arial" w:hAnsi="Arial" w:cs="Arial"/>
          <w:sz w:val="22"/>
          <w:szCs w:val="22"/>
        </w:rPr>
        <w:t>Dodavatel:</w:t>
      </w:r>
      <w:r w:rsidR="004D1013" w:rsidRPr="009A6BF6">
        <w:rPr>
          <w:rFonts w:ascii="Arial" w:hAnsi="Arial" w:cs="Arial"/>
          <w:sz w:val="22"/>
          <w:szCs w:val="22"/>
        </w:rPr>
        <w:t xml:space="preserve"> </w:t>
      </w:r>
    </w:p>
    <w:p w14:paraId="36E781A1" w14:textId="77777777" w:rsidR="00C23394" w:rsidRPr="00C23394" w:rsidRDefault="009A6BF6" w:rsidP="00C233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530213">
        <w:rPr>
          <w:rFonts w:ascii="Arial" w:hAnsi="Arial" w:cs="Arial"/>
          <w:sz w:val="22"/>
          <w:szCs w:val="22"/>
        </w:rPr>
        <w:t xml:space="preserve">           </w:t>
      </w:r>
      <w:r w:rsidR="00C23394" w:rsidRPr="00C23394">
        <w:rPr>
          <w:rFonts w:ascii="Arial" w:hAnsi="Arial" w:cs="Arial"/>
          <w:b/>
          <w:sz w:val="22"/>
          <w:szCs w:val="22"/>
        </w:rPr>
        <w:tab/>
      </w:r>
    </w:p>
    <w:p w14:paraId="58970082" w14:textId="77777777" w:rsidR="00ED304F" w:rsidRDefault="00ED304F" w:rsidP="00E66668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Radek Jandík</w:t>
      </w:r>
    </w:p>
    <w:p w14:paraId="00738363" w14:textId="77777777" w:rsidR="00ED304F" w:rsidRDefault="00ED304F" w:rsidP="00E66668">
      <w:pPr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Radomilov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47</w:t>
      </w:r>
    </w:p>
    <w:p w14:paraId="4A223651" w14:textId="155F429A" w:rsidR="00530213" w:rsidRPr="00530213" w:rsidRDefault="00ED304F" w:rsidP="00E66668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Ruda nad Moravou</w:t>
      </w:r>
      <w:r w:rsidR="00E66668" w:rsidRPr="00E66668">
        <w:rPr>
          <w:rFonts w:ascii="Arial" w:hAnsi="Arial" w:cs="Arial"/>
          <w:b/>
          <w:sz w:val="22"/>
          <w:szCs w:val="22"/>
        </w:rPr>
        <w:br/>
        <w:t xml:space="preserve">IČ: </w:t>
      </w:r>
      <w:r>
        <w:rPr>
          <w:rFonts w:ascii="Arial" w:hAnsi="Arial" w:cs="Arial"/>
          <w:b/>
          <w:sz w:val="22"/>
          <w:szCs w:val="22"/>
        </w:rPr>
        <w:t>65127838</w:t>
      </w:r>
      <w:r w:rsidR="00E66668" w:rsidRPr="00E66668">
        <w:rPr>
          <w:rFonts w:ascii="Arial" w:hAnsi="Arial" w:cs="Arial"/>
          <w:b/>
          <w:sz w:val="22"/>
          <w:szCs w:val="22"/>
        </w:rPr>
        <w:t>, DIČ: CZ</w:t>
      </w:r>
      <w:r>
        <w:rPr>
          <w:rFonts w:ascii="Arial" w:hAnsi="Arial" w:cs="Arial"/>
          <w:b/>
          <w:sz w:val="22"/>
          <w:szCs w:val="22"/>
        </w:rPr>
        <w:t>6810020987</w:t>
      </w:r>
    </w:p>
    <w:p w14:paraId="4140D279" w14:textId="6650F05E" w:rsidR="00880401" w:rsidRDefault="00880401" w:rsidP="005302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B82A51A" w14:textId="6A029405" w:rsidR="009A6BF6" w:rsidRPr="009A6BF6" w:rsidRDefault="009A6BF6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A6BF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V Jeseníku </w:t>
      </w:r>
      <w:r w:rsidR="00ED304F">
        <w:rPr>
          <w:rFonts w:ascii="Arial" w:hAnsi="Arial" w:cs="Arial"/>
          <w:sz w:val="22"/>
          <w:szCs w:val="22"/>
        </w:rPr>
        <w:t>30</w:t>
      </w:r>
      <w:r w:rsidR="004663CE">
        <w:rPr>
          <w:rFonts w:ascii="Arial" w:hAnsi="Arial" w:cs="Arial"/>
          <w:sz w:val="22"/>
          <w:szCs w:val="22"/>
        </w:rPr>
        <w:t>. 3</w:t>
      </w:r>
      <w:r w:rsidRPr="009A6BF6">
        <w:rPr>
          <w:rFonts w:ascii="Arial" w:hAnsi="Arial" w:cs="Arial"/>
          <w:sz w:val="22"/>
          <w:szCs w:val="22"/>
        </w:rPr>
        <w:t>. 2022</w:t>
      </w:r>
    </w:p>
    <w:p w14:paraId="47B52939" w14:textId="77777777" w:rsidR="009A6BF6" w:rsidRDefault="009A6BF6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14:paraId="087F88BA" w14:textId="29EB181F" w:rsidR="009A6BF6" w:rsidRDefault="00D6689A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6689A">
        <w:rPr>
          <w:rFonts w:ascii="Arial" w:hAnsi="Arial" w:cs="Arial"/>
          <w:b/>
          <w:sz w:val="22"/>
          <w:szCs w:val="22"/>
        </w:rPr>
        <w:t>Středisko:</w:t>
      </w:r>
      <w:r w:rsidR="00D21977">
        <w:rPr>
          <w:rFonts w:ascii="Arial" w:hAnsi="Arial" w:cs="Arial"/>
          <w:sz w:val="22"/>
          <w:szCs w:val="22"/>
        </w:rPr>
        <w:t xml:space="preserve"> </w:t>
      </w:r>
      <w:r w:rsidR="00DF23D9">
        <w:rPr>
          <w:rFonts w:ascii="Arial" w:hAnsi="Arial" w:cs="Arial"/>
          <w:sz w:val="22"/>
          <w:szCs w:val="22"/>
        </w:rPr>
        <w:t>Divadlo</w:t>
      </w:r>
    </w:p>
    <w:p w14:paraId="7513B36E" w14:textId="77777777" w:rsidR="009A6BF6" w:rsidRDefault="009A6BF6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15914D1" w14:textId="3AE56B44" w:rsidR="00E03FF0" w:rsidRDefault="00E03FF0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7B22E0">
        <w:rPr>
          <w:rFonts w:ascii="Arial" w:hAnsi="Arial" w:cs="Arial"/>
          <w:b/>
          <w:bCs/>
          <w:sz w:val="22"/>
          <w:szCs w:val="22"/>
        </w:rPr>
        <w:t>Vyřizuje: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A6BF6">
        <w:rPr>
          <w:rFonts w:ascii="Arial" w:hAnsi="Arial" w:cs="Arial"/>
          <w:sz w:val="22"/>
          <w:szCs w:val="22"/>
        </w:rPr>
        <w:t>Kateřina Tomanová</w:t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14:paraId="54F0A585" w14:textId="376D90CF"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E02EEDD" w14:textId="77777777" w:rsidR="009A6BF6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 xml:space="preserve">Věc: </w:t>
      </w:r>
      <w:proofErr w:type="gramStart"/>
      <w:r w:rsidRPr="003B7646">
        <w:rPr>
          <w:rFonts w:ascii="Arial" w:hAnsi="Arial" w:cs="Arial"/>
          <w:b/>
          <w:sz w:val="22"/>
          <w:szCs w:val="22"/>
          <w:u w:val="single"/>
        </w:rPr>
        <w:t>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</w:p>
    <w:p w14:paraId="2F0AC525" w14:textId="0E50D4DE" w:rsidR="00880401" w:rsidRDefault="00D6689A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FA272B">
        <w:rPr>
          <w:rFonts w:ascii="Arial" w:hAnsi="Arial" w:cs="Arial"/>
          <w:b/>
          <w:sz w:val="22"/>
          <w:szCs w:val="22"/>
        </w:rPr>
        <w:t xml:space="preserve">  </w:t>
      </w:r>
    </w:p>
    <w:p w14:paraId="590E733F" w14:textId="1BF5A637" w:rsidR="009A6BF6" w:rsidRPr="00ED304F" w:rsidRDefault="00C91B79" w:rsidP="00ED304F">
      <w:pPr>
        <w:jc w:val="both"/>
        <w:rPr>
          <w:rFonts w:ascii="Arial" w:hAnsi="Arial" w:cs="Arial"/>
          <w:sz w:val="22"/>
          <w:szCs w:val="22"/>
        </w:rPr>
      </w:pPr>
      <w:r w:rsidRPr="00C531FC">
        <w:rPr>
          <w:rFonts w:ascii="Arial" w:hAnsi="Arial" w:cs="Arial"/>
          <w:sz w:val="22"/>
          <w:szCs w:val="22"/>
        </w:rPr>
        <w:t>Závazně u Vás objednáváme</w:t>
      </w:r>
      <w:r w:rsidR="00213901">
        <w:rPr>
          <w:rFonts w:ascii="Arial" w:hAnsi="Arial" w:cs="Arial"/>
          <w:sz w:val="22"/>
          <w:szCs w:val="22"/>
        </w:rPr>
        <w:t xml:space="preserve"> </w:t>
      </w:r>
      <w:r w:rsidR="00ED304F">
        <w:rPr>
          <w:rFonts w:ascii="Arial" w:hAnsi="Arial" w:cs="Arial"/>
          <w:sz w:val="22"/>
          <w:szCs w:val="22"/>
        </w:rPr>
        <w:t xml:space="preserve">ozvučení a nasvícení programu </w:t>
      </w:r>
      <w:r w:rsidR="00ED304F" w:rsidRPr="00ED304F">
        <w:rPr>
          <w:rFonts w:ascii="Arial" w:hAnsi="Arial" w:cs="Arial"/>
          <w:b/>
          <w:sz w:val="22"/>
          <w:szCs w:val="22"/>
        </w:rPr>
        <w:t>Městského bálu 2022</w:t>
      </w:r>
      <w:r w:rsidR="00ED304F">
        <w:rPr>
          <w:rFonts w:ascii="Arial" w:hAnsi="Arial" w:cs="Arial"/>
          <w:sz w:val="22"/>
          <w:szCs w:val="22"/>
        </w:rPr>
        <w:t xml:space="preserve"> dne      30. 4. od 20 do 02 hod.</w:t>
      </w:r>
    </w:p>
    <w:p w14:paraId="5646BEC6" w14:textId="77777777" w:rsidR="00ED304F" w:rsidRDefault="00ED304F" w:rsidP="00ED304F">
      <w:pPr>
        <w:jc w:val="both"/>
        <w:rPr>
          <w:rFonts w:ascii="Arial" w:hAnsi="Arial" w:cs="Arial"/>
          <w:sz w:val="22"/>
          <w:szCs w:val="22"/>
        </w:rPr>
      </w:pPr>
    </w:p>
    <w:p w14:paraId="25C5BBB2" w14:textId="77777777" w:rsidR="00ED304F" w:rsidRPr="000D261C" w:rsidRDefault="00ED304F" w:rsidP="00ED304F">
      <w:pPr>
        <w:pStyle w:val="Zhlav"/>
        <w:tabs>
          <w:tab w:val="left" w:pos="708"/>
        </w:tabs>
        <w:jc w:val="both"/>
        <w:rPr>
          <w:sz w:val="18"/>
          <w:szCs w:val="18"/>
        </w:rPr>
      </w:pPr>
      <w:r w:rsidRPr="000D261C">
        <w:rPr>
          <w:rFonts w:ascii="Arial" w:hAnsi="Arial" w:cs="Arial"/>
          <w:b/>
          <w:bCs/>
          <w:sz w:val="18"/>
          <w:szCs w:val="18"/>
        </w:rPr>
        <w:t>Fakturu nám zašlete včetně této objednávky v příloze!</w:t>
      </w:r>
      <w:r w:rsidRPr="000D261C">
        <w:rPr>
          <w:rFonts w:ascii="Arial" w:hAnsi="Arial" w:cs="Arial"/>
          <w:bCs/>
          <w:sz w:val="18"/>
          <w:szCs w:val="18"/>
        </w:rPr>
        <w:t xml:space="preserve"> Datum splatnosti faktury je stanoven nejdříve na patnáctý den od data doručení včetně. Datem splatnosti se rozumí den odepsání příslušné částky z bankovního účtu.</w:t>
      </w:r>
    </w:p>
    <w:p w14:paraId="2DBE58CF" w14:textId="77777777" w:rsidR="00ED304F" w:rsidRDefault="00ED304F" w:rsidP="00ED304F">
      <w:pPr>
        <w:rPr>
          <w:rFonts w:ascii="Arial" w:hAnsi="Arial" w:cs="Arial"/>
          <w:sz w:val="22"/>
          <w:szCs w:val="22"/>
        </w:rPr>
      </w:pPr>
    </w:p>
    <w:p w14:paraId="7A61B910" w14:textId="4B6A7691" w:rsidR="00ED304F" w:rsidRDefault="00ED304F" w:rsidP="00ED30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Celkem </w:t>
      </w:r>
      <w:r w:rsidRPr="00E53395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34.500</w:t>
      </w:r>
      <w:r>
        <w:rPr>
          <w:rFonts w:ascii="Arial" w:hAnsi="Arial" w:cs="Arial"/>
          <w:b/>
          <w:sz w:val="22"/>
          <w:szCs w:val="22"/>
        </w:rPr>
        <w:t xml:space="preserve"> Kč</w:t>
      </w:r>
      <w:r w:rsidRPr="00E53395">
        <w:rPr>
          <w:rFonts w:ascii="Arial" w:hAnsi="Arial" w:cs="Arial"/>
          <w:sz w:val="22"/>
          <w:szCs w:val="22"/>
        </w:rPr>
        <w:t xml:space="preserve"> vč. DPH</w:t>
      </w:r>
      <w:r>
        <w:rPr>
          <w:rFonts w:ascii="Arial" w:hAnsi="Arial" w:cs="Arial"/>
          <w:sz w:val="22"/>
          <w:szCs w:val="22"/>
        </w:rPr>
        <w:t>.</w:t>
      </w:r>
    </w:p>
    <w:p w14:paraId="372C4893" w14:textId="54584E89" w:rsidR="00D10F6D" w:rsidRDefault="00D10F6D" w:rsidP="00C00CF9">
      <w:pPr>
        <w:rPr>
          <w:rFonts w:ascii="Arial" w:hAnsi="Arial" w:cs="Arial"/>
          <w:sz w:val="22"/>
          <w:szCs w:val="22"/>
        </w:rPr>
      </w:pPr>
    </w:p>
    <w:p w14:paraId="5AC9C5FE" w14:textId="09BD9484" w:rsidR="00C23394" w:rsidRDefault="00C23394" w:rsidP="00C00CF9">
      <w:pPr>
        <w:rPr>
          <w:rFonts w:ascii="Arial" w:hAnsi="Arial" w:cs="Arial"/>
          <w:sz w:val="22"/>
          <w:szCs w:val="22"/>
        </w:rPr>
      </w:pPr>
    </w:p>
    <w:p w14:paraId="48F74D5E" w14:textId="77777777" w:rsidR="00C23394" w:rsidRDefault="00C23394" w:rsidP="00C00CF9">
      <w:pPr>
        <w:rPr>
          <w:rFonts w:ascii="Arial" w:hAnsi="Arial" w:cs="Arial"/>
          <w:sz w:val="22"/>
          <w:szCs w:val="22"/>
        </w:rPr>
      </w:pPr>
    </w:p>
    <w:p w14:paraId="78661D57" w14:textId="3B65E7F7" w:rsidR="00416210" w:rsidRDefault="006148AB" w:rsidP="00C00CF9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.</w:t>
      </w:r>
      <w:r w:rsidR="006E4C62" w:rsidRPr="006C13D2">
        <w:rPr>
          <w:rFonts w:ascii="Arial" w:hAnsi="Arial" w:cs="Arial"/>
          <w:sz w:val="22"/>
          <w:szCs w:val="22"/>
        </w:rPr>
        <w:t xml:space="preserve">     </w:t>
      </w:r>
      <w:r w:rsidR="00B92060">
        <w:rPr>
          <w:rFonts w:ascii="Arial" w:hAnsi="Arial" w:cs="Arial"/>
          <w:sz w:val="22"/>
          <w:szCs w:val="22"/>
        </w:rPr>
        <w:t xml:space="preserve">                               </w:t>
      </w:r>
      <w:r w:rsidR="002B70F3">
        <w:rPr>
          <w:rFonts w:ascii="Arial" w:hAnsi="Arial" w:cs="Arial"/>
          <w:sz w:val="22"/>
          <w:szCs w:val="22"/>
        </w:rPr>
        <w:t xml:space="preserve">    </w:t>
      </w:r>
      <w:r w:rsidR="009A6BF6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E32F5F">
        <w:rPr>
          <w:rFonts w:ascii="Arial" w:hAnsi="Arial" w:cs="Arial"/>
          <w:sz w:val="22"/>
          <w:szCs w:val="22"/>
        </w:rPr>
        <w:t xml:space="preserve"> </w:t>
      </w:r>
      <w:r w:rsidR="00E32F5F" w:rsidRPr="00E32F5F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E32F5F" w:rsidRPr="00E32F5F">
        <w:rPr>
          <w:rFonts w:ascii="Arial" w:hAnsi="Arial" w:cs="Arial"/>
          <w:sz w:val="22"/>
          <w:szCs w:val="22"/>
        </w:rPr>
        <w:t>BcA</w:t>
      </w:r>
      <w:proofErr w:type="spellEnd"/>
      <w:r w:rsidR="00E32F5F" w:rsidRPr="00E32F5F">
        <w:rPr>
          <w:rFonts w:ascii="Arial" w:hAnsi="Arial" w:cs="Arial"/>
          <w:sz w:val="22"/>
          <w:szCs w:val="22"/>
        </w:rPr>
        <w:t xml:space="preserve">. Kateřina Tomanová       </w:t>
      </w:r>
    </w:p>
    <w:p w14:paraId="29D65AE1" w14:textId="74EAC41B" w:rsidR="006654A3" w:rsidRDefault="00E32F5F" w:rsidP="00C00CF9">
      <w:pPr>
        <w:rPr>
          <w:rFonts w:ascii="Arial" w:hAnsi="Arial" w:cs="Arial"/>
          <w:sz w:val="22"/>
          <w:szCs w:val="22"/>
        </w:rPr>
      </w:pPr>
      <w:r w:rsidRPr="00E32F5F">
        <w:rPr>
          <w:rFonts w:ascii="Arial" w:hAnsi="Arial" w:cs="Arial"/>
          <w:sz w:val="22"/>
          <w:szCs w:val="22"/>
        </w:rPr>
        <w:t xml:space="preserve">        </w:t>
      </w:r>
    </w:p>
    <w:p w14:paraId="5DFEA89F" w14:textId="77777777" w:rsidR="00E32F5F" w:rsidRPr="00C00CF9" w:rsidRDefault="00E32F5F" w:rsidP="00C00CF9">
      <w:pPr>
        <w:rPr>
          <w:rFonts w:ascii="Arial" w:hAnsi="Arial" w:cs="Arial"/>
          <w:sz w:val="22"/>
          <w:szCs w:val="22"/>
        </w:rPr>
      </w:pPr>
    </w:p>
    <w:p w14:paraId="0D9C6F1F" w14:textId="743FEDE5" w:rsidR="0097148E" w:rsidRDefault="00880401" w:rsidP="00C00CF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324E22">
        <w:rPr>
          <w:rFonts w:ascii="Arial" w:hAnsi="Arial" w:cs="Arial"/>
          <w:b/>
          <w:bCs/>
          <w:sz w:val="32"/>
          <w:szCs w:val="32"/>
        </w:rPr>
        <w:t>0</w:t>
      </w:r>
      <w:r w:rsidR="00530213">
        <w:rPr>
          <w:rFonts w:ascii="Arial" w:hAnsi="Arial" w:cs="Arial"/>
          <w:b/>
          <w:bCs/>
          <w:sz w:val="32"/>
          <w:szCs w:val="32"/>
        </w:rPr>
        <w:t>5</w:t>
      </w:r>
      <w:r w:rsidR="00ED304F">
        <w:rPr>
          <w:rFonts w:ascii="Arial" w:hAnsi="Arial" w:cs="Arial"/>
          <w:b/>
          <w:bCs/>
          <w:sz w:val="32"/>
          <w:szCs w:val="32"/>
        </w:rPr>
        <w:t>6</w:t>
      </w:r>
      <w:r w:rsidR="00140574">
        <w:rPr>
          <w:rFonts w:ascii="Arial" w:hAnsi="Arial" w:cs="Arial"/>
          <w:b/>
          <w:bCs/>
          <w:sz w:val="32"/>
          <w:szCs w:val="32"/>
        </w:rPr>
        <w:t>MKZ20</w:t>
      </w:r>
      <w:r w:rsidR="00705B06">
        <w:rPr>
          <w:rFonts w:ascii="Arial" w:hAnsi="Arial" w:cs="Arial"/>
          <w:b/>
          <w:bCs/>
          <w:sz w:val="32"/>
          <w:szCs w:val="32"/>
        </w:rPr>
        <w:t>2</w:t>
      </w:r>
      <w:r w:rsidR="00324E22">
        <w:rPr>
          <w:rFonts w:ascii="Arial" w:hAnsi="Arial" w:cs="Arial"/>
          <w:b/>
          <w:bCs/>
          <w:sz w:val="32"/>
          <w:szCs w:val="32"/>
        </w:rPr>
        <w:t>2</w:t>
      </w:r>
    </w:p>
    <w:p w14:paraId="015ACE33" w14:textId="678E62F7"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3A52E75" w14:textId="2D3B1672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9A6BF6">
        <w:rPr>
          <w:rFonts w:ascii="Arial" w:hAnsi="Arial" w:cs="Arial"/>
          <w:sz w:val="22"/>
          <w:szCs w:val="22"/>
        </w:rPr>
        <w:t>převodem na základě vystavené faktury</w:t>
      </w:r>
    </w:p>
    <w:p w14:paraId="42F3ED43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14:paraId="22E1EF82" w14:textId="77777777"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14:paraId="50AE0706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14:paraId="3F503EE1" w14:textId="71981E53" w:rsidR="00FA3A30" w:rsidRPr="00E03FF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 w:rsidRPr="00E03FF0">
        <w:rPr>
          <w:rFonts w:ascii="Arial" w:hAnsi="Arial" w:cs="Arial"/>
          <w:b/>
          <w:bCs/>
          <w:sz w:val="22"/>
          <w:szCs w:val="22"/>
        </w:rPr>
        <w:t>Termín dodání</w:t>
      </w:r>
      <w:r w:rsidRPr="00E03FF0">
        <w:rPr>
          <w:rFonts w:ascii="Arial" w:hAnsi="Arial" w:cs="Arial"/>
          <w:b/>
          <w:bCs/>
          <w:sz w:val="22"/>
          <w:szCs w:val="22"/>
        </w:rPr>
        <w:tab/>
        <w:t xml:space="preserve">: </w:t>
      </w:r>
      <w:r w:rsidR="00ED304F">
        <w:rPr>
          <w:rFonts w:ascii="Arial" w:hAnsi="Arial" w:cs="Arial"/>
          <w:b/>
          <w:bCs/>
          <w:sz w:val="22"/>
          <w:szCs w:val="22"/>
        </w:rPr>
        <w:t>30</w:t>
      </w:r>
      <w:r w:rsidR="00C23394">
        <w:rPr>
          <w:rFonts w:ascii="Arial" w:hAnsi="Arial" w:cs="Arial"/>
          <w:b/>
          <w:bCs/>
          <w:sz w:val="22"/>
          <w:szCs w:val="22"/>
        </w:rPr>
        <w:t>. 4. 2022</w:t>
      </w:r>
    </w:p>
    <w:p w14:paraId="04892571" w14:textId="00CE1BF9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</w:t>
      </w:r>
      <w:r w:rsidR="00CE3D60">
        <w:rPr>
          <w:rFonts w:ascii="Arial" w:hAnsi="Arial" w:cs="Arial"/>
          <w:sz w:val="22"/>
          <w:szCs w:val="22"/>
        </w:rPr>
        <w:t>k</w:t>
      </w:r>
      <w:r w:rsidRPr="00111300">
        <w:rPr>
          <w:rFonts w:ascii="Arial" w:hAnsi="Arial" w:cs="Arial"/>
          <w:sz w:val="22"/>
          <w:szCs w:val="22"/>
        </w:rPr>
        <w:t>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14:paraId="1C6E2284" w14:textId="77777777"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82ED9D9" w14:textId="77777777" w:rsidR="00585210" w:rsidRDefault="0058521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8684701" w14:textId="77777777" w:rsidR="00FA3A30" w:rsidRDefault="004A3017" w:rsidP="00585210">
      <w:pPr>
        <w:pStyle w:val="Zhlav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14:paraId="6378BDCA" w14:textId="77777777" w:rsidR="00FA3A30" w:rsidRDefault="00FA3A30" w:rsidP="00585210">
      <w:pPr>
        <w:pStyle w:val="Zhlav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5C234314" w14:textId="77777777" w:rsidR="00D10F6D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E32F5F" w:rsidRPr="00E32F5F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E32F5F" w:rsidRPr="00E32F5F">
        <w:rPr>
          <w:rFonts w:ascii="Arial" w:hAnsi="Arial" w:cs="Arial"/>
          <w:sz w:val="22"/>
          <w:szCs w:val="22"/>
        </w:rPr>
        <w:t>BcA</w:t>
      </w:r>
      <w:proofErr w:type="spellEnd"/>
      <w:r w:rsidR="00E32F5F" w:rsidRPr="00E32F5F">
        <w:rPr>
          <w:rFonts w:ascii="Arial" w:hAnsi="Arial" w:cs="Arial"/>
          <w:sz w:val="22"/>
          <w:szCs w:val="22"/>
        </w:rPr>
        <w:t xml:space="preserve">. </w:t>
      </w:r>
      <w:r w:rsidR="00E32F5F">
        <w:rPr>
          <w:rFonts w:ascii="Arial" w:hAnsi="Arial" w:cs="Arial"/>
          <w:sz w:val="22"/>
          <w:szCs w:val="22"/>
        </w:rPr>
        <w:t xml:space="preserve">Kateřina Tomanová           </w:t>
      </w:r>
    </w:p>
    <w:p w14:paraId="2A15D2B7" w14:textId="1B9FCC82" w:rsidR="00FA3A30" w:rsidRDefault="00D10F6D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E32F5F">
        <w:rPr>
          <w:rFonts w:ascii="Arial" w:hAnsi="Arial" w:cs="Arial"/>
          <w:sz w:val="22"/>
          <w:szCs w:val="22"/>
        </w:rPr>
        <w:t xml:space="preserve">       </w:t>
      </w:r>
      <w:r w:rsidR="00E03FF0">
        <w:rPr>
          <w:rFonts w:ascii="Arial" w:hAnsi="Arial" w:cs="Arial"/>
          <w:sz w:val="22"/>
          <w:szCs w:val="22"/>
        </w:rPr>
        <w:t xml:space="preserve">  </w:t>
      </w:r>
      <w:r w:rsidR="00E32F5F">
        <w:rPr>
          <w:rFonts w:ascii="Arial" w:hAnsi="Arial" w:cs="Arial"/>
          <w:sz w:val="22"/>
          <w:szCs w:val="22"/>
        </w:rPr>
        <w:t xml:space="preserve"> </w:t>
      </w:r>
      <w:r w:rsidR="00ED304F">
        <w:rPr>
          <w:rFonts w:ascii="Arial" w:hAnsi="Arial" w:cs="Arial"/>
          <w:sz w:val="22"/>
          <w:szCs w:val="22"/>
        </w:rPr>
        <w:t>30. 3</w:t>
      </w:r>
      <w:r w:rsidR="00283B65" w:rsidRPr="00477073">
        <w:rPr>
          <w:rFonts w:ascii="Arial" w:hAnsi="Arial" w:cs="Arial"/>
          <w:sz w:val="22"/>
          <w:szCs w:val="22"/>
        </w:rPr>
        <w:t>.</w:t>
      </w:r>
      <w:r w:rsidR="002B553C">
        <w:rPr>
          <w:rFonts w:ascii="Arial" w:hAnsi="Arial" w:cs="Arial"/>
          <w:sz w:val="22"/>
          <w:szCs w:val="22"/>
        </w:rPr>
        <w:t xml:space="preserve"> </w:t>
      </w:r>
      <w:r w:rsidR="00283B65" w:rsidRPr="00477073">
        <w:rPr>
          <w:rFonts w:ascii="Arial" w:hAnsi="Arial" w:cs="Arial"/>
          <w:sz w:val="22"/>
          <w:szCs w:val="22"/>
        </w:rPr>
        <w:t>20</w:t>
      </w:r>
      <w:r w:rsidR="00CB7F3B">
        <w:rPr>
          <w:rFonts w:ascii="Arial" w:hAnsi="Arial" w:cs="Arial"/>
          <w:sz w:val="22"/>
          <w:szCs w:val="22"/>
        </w:rPr>
        <w:t>2</w:t>
      </w:r>
      <w:r w:rsidR="00E03FF0">
        <w:rPr>
          <w:rFonts w:ascii="Arial" w:hAnsi="Arial" w:cs="Arial"/>
          <w:sz w:val="22"/>
          <w:szCs w:val="22"/>
        </w:rPr>
        <w:t>2</w:t>
      </w:r>
      <w:r w:rsidR="00FA3A30">
        <w:rPr>
          <w:rFonts w:ascii="Arial" w:hAnsi="Arial" w:cs="Arial"/>
          <w:sz w:val="22"/>
          <w:szCs w:val="22"/>
        </w:rPr>
        <w:br/>
      </w:r>
    </w:p>
    <w:p w14:paraId="22417246" w14:textId="0E1A9F3A" w:rsidR="00FA3A30" w:rsidRDefault="0037095C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1C50F5">
        <w:rPr>
          <w:rFonts w:ascii="Arial" w:hAnsi="Arial" w:cs="Arial"/>
          <w:sz w:val="22"/>
          <w:szCs w:val="22"/>
        </w:rPr>
        <w:t xml:space="preserve">Ing. Marcela Mrázková       </w:t>
      </w:r>
      <w:r w:rsidR="00D10F6D">
        <w:rPr>
          <w:rFonts w:ascii="Arial" w:hAnsi="Arial" w:cs="Arial"/>
          <w:sz w:val="22"/>
          <w:szCs w:val="22"/>
        </w:rPr>
        <w:t xml:space="preserve"> </w:t>
      </w:r>
      <w:r w:rsidR="001C50F5">
        <w:rPr>
          <w:rFonts w:ascii="Arial" w:hAnsi="Arial" w:cs="Arial"/>
          <w:sz w:val="22"/>
          <w:szCs w:val="22"/>
        </w:rPr>
        <w:t xml:space="preserve">                      </w:t>
      </w:r>
      <w:r w:rsidR="00E03FF0">
        <w:rPr>
          <w:rFonts w:ascii="Arial" w:hAnsi="Arial" w:cs="Arial"/>
          <w:sz w:val="22"/>
          <w:szCs w:val="22"/>
        </w:rPr>
        <w:t xml:space="preserve">  </w:t>
      </w:r>
      <w:r w:rsidR="00ED304F">
        <w:rPr>
          <w:rFonts w:ascii="Arial" w:hAnsi="Arial" w:cs="Arial"/>
          <w:sz w:val="22"/>
          <w:szCs w:val="22"/>
        </w:rPr>
        <w:t>30</w:t>
      </w:r>
      <w:bookmarkStart w:id="0" w:name="_GoBack"/>
      <w:bookmarkEnd w:id="0"/>
      <w:r w:rsidR="004663CE">
        <w:rPr>
          <w:rFonts w:ascii="Arial" w:hAnsi="Arial" w:cs="Arial"/>
          <w:sz w:val="22"/>
          <w:szCs w:val="22"/>
        </w:rPr>
        <w:t>. 3</w:t>
      </w:r>
      <w:r w:rsidR="00E03FF0" w:rsidRPr="00477073">
        <w:rPr>
          <w:rFonts w:ascii="Arial" w:hAnsi="Arial" w:cs="Arial"/>
          <w:sz w:val="22"/>
          <w:szCs w:val="22"/>
        </w:rPr>
        <w:t>.</w:t>
      </w:r>
      <w:r w:rsidR="00E03FF0">
        <w:rPr>
          <w:rFonts w:ascii="Arial" w:hAnsi="Arial" w:cs="Arial"/>
          <w:sz w:val="22"/>
          <w:szCs w:val="22"/>
        </w:rPr>
        <w:t xml:space="preserve"> </w:t>
      </w:r>
      <w:r w:rsidR="00E03FF0" w:rsidRPr="00477073">
        <w:rPr>
          <w:rFonts w:ascii="Arial" w:hAnsi="Arial" w:cs="Arial"/>
          <w:sz w:val="22"/>
          <w:szCs w:val="22"/>
        </w:rPr>
        <w:t>20</w:t>
      </w:r>
      <w:r w:rsidR="00E03FF0">
        <w:rPr>
          <w:rFonts w:ascii="Arial" w:hAnsi="Arial" w:cs="Arial"/>
          <w:sz w:val="22"/>
          <w:szCs w:val="22"/>
        </w:rPr>
        <w:t>22</w:t>
      </w:r>
    </w:p>
    <w:p w14:paraId="43C9BF52" w14:textId="179F6D01"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5C264" w14:textId="77777777" w:rsidR="00227546" w:rsidRDefault="00227546">
      <w:r>
        <w:separator/>
      </w:r>
    </w:p>
  </w:endnote>
  <w:endnote w:type="continuationSeparator" w:id="0">
    <w:p w14:paraId="2A502CF5" w14:textId="77777777" w:rsidR="00227546" w:rsidRDefault="0022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38F" w14:textId="77777777" w:rsidR="00815DD5" w:rsidRDefault="00815DD5">
    <w:pPr>
      <w:pStyle w:val="Zpat"/>
      <w:pBdr>
        <w:bottom w:val="single" w:sz="6" w:space="1" w:color="auto"/>
      </w:pBdr>
    </w:pPr>
  </w:p>
  <w:p w14:paraId="1A9D24F8" w14:textId="77777777"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14:paraId="19A006C7" w14:textId="77777777"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</w:t>
    </w:r>
    <w:r w:rsidR="00585210">
      <w:rPr>
        <w:rFonts w:ascii="Verdana" w:hAnsi="Verdana" w:cs="Verdana"/>
        <w:sz w:val="16"/>
        <w:szCs w:val="16"/>
      </w:rPr>
      <w:t xml:space="preserve"> </w:t>
    </w:r>
    <w:r w:rsidR="00585210" w:rsidRPr="00585210">
      <w:rPr>
        <w:rFonts w:ascii="Verdana" w:hAnsi="Verdana" w:cs="Verdana"/>
        <w:sz w:val="16"/>
        <w:szCs w:val="16"/>
      </w:rPr>
      <w:t>+420 724 411 219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D891A" w14:textId="77777777" w:rsidR="00227546" w:rsidRDefault="00227546">
      <w:r>
        <w:separator/>
      </w:r>
    </w:p>
  </w:footnote>
  <w:footnote w:type="continuationSeparator" w:id="0">
    <w:p w14:paraId="7A3AC4AC" w14:textId="77777777" w:rsidR="00227546" w:rsidRDefault="0022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BE61" w14:textId="77777777"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 wp14:anchorId="63B9ACD5" wp14:editId="65285A51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14:paraId="0DFF47E3" w14:textId="77777777"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14:paraId="15758F3B" w14:textId="77777777"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14:paraId="5A049403" w14:textId="121E85C3" w:rsidR="00815DD5" w:rsidRDefault="00426973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0" allowOverlap="1" wp14:anchorId="581DC7B1" wp14:editId="0982AB38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267E3DC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" o:allowincell="f"/>
          </w:pict>
        </mc:Fallback>
      </mc:AlternateContent>
    </w:r>
    <w:r w:rsidR="00767583">
      <w:rPr>
        <w:rFonts w:ascii="Verdana" w:hAnsi="Verdana" w:cs="Verdana"/>
        <w:sz w:val="16"/>
        <w:szCs w:val="16"/>
      </w:rPr>
      <w:t xml:space="preserve">e-mail: </w:t>
    </w:r>
    <w:r w:rsidR="004663CE">
      <w:rPr>
        <w:rFonts w:ascii="Verdana" w:hAnsi="Verdana" w:cs="Verdana"/>
        <w:sz w:val="16"/>
        <w:szCs w:val="16"/>
      </w:rPr>
      <w:t>tomanova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033BF"/>
    <w:rsid w:val="000072EF"/>
    <w:rsid w:val="0002061C"/>
    <w:rsid w:val="0002297E"/>
    <w:rsid w:val="000360C0"/>
    <w:rsid w:val="00036613"/>
    <w:rsid w:val="00042E9D"/>
    <w:rsid w:val="0005565C"/>
    <w:rsid w:val="0006404F"/>
    <w:rsid w:val="000655B0"/>
    <w:rsid w:val="0006622C"/>
    <w:rsid w:val="00067033"/>
    <w:rsid w:val="000841C6"/>
    <w:rsid w:val="00094D9C"/>
    <w:rsid w:val="00096FE3"/>
    <w:rsid w:val="000A2AC7"/>
    <w:rsid w:val="000A518B"/>
    <w:rsid w:val="000A5E89"/>
    <w:rsid w:val="000A6549"/>
    <w:rsid w:val="000B0F68"/>
    <w:rsid w:val="000B1171"/>
    <w:rsid w:val="000C779E"/>
    <w:rsid w:val="000D261C"/>
    <w:rsid w:val="000D5E58"/>
    <w:rsid w:val="001169E2"/>
    <w:rsid w:val="0013396E"/>
    <w:rsid w:val="00140574"/>
    <w:rsid w:val="001426B6"/>
    <w:rsid w:val="0014562A"/>
    <w:rsid w:val="0016249B"/>
    <w:rsid w:val="00163ED1"/>
    <w:rsid w:val="00180D00"/>
    <w:rsid w:val="00180E3C"/>
    <w:rsid w:val="00186A35"/>
    <w:rsid w:val="001A5476"/>
    <w:rsid w:val="001A799C"/>
    <w:rsid w:val="001C08F6"/>
    <w:rsid w:val="001C1F6D"/>
    <w:rsid w:val="001C50F5"/>
    <w:rsid w:val="001D1829"/>
    <w:rsid w:val="001D3508"/>
    <w:rsid w:val="00200746"/>
    <w:rsid w:val="00205EC8"/>
    <w:rsid w:val="002138A9"/>
    <w:rsid w:val="00213901"/>
    <w:rsid w:val="0022243A"/>
    <w:rsid w:val="00227200"/>
    <w:rsid w:val="00227546"/>
    <w:rsid w:val="00231331"/>
    <w:rsid w:val="00236EAD"/>
    <w:rsid w:val="00242D52"/>
    <w:rsid w:val="0027619A"/>
    <w:rsid w:val="00283B65"/>
    <w:rsid w:val="002859AC"/>
    <w:rsid w:val="00287206"/>
    <w:rsid w:val="00287810"/>
    <w:rsid w:val="002950D5"/>
    <w:rsid w:val="00295606"/>
    <w:rsid w:val="002A21FC"/>
    <w:rsid w:val="002B2317"/>
    <w:rsid w:val="002B553C"/>
    <w:rsid w:val="002B70F3"/>
    <w:rsid w:val="002C3359"/>
    <w:rsid w:val="002E51DA"/>
    <w:rsid w:val="003025FE"/>
    <w:rsid w:val="00303C57"/>
    <w:rsid w:val="00311389"/>
    <w:rsid w:val="003140AD"/>
    <w:rsid w:val="00324E22"/>
    <w:rsid w:val="003255AC"/>
    <w:rsid w:val="00330490"/>
    <w:rsid w:val="0033474C"/>
    <w:rsid w:val="0033655D"/>
    <w:rsid w:val="003478C3"/>
    <w:rsid w:val="00352CD4"/>
    <w:rsid w:val="0037095C"/>
    <w:rsid w:val="00383029"/>
    <w:rsid w:val="00392C8F"/>
    <w:rsid w:val="003A1671"/>
    <w:rsid w:val="003B5DE5"/>
    <w:rsid w:val="003B7646"/>
    <w:rsid w:val="003D0098"/>
    <w:rsid w:val="003D146E"/>
    <w:rsid w:val="003E4EF2"/>
    <w:rsid w:val="003F09D4"/>
    <w:rsid w:val="003F5A9D"/>
    <w:rsid w:val="00416210"/>
    <w:rsid w:val="00417262"/>
    <w:rsid w:val="00424926"/>
    <w:rsid w:val="00426973"/>
    <w:rsid w:val="00427F6B"/>
    <w:rsid w:val="00430E19"/>
    <w:rsid w:val="004456F7"/>
    <w:rsid w:val="00447901"/>
    <w:rsid w:val="00456302"/>
    <w:rsid w:val="004663CE"/>
    <w:rsid w:val="00473B8D"/>
    <w:rsid w:val="00477073"/>
    <w:rsid w:val="0049048B"/>
    <w:rsid w:val="00492C9B"/>
    <w:rsid w:val="004A3017"/>
    <w:rsid w:val="004C073E"/>
    <w:rsid w:val="004C22C1"/>
    <w:rsid w:val="004C57E3"/>
    <w:rsid w:val="004C5F7B"/>
    <w:rsid w:val="004D1013"/>
    <w:rsid w:val="004D322A"/>
    <w:rsid w:val="004D46DC"/>
    <w:rsid w:val="004E2E64"/>
    <w:rsid w:val="004E5DEE"/>
    <w:rsid w:val="004E7C00"/>
    <w:rsid w:val="004F5AFF"/>
    <w:rsid w:val="0050472D"/>
    <w:rsid w:val="00530213"/>
    <w:rsid w:val="005318BF"/>
    <w:rsid w:val="005436A3"/>
    <w:rsid w:val="0054743D"/>
    <w:rsid w:val="005558D8"/>
    <w:rsid w:val="005635EE"/>
    <w:rsid w:val="0056450F"/>
    <w:rsid w:val="0057440E"/>
    <w:rsid w:val="00580B83"/>
    <w:rsid w:val="00585210"/>
    <w:rsid w:val="005903B1"/>
    <w:rsid w:val="00592168"/>
    <w:rsid w:val="00592A00"/>
    <w:rsid w:val="005A4115"/>
    <w:rsid w:val="005A62DA"/>
    <w:rsid w:val="005B0512"/>
    <w:rsid w:val="005B426A"/>
    <w:rsid w:val="005C17AA"/>
    <w:rsid w:val="005D5B30"/>
    <w:rsid w:val="005D5EBF"/>
    <w:rsid w:val="005D76F7"/>
    <w:rsid w:val="005F64EC"/>
    <w:rsid w:val="00605AB8"/>
    <w:rsid w:val="006148AB"/>
    <w:rsid w:val="0061618F"/>
    <w:rsid w:val="00624CF3"/>
    <w:rsid w:val="00644A2F"/>
    <w:rsid w:val="0064529C"/>
    <w:rsid w:val="00655F3C"/>
    <w:rsid w:val="006654A3"/>
    <w:rsid w:val="00671192"/>
    <w:rsid w:val="00673E3F"/>
    <w:rsid w:val="006772C7"/>
    <w:rsid w:val="006A4229"/>
    <w:rsid w:val="006A5F14"/>
    <w:rsid w:val="006A64B9"/>
    <w:rsid w:val="006B71F2"/>
    <w:rsid w:val="006C13D2"/>
    <w:rsid w:val="006C441A"/>
    <w:rsid w:val="006E07B4"/>
    <w:rsid w:val="006E4C62"/>
    <w:rsid w:val="00704CC1"/>
    <w:rsid w:val="00705B06"/>
    <w:rsid w:val="00706FC2"/>
    <w:rsid w:val="007201D9"/>
    <w:rsid w:val="00764AEC"/>
    <w:rsid w:val="007656D2"/>
    <w:rsid w:val="00767583"/>
    <w:rsid w:val="00770A6E"/>
    <w:rsid w:val="0079347A"/>
    <w:rsid w:val="007A5B3A"/>
    <w:rsid w:val="007E201E"/>
    <w:rsid w:val="007F0146"/>
    <w:rsid w:val="007F0F18"/>
    <w:rsid w:val="00815DD5"/>
    <w:rsid w:val="00834BEC"/>
    <w:rsid w:val="008550C0"/>
    <w:rsid w:val="008608F0"/>
    <w:rsid w:val="00862480"/>
    <w:rsid w:val="00863C12"/>
    <w:rsid w:val="00872323"/>
    <w:rsid w:val="00880401"/>
    <w:rsid w:val="008A022A"/>
    <w:rsid w:val="008A5CA5"/>
    <w:rsid w:val="009054FF"/>
    <w:rsid w:val="00913D3E"/>
    <w:rsid w:val="0091456C"/>
    <w:rsid w:val="00921173"/>
    <w:rsid w:val="00924927"/>
    <w:rsid w:val="009401A5"/>
    <w:rsid w:val="00944EAB"/>
    <w:rsid w:val="0095530F"/>
    <w:rsid w:val="00961DDF"/>
    <w:rsid w:val="0096307B"/>
    <w:rsid w:val="00964BCB"/>
    <w:rsid w:val="0097148E"/>
    <w:rsid w:val="00975634"/>
    <w:rsid w:val="00983732"/>
    <w:rsid w:val="009916A1"/>
    <w:rsid w:val="00996914"/>
    <w:rsid w:val="009A6BF6"/>
    <w:rsid w:val="009B37DC"/>
    <w:rsid w:val="009C0BA0"/>
    <w:rsid w:val="009C5421"/>
    <w:rsid w:val="009C5D16"/>
    <w:rsid w:val="009D5DB7"/>
    <w:rsid w:val="009E10AE"/>
    <w:rsid w:val="009E43D3"/>
    <w:rsid w:val="00A10AC0"/>
    <w:rsid w:val="00A125E7"/>
    <w:rsid w:val="00A33E50"/>
    <w:rsid w:val="00A4330C"/>
    <w:rsid w:val="00A45E38"/>
    <w:rsid w:val="00A5547D"/>
    <w:rsid w:val="00A63294"/>
    <w:rsid w:val="00A66E47"/>
    <w:rsid w:val="00A80220"/>
    <w:rsid w:val="00A87D64"/>
    <w:rsid w:val="00A97ADE"/>
    <w:rsid w:val="00AA1375"/>
    <w:rsid w:val="00AB29A6"/>
    <w:rsid w:val="00AB7EC3"/>
    <w:rsid w:val="00AC3480"/>
    <w:rsid w:val="00AC39FE"/>
    <w:rsid w:val="00AD413D"/>
    <w:rsid w:val="00AE1A25"/>
    <w:rsid w:val="00AF7C8B"/>
    <w:rsid w:val="00AF7DEF"/>
    <w:rsid w:val="00B1227F"/>
    <w:rsid w:val="00B12B1E"/>
    <w:rsid w:val="00B13180"/>
    <w:rsid w:val="00B21751"/>
    <w:rsid w:val="00B24522"/>
    <w:rsid w:val="00B25093"/>
    <w:rsid w:val="00B3362A"/>
    <w:rsid w:val="00B37ADF"/>
    <w:rsid w:val="00B4428B"/>
    <w:rsid w:val="00B50A44"/>
    <w:rsid w:val="00B61140"/>
    <w:rsid w:val="00B64D39"/>
    <w:rsid w:val="00B774E7"/>
    <w:rsid w:val="00B832BB"/>
    <w:rsid w:val="00B92060"/>
    <w:rsid w:val="00BA64F8"/>
    <w:rsid w:val="00BB1140"/>
    <w:rsid w:val="00BF040C"/>
    <w:rsid w:val="00BF70A0"/>
    <w:rsid w:val="00BF788B"/>
    <w:rsid w:val="00BF7D85"/>
    <w:rsid w:val="00C00CF9"/>
    <w:rsid w:val="00C23394"/>
    <w:rsid w:val="00C33F3B"/>
    <w:rsid w:val="00C35D70"/>
    <w:rsid w:val="00C4030C"/>
    <w:rsid w:val="00C453C6"/>
    <w:rsid w:val="00C4796D"/>
    <w:rsid w:val="00C52B5C"/>
    <w:rsid w:val="00C531FC"/>
    <w:rsid w:val="00C55B80"/>
    <w:rsid w:val="00C57385"/>
    <w:rsid w:val="00C654EA"/>
    <w:rsid w:val="00C659A5"/>
    <w:rsid w:val="00C9067D"/>
    <w:rsid w:val="00C91B79"/>
    <w:rsid w:val="00C91D0B"/>
    <w:rsid w:val="00C92843"/>
    <w:rsid w:val="00CA27C0"/>
    <w:rsid w:val="00CA32FC"/>
    <w:rsid w:val="00CB3041"/>
    <w:rsid w:val="00CB5674"/>
    <w:rsid w:val="00CB7F3B"/>
    <w:rsid w:val="00CC07D2"/>
    <w:rsid w:val="00CC1CDF"/>
    <w:rsid w:val="00CE3D60"/>
    <w:rsid w:val="00CF6F7C"/>
    <w:rsid w:val="00D039A3"/>
    <w:rsid w:val="00D10F6D"/>
    <w:rsid w:val="00D21977"/>
    <w:rsid w:val="00D23D5C"/>
    <w:rsid w:val="00D23F72"/>
    <w:rsid w:val="00D3274C"/>
    <w:rsid w:val="00D36BBE"/>
    <w:rsid w:val="00D45B86"/>
    <w:rsid w:val="00D51BD9"/>
    <w:rsid w:val="00D56680"/>
    <w:rsid w:val="00D64535"/>
    <w:rsid w:val="00D6689A"/>
    <w:rsid w:val="00D676FC"/>
    <w:rsid w:val="00D770D5"/>
    <w:rsid w:val="00D8403F"/>
    <w:rsid w:val="00D918F0"/>
    <w:rsid w:val="00D97CB4"/>
    <w:rsid w:val="00D97E51"/>
    <w:rsid w:val="00DC6540"/>
    <w:rsid w:val="00DD21AA"/>
    <w:rsid w:val="00DF23D9"/>
    <w:rsid w:val="00DF6E02"/>
    <w:rsid w:val="00E03FF0"/>
    <w:rsid w:val="00E0708F"/>
    <w:rsid w:val="00E07887"/>
    <w:rsid w:val="00E2376B"/>
    <w:rsid w:val="00E32F5F"/>
    <w:rsid w:val="00E339E0"/>
    <w:rsid w:val="00E350CF"/>
    <w:rsid w:val="00E53395"/>
    <w:rsid w:val="00E646B4"/>
    <w:rsid w:val="00E66668"/>
    <w:rsid w:val="00E70D9B"/>
    <w:rsid w:val="00E824EC"/>
    <w:rsid w:val="00E91D46"/>
    <w:rsid w:val="00EA486A"/>
    <w:rsid w:val="00EB4A91"/>
    <w:rsid w:val="00EB568C"/>
    <w:rsid w:val="00EB7886"/>
    <w:rsid w:val="00EB7EA0"/>
    <w:rsid w:val="00EC7520"/>
    <w:rsid w:val="00ED304F"/>
    <w:rsid w:val="00EF63B4"/>
    <w:rsid w:val="00F140F0"/>
    <w:rsid w:val="00F221B0"/>
    <w:rsid w:val="00F24511"/>
    <w:rsid w:val="00F310A5"/>
    <w:rsid w:val="00F33476"/>
    <w:rsid w:val="00F342FE"/>
    <w:rsid w:val="00F40E48"/>
    <w:rsid w:val="00F469B5"/>
    <w:rsid w:val="00F74489"/>
    <w:rsid w:val="00F83473"/>
    <w:rsid w:val="00F90E5F"/>
    <w:rsid w:val="00F9574B"/>
    <w:rsid w:val="00FA272B"/>
    <w:rsid w:val="00FA3A30"/>
    <w:rsid w:val="00FA5A78"/>
    <w:rsid w:val="00FB0573"/>
    <w:rsid w:val="00FB61B7"/>
    <w:rsid w:val="00FC3EC2"/>
    <w:rsid w:val="00FD3405"/>
    <w:rsid w:val="00FD4411"/>
    <w:rsid w:val="00FD6D07"/>
    <w:rsid w:val="00FE2850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17E8EA08"/>
  <w15:docId w15:val="{91BA4387-E738-436A-B4D2-3E79445B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customStyle="1" w:styleId="Default">
    <w:name w:val="Default"/>
    <w:rsid w:val="009401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456F7"/>
    <w:rPr>
      <w:sz w:val="24"/>
      <w:szCs w:val="24"/>
    </w:rPr>
  </w:style>
  <w:style w:type="character" w:styleId="Zdraznn">
    <w:name w:val="Emphasis"/>
    <w:basedOn w:val="Standardnpsmoodstavce"/>
    <w:qFormat/>
    <w:rsid w:val="00AC39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29720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308166839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5" w:color="205A24"/>
                <w:bottom w:val="none" w:sz="0" w:space="0" w:color="auto"/>
                <w:right w:val="single" w:sz="12" w:space="5" w:color="205A24"/>
              </w:divBdr>
            </w:div>
          </w:divsChild>
        </w:div>
      </w:divsChild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OEM</cp:lastModifiedBy>
  <cp:revision>2</cp:revision>
  <cp:lastPrinted>2022-03-20T16:52:00Z</cp:lastPrinted>
  <dcterms:created xsi:type="dcterms:W3CDTF">2022-03-30T04:46:00Z</dcterms:created>
  <dcterms:modified xsi:type="dcterms:W3CDTF">2022-03-30T04:46:00Z</dcterms:modified>
</cp:coreProperties>
</file>