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673A79">
        <w:rPr>
          <w:sz w:val="20"/>
          <w:szCs w:val="20"/>
        </w:rPr>
        <w:t>8.6.2022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673A79">
        <w:t>8.6.2022</w:t>
      </w:r>
    </w:p>
    <w:p w:rsidR="000048B9" w:rsidRPr="00077F56" w:rsidRDefault="00077F56" w:rsidP="00B27718">
      <w:r w:rsidRPr="00077F56">
        <w:br/>
      </w:r>
    </w:p>
    <w:p w:rsidR="000855FF" w:rsidRDefault="007C3D9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Michal Wágner</w:t>
      </w:r>
    </w:p>
    <w:p w:rsidR="007C3D99" w:rsidRDefault="007C3D9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Třebenická 1285/6</w:t>
      </w:r>
    </w:p>
    <w:p w:rsidR="007C3D99" w:rsidRDefault="007C3D9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7C3D99" w:rsidRDefault="007C3D9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182 00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447A26">
        <w:rPr>
          <w:b/>
        </w:rPr>
        <w:t>48053716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673A79">
        <w:rPr>
          <w:b/>
          <w:sz w:val="28"/>
          <w:szCs w:val="28"/>
        </w:rPr>
        <w:t>152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BA2C45">
        <w:rPr>
          <w:sz w:val="28"/>
          <w:szCs w:val="28"/>
        </w:rPr>
        <w:t xml:space="preserve">havarijní </w:t>
      </w:r>
      <w:r w:rsidR="00447A26">
        <w:rPr>
          <w:sz w:val="28"/>
          <w:szCs w:val="28"/>
        </w:rPr>
        <w:t>opravu elektroinstalace</w:t>
      </w:r>
      <w:r w:rsidR="00547CD4">
        <w:rPr>
          <w:sz w:val="28"/>
          <w:szCs w:val="28"/>
        </w:rPr>
        <w:t xml:space="preserve"> v bytě </w:t>
      </w:r>
      <w:r w:rsidR="00BA2C45">
        <w:rPr>
          <w:sz w:val="28"/>
          <w:szCs w:val="28"/>
        </w:rPr>
        <w:t>č. 5</w:t>
      </w:r>
      <w:r w:rsidR="00547CD4">
        <w:rPr>
          <w:sz w:val="28"/>
          <w:szCs w:val="28"/>
        </w:rPr>
        <w:t xml:space="preserve">, </w:t>
      </w:r>
      <w:r w:rsidR="00673A79">
        <w:rPr>
          <w:sz w:val="28"/>
          <w:szCs w:val="28"/>
        </w:rPr>
        <w:t>Novákovo nám. 691</w:t>
      </w:r>
      <w:r w:rsidR="00547CD4">
        <w:rPr>
          <w:sz w:val="28"/>
          <w:szCs w:val="28"/>
        </w:rPr>
        <w:t xml:space="preserve"> </w:t>
      </w:r>
      <w:r w:rsidR="000540B8">
        <w:rPr>
          <w:sz w:val="28"/>
          <w:szCs w:val="28"/>
        </w:rPr>
        <w:t>cenu</w:t>
      </w:r>
      <w:r w:rsidR="007A6067">
        <w:rPr>
          <w:sz w:val="28"/>
          <w:szCs w:val="28"/>
        </w:rPr>
        <w:t xml:space="preserve"> </w:t>
      </w:r>
      <w:r w:rsidR="00BA2C45">
        <w:rPr>
          <w:sz w:val="28"/>
          <w:szCs w:val="28"/>
        </w:rPr>
        <w:t>9</w:t>
      </w:r>
      <w:bookmarkStart w:id="0" w:name="_GoBack"/>
      <w:bookmarkEnd w:id="0"/>
      <w:r w:rsidR="00673A79">
        <w:rPr>
          <w:sz w:val="28"/>
          <w:szCs w:val="28"/>
        </w:rPr>
        <w:t>2 250</w:t>
      </w:r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1B6C14"/>
    <w:rsid w:val="001F06BD"/>
    <w:rsid w:val="002201F7"/>
    <w:rsid w:val="002560CB"/>
    <w:rsid w:val="002825CC"/>
    <w:rsid w:val="0038038D"/>
    <w:rsid w:val="00384253"/>
    <w:rsid w:val="00395A00"/>
    <w:rsid w:val="003C5E98"/>
    <w:rsid w:val="0040440F"/>
    <w:rsid w:val="00447A26"/>
    <w:rsid w:val="004523E6"/>
    <w:rsid w:val="00472F3F"/>
    <w:rsid w:val="00547CD4"/>
    <w:rsid w:val="005C4248"/>
    <w:rsid w:val="005E263B"/>
    <w:rsid w:val="005E79A3"/>
    <w:rsid w:val="006430C4"/>
    <w:rsid w:val="00673A79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D1D40"/>
    <w:rsid w:val="00910D06"/>
    <w:rsid w:val="00A147A5"/>
    <w:rsid w:val="00A2728E"/>
    <w:rsid w:val="00A47DF4"/>
    <w:rsid w:val="00AB7184"/>
    <w:rsid w:val="00B06BEE"/>
    <w:rsid w:val="00B27718"/>
    <w:rsid w:val="00B573B0"/>
    <w:rsid w:val="00B61BDD"/>
    <w:rsid w:val="00BA2C45"/>
    <w:rsid w:val="00BF419B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C2D9-44EC-449A-BED0-228790EF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2022-06-08T12:43:00Z</cp:lastPrinted>
  <dcterms:created xsi:type="dcterms:W3CDTF">2022-06-08T12:42:00Z</dcterms:created>
  <dcterms:modified xsi:type="dcterms:W3CDTF">2022-06-08T12:43:00Z</dcterms:modified>
</cp:coreProperties>
</file>