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9622" w14:textId="77777777" w:rsidR="00091EED" w:rsidRDefault="00091EED" w:rsidP="00091EED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FINANČNÍ ROZPOČET – NABÍDKA</w:t>
      </w:r>
    </w:p>
    <w:p w14:paraId="522759A3" w14:textId="42DE82D4" w:rsidR="00091EED" w:rsidRDefault="00091EED" w:rsidP="00091EED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Vstupní portál a chodba k </w:t>
      </w:r>
      <w:proofErr w:type="gramStart"/>
      <w:r>
        <w:rPr>
          <w:b/>
          <w:bCs/>
          <w:i/>
          <w:iCs/>
          <w:sz w:val="36"/>
          <w:szCs w:val="36"/>
        </w:rPr>
        <w:t>šatnám - PODLAHA</w:t>
      </w:r>
      <w:proofErr w:type="gramEnd"/>
      <w:r>
        <w:rPr>
          <w:b/>
          <w:bCs/>
          <w:i/>
          <w:iCs/>
          <w:sz w:val="36"/>
          <w:szCs w:val="36"/>
        </w:rPr>
        <w:t xml:space="preserve"> (vchod B) – </w:t>
      </w:r>
    </w:p>
    <w:p w14:paraId="4AA6A066" w14:textId="77777777" w:rsidR="00091EED" w:rsidRDefault="00091EED" w:rsidP="00091EED">
      <w:pPr>
        <w:pStyle w:val="Defaul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SPŠT Jablonec </w:t>
      </w:r>
      <w:proofErr w:type="spellStart"/>
      <w:r>
        <w:rPr>
          <w:b/>
          <w:bCs/>
          <w:i/>
          <w:iCs/>
          <w:sz w:val="36"/>
          <w:szCs w:val="36"/>
        </w:rPr>
        <w:t>n.N</w:t>
      </w:r>
      <w:proofErr w:type="spellEnd"/>
      <w:r>
        <w:rPr>
          <w:b/>
          <w:bCs/>
          <w:i/>
          <w:iCs/>
          <w:sz w:val="36"/>
          <w:szCs w:val="36"/>
        </w:rPr>
        <w:t>.</w:t>
      </w:r>
    </w:p>
    <w:p w14:paraId="75644F41" w14:textId="77777777" w:rsidR="00091EED" w:rsidRDefault="00091EED" w:rsidP="00091EED">
      <w:pPr>
        <w:pStyle w:val="Default"/>
        <w:rPr>
          <w:b/>
          <w:bCs/>
          <w:i/>
          <w:iCs/>
          <w:sz w:val="32"/>
          <w:szCs w:val="32"/>
        </w:rPr>
      </w:pPr>
    </w:p>
    <w:p w14:paraId="24416787" w14:textId="3E5CAD43" w:rsidR="00091EED" w:rsidRPr="00A43211" w:rsidRDefault="00091EED" w:rsidP="00091EED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AKCE: Opravné práce podlahy, adhezní můstek, pokládka kamenného koberce, Lepidlo s perlinkou, štukování, malířské práce a </w:t>
      </w:r>
      <w:proofErr w:type="gramStart"/>
      <w:r>
        <w:rPr>
          <w:b/>
          <w:bCs/>
          <w:i/>
          <w:iCs/>
          <w:sz w:val="32"/>
          <w:szCs w:val="32"/>
        </w:rPr>
        <w:t>další  …</w:t>
      </w:r>
      <w:proofErr w:type="gramEnd"/>
    </w:p>
    <w:p w14:paraId="7C2D63B5" w14:textId="77777777" w:rsidR="00091EED" w:rsidRDefault="00091EED" w:rsidP="00091EED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74570366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Materiál: </w:t>
      </w:r>
    </w:p>
    <w:p w14:paraId="492A4894" w14:textId="607D0A8D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Adhezní můstek á 842,-/2x ………………………….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1.684,-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762F3E96" w14:textId="7777777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Lepidlo, páska a další 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           439,- Kč</w:t>
      </w:r>
    </w:p>
    <w:p w14:paraId="0D81051E" w14:textId="4C9F8E99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Kamenný </w:t>
      </w:r>
      <w:proofErr w:type="gramStart"/>
      <w:r>
        <w:rPr>
          <w:rFonts w:ascii="Times New Roman" w:hAnsi="Times New Roman" w:cs="Times New Roman"/>
          <w:sz w:val="32"/>
          <w:szCs w:val="32"/>
        </w:rPr>
        <w:t>koberec  789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,-/27x ………………...……...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21.303,-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29AE16DB" w14:textId="56E882C9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Plnič …………………………………………………         </w:t>
      </w:r>
      <w:proofErr w:type="gramStart"/>
      <w:r w:rsidR="00B662F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B662F0">
        <w:rPr>
          <w:rFonts w:ascii="Times New Roman" w:hAnsi="Times New Roman" w:cs="Times New Roman"/>
          <w:sz w:val="32"/>
          <w:szCs w:val="32"/>
        </w:rPr>
        <w:t>39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16AFA9ED" w14:textId="7777777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Spotřební materiál ……………………………………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1.450,-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1938BDA9" w14:textId="77777777" w:rsidR="00B662F0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Štuk, perlinka, lepidlo …………………</w:t>
      </w:r>
      <w:r w:rsidR="00B662F0">
        <w:rPr>
          <w:rFonts w:ascii="Times New Roman" w:hAnsi="Times New Roman" w:cs="Times New Roman"/>
          <w:sz w:val="32"/>
          <w:szCs w:val="32"/>
        </w:rPr>
        <w:t>…………….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B662F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.120,-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331F5B43" w14:textId="77777777" w:rsidR="00B662F0" w:rsidRDefault="00B662F0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Penetrace 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          820,- Kč</w:t>
      </w:r>
    </w:p>
    <w:p w14:paraId="48718269" w14:textId="77777777" w:rsidR="00B662F0" w:rsidRDefault="00B662F0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 bílá 579,-/1,5x …………………………………          869,- Kč</w:t>
      </w:r>
    </w:p>
    <w:p w14:paraId="6C4190F9" w14:textId="5DD6BA6E" w:rsidR="008E44B1" w:rsidRDefault="008E44B1" w:rsidP="008E44B1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Barva sokl omyv. á </w:t>
      </w:r>
      <w:proofErr w:type="gramStart"/>
      <w:r>
        <w:rPr>
          <w:rFonts w:ascii="Times New Roman" w:hAnsi="Times New Roman" w:cs="Times New Roman"/>
          <w:sz w:val="32"/>
          <w:szCs w:val="32"/>
        </w:rPr>
        <w:t>2.638,-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/3x ……………………….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7.914,-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6C169ED2" w14:textId="101D206C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D7C132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021B6C04" w14:textId="3D822A62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Celkem maximálně za materiál……   </w:t>
      </w:r>
      <w:proofErr w:type="gramStart"/>
      <w:r w:rsidR="008E44B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8.</w:t>
      </w:r>
      <w:r w:rsidR="008E44B1">
        <w:rPr>
          <w:rFonts w:ascii="Times New Roman" w:hAnsi="Times New Roman" w:cs="Times New Roman"/>
          <w:b/>
          <w:bCs/>
          <w:sz w:val="32"/>
          <w:szCs w:val="32"/>
        </w:rPr>
        <w:t>989</w:t>
      </w:r>
      <w:r>
        <w:rPr>
          <w:rFonts w:ascii="Times New Roman" w:hAnsi="Times New Roman" w:cs="Times New Roman"/>
          <w:b/>
          <w:bCs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 </w:t>
      </w:r>
    </w:p>
    <w:p w14:paraId="710B888D" w14:textId="7777777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28284C8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Práce: </w:t>
      </w:r>
    </w:p>
    <w:p w14:paraId="442CCB4A" w14:textId="7777777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Opravné práce ..................................................................           340,- Kč </w:t>
      </w:r>
    </w:p>
    <w:p w14:paraId="057FBF89" w14:textId="4D697D54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Adhezní </w:t>
      </w:r>
      <w:proofErr w:type="gramStart"/>
      <w:r>
        <w:rPr>
          <w:rFonts w:ascii="Times New Roman" w:hAnsi="Times New Roman" w:cs="Times New Roman"/>
          <w:sz w:val="32"/>
          <w:szCs w:val="32"/>
        </w:rPr>
        <w:t>můstek - penetrování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0BC3">
        <w:rPr>
          <w:rFonts w:ascii="Times New Roman" w:hAnsi="Times New Roman" w:cs="Times New Roman"/>
          <w:sz w:val="32"/>
          <w:szCs w:val="32"/>
        </w:rPr>
        <w:t>83</w:t>
      </w:r>
      <w:r>
        <w:rPr>
          <w:rFonts w:ascii="Times New Roman" w:hAnsi="Times New Roman" w:cs="Times New Roman"/>
          <w:sz w:val="32"/>
          <w:szCs w:val="32"/>
        </w:rPr>
        <w:t>,</w:t>
      </w:r>
      <w:r w:rsidR="00850BC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m2 x 28,- ………...        </w:t>
      </w:r>
      <w:r w:rsidR="00850BC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850BC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850BC3">
        <w:rPr>
          <w:rFonts w:ascii="Times New Roman" w:hAnsi="Times New Roman" w:cs="Times New Roman"/>
          <w:sz w:val="32"/>
          <w:szCs w:val="32"/>
        </w:rPr>
        <w:t>327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10E3A298" w14:textId="1C425AF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Pokládka kamenného koberce 4</w:t>
      </w:r>
      <w:r w:rsidR="008E44B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,</w:t>
      </w:r>
      <w:r w:rsidR="008E44B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m2 x 360,- ……….      </w:t>
      </w:r>
      <w:r w:rsidR="00850BC3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r w:rsidR="00850BC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850BC3">
        <w:rPr>
          <w:rFonts w:ascii="Times New Roman" w:hAnsi="Times New Roman" w:cs="Times New Roman"/>
          <w:sz w:val="32"/>
          <w:szCs w:val="32"/>
        </w:rPr>
        <w:t>776</w:t>
      </w:r>
      <w:r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11C40F1C" w14:textId="0732C40D" w:rsidR="008E44B1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Pokládka kamenného koberce - sokl </w:t>
      </w:r>
      <w:r w:rsidR="008E44B1">
        <w:rPr>
          <w:rFonts w:ascii="Times New Roman" w:hAnsi="Times New Roman" w:cs="Times New Roman"/>
          <w:sz w:val="32"/>
          <w:szCs w:val="32"/>
        </w:rPr>
        <w:t>32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 360,-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</w:t>
      </w:r>
      <w:proofErr w:type="gramStart"/>
      <w:r w:rsidR="00850BC3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.</w:t>
      </w:r>
      <w:r w:rsidR="00850BC3">
        <w:rPr>
          <w:rFonts w:ascii="Times New Roman" w:hAnsi="Times New Roman" w:cs="Times New Roman"/>
          <w:sz w:val="32"/>
          <w:szCs w:val="32"/>
        </w:rPr>
        <w:t>52</w:t>
      </w:r>
      <w:r>
        <w:rPr>
          <w:rFonts w:ascii="Times New Roman" w:hAnsi="Times New Roman" w:cs="Times New Roman"/>
          <w:sz w:val="32"/>
          <w:szCs w:val="32"/>
        </w:rPr>
        <w:t>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07E16110" w14:textId="4206F0DD" w:rsidR="00091EED" w:rsidRDefault="008E44B1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Lepidlo,perlinka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0BC3">
        <w:rPr>
          <w:rFonts w:ascii="Times New Roman" w:hAnsi="Times New Roman" w:cs="Times New Roman"/>
          <w:sz w:val="32"/>
          <w:szCs w:val="32"/>
        </w:rPr>
        <w:t>36,5 m2</w:t>
      </w:r>
      <w:r w:rsidR="00091EED">
        <w:rPr>
          <w:rFonts w:ascii="Times New Roman" w:hAnsi="Times New Roman" w:cs="Times New Roman"/>
          <w:sz w:val="32"/>
          <w:szCs w:val="32"/>
        </w:rPr>
        <w:t xml:space="preserve"> </w:t>
      </w:r>
      <w:r w:rsidR="00850BC3">
        <w:rPr>
          <w:rFonts w:ascii="Times New Roman" w:hAnsi="Times New Roman" w:cs="Times New Roman"/>
          <w:sz w:val="32"/>
          <w:szCs w:val="32"/>
        </w:rPr>
        <w:t xml:space="preserve">x 190,- ………………………        </w:t>
      </w:r>
      <w:proofErr w:type="gramStart"/>
      <w:r w:rsidR="00850BC3">
        <w:rPr>
          <w:rFonts w:ascii="Times New Roman" w:hAnsi="Times New Roman" w:cs="Times New Roman"/>
          <w:sz w:val="32"/>
          <w:szCs w:val="32"/>
        </w:rPr>
        <w:t>6.935,-</w:t>
      </w:r>
      <w:proofErr w:type="gramEnd"/>
      <w:r w:rsidR="00850BC3"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1F531EAF" w14:textId="3080ACD6" w:rsidR="00850BC3" w:rsidRDefault="00850BC3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Štukování a penetrování 36,5 m2 x 200,- ………………</w:t>
      </w:r>
      <w:r w:rsidR="00AE36C0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AE36C0">
        <w:rPr>
          <w:rFonts w:ascii="Times New Roman" w:hAnsi="Times New Roman" w:cs="Times New Roman"/>
          <w:sz w:val="32"/>
          <w:szCs w:val="32"/>
        </w:rPr>
        <w:t>7.300,-</w:t>
      </w:r>
      <w:proofErr w:type="gramEnd"/>
      <w:r w:rsidR="00AE36C0"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6EF868B2" w14:textId="6C1F2B01" w:rsidR="00AE36C0" w:rsidRDefault="00AE36C0" w:rsidP="00AE36C0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Malování a penetrování 62,1 m2 x 48,- 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.……….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2.980,-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4AD574DE" w14:textId="63546CD5" w:rsidR="00AE36C0" w:rsidRDefault="00AE36C0" w:rsidP="00AE36C0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Nátěr soklu 92,88 m2 x 62,- 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5.759,-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Kč </w:t>
      </w:r>
    </w:p>
    <w:p w14:paraId="53736748" w14:textId="77777777" w:rsidR="00AE36C0" w:rsidRDefault="00AE36C0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6C554CFF" w14:textId="77777777" w:rsidR="00091EED" w:rsidRDefault="00091EED" w:rsidP="00091EED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1F77B698" w14:textId="0E3D91B1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Celkem za práci ……………    </w:t>
      </w:r>
      <w:proofErr w:type="gramStart"/>
      <w:r w:rsidR="00AE36C0">
        <w:rPr>
          <w:rFonts w:ascii="Times New Roman" w:hAnsi="Times New Roman" w:cs="Times New Roman"/>
          <w:b/>
          <w:bCs/>
          <w:sz w:val="32"/>
          <w:szCs w:val="32"/>
        </w:rPr>
        <w:t>53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E36C0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37,-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Kč</w:t>
      </w:r>
    </w:p>
    <w:p w14:paraId="4EA4A4AF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D4EA1A5" w14:textId="1D9D2273" w:rsidR="00091EED" w:rsidRDefault="00091EED" w:rsidP="00091EED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Doprava: …………………………………………………………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1.</w:t>
      </w:r>
      <w:r w:rsidR="00AE36C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00,-</w:t>
      </w:r>
      <w:proofErr w:type="gramEnd"/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Kč</w:t>
      </w:r>
    </w:p>
    <w:p w14:paraId="6C9C0923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14:paraId="39176785" w14:textId="77777777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Cena včetně materiálu a dopravy …………</w:t>
      </w:r>
    </w:p>
    <w:p w14:paraId="51EB310F" w14:textId="18582B21" w:rsidR="00091EED" w:rsidRDefault="00091EED" w:rsidP="00091EED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……………………………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činí :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AE36C0">
        <w:rPr>
          <w:rFonts w:ascii="Times New Roman" w:hAnsi="Times New Roman" w:cs="Times New Roman"/>
          <w:b/>
          <w:bCs/>
          <w:sz w:val="48"/>
          <w:szCs w:val="48"/>
        </w:rPr>
        <w:t>104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AE36C0">
        <w:rPr>
          <w:rFonts w:ascii="Times New Roman" w:hAnsi="Times New Roman" w:cs="Times New Roman"/>
          <w:b/>
          <w:bCs/>
          <w:sz w:val="48"/>
          <w:szCs w:val="48"/>
        </w:rPr>
        <w:t>826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,- Kč </w:t>
      </w:r>
    </w:p>
    <w:p w14:paraId="46C5DAD3" w14:textId="77777777" w:rsidR="00091EED" w:rsidRDefault="00091EED" w:rsidP="00091EED">
      <w:pPr>
        <w:rPr>
          <w:rFonts w:ascii="Times New Roman" w:hAnsi="Times New Roman"/>
          <w:sz w:val="20"/>
          <w:szCs w:val="20"/>
        </w:rPr>
      </w:pPr>
    </w:p>
    <w:p w14:paraId="2F68AA58" w14:textId="77777777" w:rsidR="00091EED" w:rsidRDefault="00091EED" w:rsidP="00091EE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NEJSEM PLÁTCE </w:t>
      </w:r>
      <w:proofErr w:type="gramStart"/>
      <w:r>
        <w:rPr>
          <w:rFonts w:ascii="Times New Roman" w:hAnsi="Times New Roman"/>
          <w:b/>
          <w:sz w:val="32"/>
          <w:szCs w:val="32"/>
        </w:rPr>
        <w:t>DPH !!!</w:t>
      </w:r>
      <w:proofErr w:type="gramEnd"/>
    </w:p>
    <w:p w14:paraId="5D5BB5B4" w14:textId="77777777" w:rsidR="00091EED" w:rsidRPr="00AE2F76" w:rsidRDefault="00091EED" w:rsidP="00091EED">
      <w:pPr>
        <w:rPr>
          <w:rFonts w:ascii="Times New Roman" w:hAnsi="Times New Roman"/>
          <w:b/>
          <w:color w:val="FF0000"/>
          <w:sz w:val="32"/>
          <w:szCs w:val="32"/>
        </w:rPr>
      </w:pPr>
      <w:r w:rsidRPr="00AE2F76">
        <w:rPr>
          <w:rFonts w:ascii="Times New Roman" w:hAnsi="Times New Roman"/>
          <w:b/>
          <w:color w:val="FF0000"/>
          <w:sz w:val="32"/>
          <w:szCs w:val="32"/>
        </w:rPr>
        <w:t>Nabídka platí do 30.4.2022 – Nutno podepsat smlouvu do tohoto datumu.</w:t>
      </w:r>
    </w:p>
    <w:p w14:paraId="22569C06" w14:textId="6CC9C8FD" w:rsidR="00091EED" w:rsidRPr="008A3376" w:rsidRDefault="00091EED" w:rsidP="00091EE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Vytvořil: </w:t>
      </w:r>
      <w:proofErr w:type="spellStart"/>
      <w:r>
        <w:rPr>
          <w:rFonts w:ascii="Times New Roman" w:hAnsi="Times New Roman"/>
          <w:sz w:val="24"/>
          <w:szCs w:val="24"/>
        </w:rPr>
        <w:t>Mihálik</w:t>
      </w:r>
      <w:proofErr w:type="spellEnd"/>
      <w:r>
        <w:rPr>
          <w:rFonts w:ascii="Times New Roman" w:hAnsi="Times New Roman"/>
          <w:sz w:val="24"/>
          <w:szCs w:val="24"/>
        </w:rPr>
        <w:t xml:space="preserve"> Štefan, </w:t>
      </w:r>
      <w:r w:rsidR="00C36FEF">
        <w:rPr>
          <w:rFonts w:ascii="Times New Roman" w:hAnsi="Times New Roman"/>
          <w:sz w:val="24"/>
          <w:szCs w:val="24"/>
        </w:rPr>
        <w:t>xxxxxxxxxxxxx</w:t>
      </w:r>
      <w:r>
        <w:rPr>
          <w:rFonts w:ascii="Times New Roman" w:hAnsi="Times New Roman"/>
          <w:sz w:val="24"/>
          <w:szCs w:val="24"/>
        </w:rPr>
        <w:t>@</w:t>
      </w:r>
      <w:r w:rsidR="00C36FEF">
        <w:rPr>
          <w:rFonts w:ascii="Times New Roman" w:hAnsi="Times New Roman"/>
          <w:sz w:val="24"/>
          <w:szCs w:val="24"/>
        </w:rPr>
        <w:t>xxxxxxx</w:t>
      </w:r>
      <w:r>
        <w:rPr>
          <w:rFonts w:ascii="Times New Roman" w:hAnsi="Times New Roman"/>
          <w:sz w:val="24"/>
          <w:szCs w:val="24"/>
        </w:rPr>
        <w:t xml:space="preserve">.cz, </w:t>
      </w:r>
      <w:r w:rsidR="00C36FEF">
        <w:rPr>
          <w:rFonts w:ascii="Times New Roman" w:hAnsi="Times New Roman"/>
          <w:sz w:val="24"/>
          <w:szCs w:val="24"/>
        </w:rPr>
        <w:t>xxxxxxxxxx</w:t>
      </w:r>
      <w:r>
        <w:rPr>
          <w:rFonts w:ascii="Times New Roman" w:hAnsi="Times New Roman"/>
          <w:sz w:val="24"/>
          <w:szCs w:val="24"/>
        </w:rPr>
        <w:t xml:space="preserve">   -   15.3.2022</w:t>
      </w:r>
    </w:p>
    <w:p w14:paraId="30DC8E54" w14:textId="77777777" w:rsidR="003A09B1" w:rsidRDefault="003A09B1"/>
    <w:sectPr w:rsidR="003A09B1" w:rsidSect="00560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ED"/>
    <w:rsid w:val="00091EED"/>
    <w:rsid w:val="003A09B1"/>
    <w:rsid w:val="00850BC3"/>
    <w:rsid w:val="008E44B1"/>
    <w:rsid w:val="00AE36C0"/>
    <w:rsid w:val="00B662F0"/>
    <w:rsid w:val="00C36FEF"/>
    <w:rsid w:val="00C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1AF8"/>
  <w15:chartTrackingRefBased/>
  <w15:docId w15:val="{1C1CAB3D-7AD3-41E1-A5C2-E8D472D2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EED"/>
    <w:pPr>
      <w:spacing w:after="200" w:line="276" w:lineRule="auto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91EE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Mihalik</dc:creator>
  <cp:keywords/>
  <dc:description/>
  <cp:lastModifiedBy>sekretariat</cp:lastModifiedBy>
  <cp:revision>2</cp:revision>
  <cp:lastPrinted>2022-04-26T09:57:00Z</cp:lastPrinted>
  <dcterms:created xsi:type="dcterms:W3CDTF">2022-06-08T12:44:00Z</dcterms:created>
  <dcterms:modified xsi:type="dcterms:W3CDTF">2022-06-08T12:44:00Z</dcterms:modified>
</cp:coreProperties>
</file>