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C92E6" w14:textId="1B76A674" w:rsidR="00DF518A" w:rsidRPr="001D347B" w:rsidRDefault="00DF518A" w:rsidP="007F1362">
      <w:pPr>
        <w:tabs>
          <w:tab w:val="left" w:pos="9260"/>
        </w:tabs>
        <w:spacing w:before="240" w:after="120" w:line="240" w:lineRule="auto"/>
        <w:contextualSpacing/>
        <w:jc w:val="right"/>
        <w:rPr>
          <w:rFonts w:ascii="Arial" w:eastAsia="Times New Roman" w:hAnsi="Arial" w:cs="Arial"/>
        </w:rPr>
      </w:pPr>
      <w:r w:rsidRPr="001D347B">
        <w:rPr>
          <w:rFonts w:ascii="Arial" w:eastAsia="Times New Roman" w:hAnsi="Arial" w:cs="Arial"/>
          <w:spacing w:val="-1"/>
        </w:rPr>
        <w:t>Č</w:t>
      </w:r>
      <w:r w:rsidRPr="001D347B">
        <w:rPr>
          <w:rFonts w:ascii="Arial" w:eastAsia="Times New Roman" w:hAnsi="Arial" w:cs="Arial"/>
        </w:rPr>
        <w:t>í</w:t>
      </w:r>
      <w:r w:rsidRPr="001D347B">
        <w:rPr>
          <w:rFonts w:ascii="Arial" w:eastAsia="Times New Roman" w:hAnsi="Arial" w:cs="Arial"/>
          <w:spacing w:val="-1"/>
        </w:rPr>
        <w:t>s</w:t>
      </w:r>
      <w:r w:rsidRPr="001D347B">
        <w:rPr>
          <w:rFonts w:ascii="Arial" w:eastAsia="Times New Roman" w:hAnsi="Arial" w:cs="Arial"/>
        </w:rPr>
        <w:t xml:space="preserve">lo </w:t>
      </w:r>
      <w:r w:rsidRPr="001D347B">
        <w:rPr>
          <w:rFonts w:ascii="Arial" w:eastAsia="Times New Roman" w:hAnsi="Arial" w:cs="Arial"/>
          <w:spacing w:val="2"/>
        </w:rPr>
        <w:t>s</w:t>
      </w:r>
      <w:r w:rsidRPr="001D347B">
        <w:rPr>
          <w:rFonts w:ascii="Arial" w:eastAsia="Times New Roman" w:hAnsi="Arial" w:cs="Arial"/>
          <w:spacing w:val="-4"/>
        </w:rPr>
        <w:t>m</w:t>
      </w:r>
      <w:r w:rsidRPr="001D347B">
        <w:rPr>
          <w:rFonts w:ascii="Arial" w:eastAsia="Times New Roman" w:hAnsi="Arial" w:cs="Arial"/>
        </w:rPr>
        <w:t>l</w:t>
      </w:r>
      <w:r w:rsidRPr="001D347B">
        <w:rPr>
          <w:rFonts w:ascii="Arial" w:eastAsia="Times New Roman" w:hAnsi="Arial" w:cs="Arial"/>
          <w:spacing w:val="1"/>
        </w:rPr>
        <w:t>ouv</w:t>
      </w:r>
      <w:r w:rsidRPr="001D347B">
        <w:rPr>
          <w:rFonts w:ascii="Arial" w:eastAsia="Times New Roman" w:hAnsi="Arial" w:cs="Arial"/>
        </w:rPr>
        <w:t xml:space="preserve">y </w:t>
      </w:r>
      <w:r w:rsidRPr="001D347B">
        <w:rPr>
          <w:rFonts w:ascii="Arial" w:eastAsia="Times New Roman" w:hAnsi="Arial" w:cs="Arial"/>
          <w:spacing w:val="1"/>
        </w:rPr>
        <w:t>ob</w:t>
      </w:r>
      <w:r w:rsidRPr="001D347B">
        <w:rPr>
          <w:rFonts w:ascii="Arial" w:eastAsia="Times New Roman" w:hAnsi="Arial" w:cs="Arial"/>
          <w:spacing w:val="2"/>
        </w:rPr>
        <w:t>j</w:t>
      </w:r>
      <w:r w:rsidRPr="001D347B">
        <w:rPr>
          <w:rFonts w:ascii="Arial" w:eastAsia="Times New Roman" w:hAnsi="Arial" w:cs="Arial"/>
        </w:rPr>
        <w:t>e</w:t>
      </w:r>
      <w:r w:rsidRPr="001D347B">
        <w:rPr>
          <w:rFonts w:ascii="Arial" w:eastAsia="Times New Roman" w:hAnsi="Arial" w:cs="Arial"/>
          <w:spacing w:val="1"/>
        </w:rPr>
        <w:t>d</w:t>
      </w:r>
      <w:r w:rsidRPr="001D347B">
        <w:rPr>
          <w:rFonts w:ascii="Arial" w:eastAsia="Times New Roman" w:hAnsi="Arial" w:cs="Arial"/>
          <w:spacing w:val="-1"/>
        </w:rPr>
        <w:t>n</w:t>
      </w:r>
      <w:r>
        <w:rPr>
          <w:rFonts w:ascii="Arial" w:eastAsia="Times New Roman" w:hAnsi="Arial" w:cs="Arial"/>
        </w:rPr>
        <w:t>atele</w:t>
      </w:r>
      <w:r w:rsidRPr="001D347B">
        <w:rPr>
          <w:rFonts w:ascii="Arial" w:eastAsia="Times New Roman" w:hAnsi="Arial" w:cs="Arial"/>
        </w:rPr>
        <w:t xml:space="preserve">: </w:t>
      </w:r>
      <w:r w:rsidR="00B230B8">
        <w:rPr>
          <w:rFonts w:ascii="Arial" w:eastAsia="Times New Roman" w:hAnsi="Arial" w:cs="Arial"/>
        </w:rPr>
        <w:t>21/068-</w:t>
      </w:r>
      <w:r w:rsidR="00D22272">
        <w:rPr>
          <w:rFonts w:ascii="Arial" w:eastAsia="Times New Roman" w:hAnsi="Arial" w:cs="Arial"/>
        </w:rPr>
        <w:t>1</w:t>
      </w:r>
    </w:p>
    <w:p w14:paraId="156C70AD" w14:textId="070227D7" w:rsidR="00DF518A" w:rsidRDefault="00DF518A" w:rsidP="007F1362">
      <w:pPr>
        <w:spacing w:after="120" w:line="240" w:lineRule="auto"/>
        <w:contextualSpacing/>
        <w:jc w:val="right"/>
        <w:rPr>
          <w:rFonts w:ascii="Arial" w:hAnsi="Arial" w:cs="Arial"/>
        </w:rPr>
      </w:pPr>
      <w:proofErr w:type="gramStart"/>
      <w:r w:rsidRPr="001D347B">
        <w:rPr>
          <w:rFonts w:ascii="Arial" w:eastAsia="Times New Roman" w:hAnsi="Arial" w:cs="Arial"/>
        </w:rPr>
        <w:t>Č.j.</w:t>
      </w:r>
      <w:proofErr w:type="gramEnd"/>
      <w:r w:rsidRPr="001D347B">
        <w:rPr>
          <w:rFonts w:ascii="Arial" w:eastAsia="Times New Roman" w:hAnsi="Arial" w:cs="Arial"/>
        </w:rPr>
        <w:t xml:space="preserve"> </w:t>
      </w:r>
      <w:r>
        <w:rPr>
          <w:rFonts w:ascii="Arial" w:hAnsi="Arial" w:cs="Arial"/>
        </w:rPr>
        <w:t>38812/2019-UVCR-</w:t>
      </w:r>
      <w:r w:rsidR="00A26FF2">
        <w:rPr>
          <w:rFonts w:ascii="Arial" w:hAnsi="Arial" w:cs="Arial"/>
        </w:rPr>
        <w:t>274</w:t>
      </w:r>
    </w:p>
    <w:p w14:paraId="03CDCB6A" w14:textId="77777777" w:rsidR="005E7E24" w:rsidRDefault="005E7E24" w:rsidP="007F1362">
      <w:pPr>
        <w:spacing w:before="120" w:line="276" w:lineRule="auto"/>
        <w:ind w:left="142" w:right="96"/>
        <w:contextualSpacing/>
        <w:jc w:val="center"/>
        <w:rPr>
          <w:rFonts w:ascii="Arial" w:eastAsia="Times New Roman" w:hAnsi="Arial" w:cs="Arial"/>
          <w:b/>
          <w:bCs/>
        </w:rPr>
      </w:pPr>
      <w:r>
        <w:rPr>
          <w:rFonts w:ascii="Arial" w:eastAsia="Times New Roman" w:hAnsi="Arial" w:cs="Arial"/>
          <w:b/>
          <w:bCs/>
        </w:rPr>
        <w:t>DODATEK č. 1</w:t>
      </w:r>
    </w:p>
    <w:p w14:paraId="090163F9" w14:textId="77777777" w:rsidR="005E7E24" w:rsidRDefault="005E7E24" w:rsidP="007F1362">
      <w:pPr>
        <w:spacing w:before="120" w:line="276" w:lineRule="auto"/>
        <w:ind w:left="142" w:right="96"/>
        <w:contextualSpacing/>
        <w:jc w:val="center"/>
        <w:rPr>
          <w:rFonts w:ascii="Arial" w:eastAsia="Times New Roman" w:hAnsi="Arial" w:cs="Arial"/>
          <w:b/>
          <w:bCs/>
        </w:rPr>
      </w:pPr>
      <w:r>
        <w:rPr>
          <w:rFonts w:ascii="Arial" w:eastAsia="Times New Roman" w:hAnsi="Arial" w:cs="Arial"/>
          <w:b/>
          <w:bCs/>
        </w:rPr>
        <w:t>KE S</w:t>
      </w:r>
      <w:r>
        <w:rPr>
          <w:rFonts w:ascii="Arial" w:eastAsia="Times New Roman" w:hAnsi="Arial" w:cs="Arial"/>
          <w:b/>
          <w:bCs/>
          <w:spacing w:val="1"/>
        </w:rPr>
        <w:t>M</w:t>
      </w:r>
      <w:r>
        <w:rPr>
          <w:rFonts w:ascii="Arial" w:eastAsia="Times New Roman" w:hAnsi="Arial" w:cs="Arial"/>
          <w:b/>
          <w:bCs/>
          <w:spacing w:val="-1"/>
        </w:rPr>
        <w:t>L</w:t>
      </w:r>
      <w:r>
        <w:rPr>
          <w:rFonts w:ascii="Arial" w:eastAsia="Times New Roman" w:hAnsi="Arial" w:cs="Arial"/>
          <w:b/>
          <w:bCs/>
          <w:spacing w:val="-2"/>
        </w:rPr>
        <w:t>O</w:t>
      </w:r>
      <w:r>
        <w:rPr>
          <w:rFonts w:ascii="Arial" w:eastAsia="Times New Roman" w:hAnsi="Arial" w:cs="Arial"/>
          <w:b/>
          <w:bCs/>
          <w:spacing w:val="1"/>
        </w:rPr>
        <w:t>U</w:t>
      </w:r>
      <w:r>
        <w:rPr>
          <w:rFonts w:ascii="Arial" w:eastAsia="Times New Roman" w:hAnsi="Arial" w:cs="Arial"/>
          <w:b/>
          <w:bCs/>
          <w:spacing w:val="-2"/>
        </w:rPr>
        <w:t>VĚ</w:t>
      </w:r>
      <w:r>
        <w:rPr>
          <w:rFonts w:ascii="Arial" w:eastAsia="Times New Roman" w:hAnsi="Arial" w:cs="Arial"/>
          <w:b/>
          <w:bCs/>
        </w:rPr>
        <w:t xml:space="preserve"> O </w:t>
      </w:r>
      <w:r>
        <w:rPr>
          <w:rFonts w:ascii="Arial" w:eastAsia="Times New Roman" w:hAnsi="Arial" w:cs="Arial"/>
          <w:b/>
          <w:bCs/>
          <w:spacing w:val="1"/>
        </w:rPr>
        <w:t>D</w:t>
      </w:r>
      <w:r>
        <w:rPr>
          <w:rFonts w:ascii="Arial" w:eastAsia="Times New Roman" w:hAnsi="Arial" w:cs="Arial"/>
          <w:b/>
          <w:bCs/>
        </w:rPr>
        <w:t>Í</w:t>
      </w:r>
      <w:r>
        <w:rPr>
          <w:rFonts w:ascii="Arial" w:eastAsia="Times New Roman" w:hAnsi="Arial" w:cs="Arial"/>
          <w:b/>
          <w:bCs/>
          <w:spacing w:val="-1"/>
        </w:rPr>
        <w:t>L</w:t>
      </w:r>
      <w:r>
        <w:rPr>
          <w:rFonts w:ascii="Arial" w:eastAsia="Times New Roman" w:hAnsi="Arial" w:cs="Arial"/>
          <w:b/>
          <w:bCs/>
        </w:rPr>
        <w:t>O</w:t>
      </w:r>
    </w:p>
    <w:p w14:paraId="1564FF5B" w14:textId="24755817" w:rsidR="005E7E24" w:rsidRPr="00C1038E" w:rsidRDefault="005E7E24" w:rsidP="007F1362">
      <w:pPr>
        <w:spacing w:before="120" w:line="276" w:lineRule="auto"/>
        <w:ind w:left="142" w:right="96"/>
        <w:contextualSpacing/>
        <w:jc w:val="center"/>
        <w:rPr>
          <w:rFonts w:ascii="Arial" w:eastAsia="Times New Roman" w:hAnsi="Arial" w:cs="Arial"/>
          <w:b/>
          <w:bCs/>
        </w:rPr>
      </w:pPr>
      <w:r w:rsidRPr="00C1038E">
        <w:rPr>
          <w:rFonts w:ascii="Arial" w:eastAsia="Times New Roman" w:hAnsi="Arial" w:cs="Arial"/>
          <w:b/>
          <w:bCs/>
        </w:rPr>
        <w:t>„</w:t>
      </w:r>
      <w:r w:rsidR="00C1038E" w:rsidRPr="00C1038E">
        <w:rPr>
          <w:rFonts w:ascii="Arial" w:hAnsi="Arial" w:cs="Arial"/>
          <w:b/>
          <w:color w:val="000000"/>
        </w:rPr>
        <w:t>Obnova zahrady Strakovy akademie – stavební práce</w:t>
      </w:r>
      <w:r w:rsidR="00C1038E" w:rsidRPr="00C1038E">
        <w:rPr>
          <w:rFonts w:ascii="Arial" w:hAnsi="Arial" w:cs="Arial"/>
          <w:b/>
          <w:bCs/>
        </w:rPr>
        <w:t xml:space="preserve"> </w:t>
      </w:r>
      <w:r w:rsidRPr="00C1038E">
        <w:rPr>
          <w:rFonts w:ascii="Arial" w:eastAsia="Times New Roman" w:hAnsi="Arial" w:cs="Arial"/>
          <w:b/>
          <w:bCs/>
        </w:rPr>
        <w:t>“</w:t>
      </w:r>
    </w:p>
    <w:p w14:paraId="5EA50CDD" w14:textId="77777777" w:rsidR="005E7E24" w:rsidRPr="00A26FF2" w:rsidRDefault="005E7E24" w:rsidP="007F1362">
      <w:pPr>
        <w:spacing w:before="120" w:line="276" w:lineRule="auto"/>
        <w:ind w:left="142" w:right="96"/>
        <w:contextualSpacing/>
        <w:jc w:val="center"/>
        <w:rPr>
          <w:rFonts w:ascii="Arial" w:eastAsia="Times New Roman" w:hAnsi="Arial" w:cs="Arial"/>
          <w:b/>
          <w:bCs/>
        </w:rPr>
      </w:pPr>
    </w:p>
    <w:p w14:paraId="7CEB6D12" w14:textId="77777777" w:rsidR="005E7E24" w:rsidRDefault="005E7E24" w:rsidP="007F1362">
      <w:pPr>
        <w:spacing w:line="276" w:lineRule="auto"/>
        <w:ind w:left="142" w:right="97"/>
        <w:contextualSpacing/>
        <w:jc w:val="center"/>
        <w:rPr>
          <w:rFonts w:ascii="Arial" w:eastAsia="Times New Roman" w:hAnsi="Arial" w:cs="Arial"/>
          <w:b/>
          <w:bCs/>
        </w:rPr>
      </w:pPr>
      <w:r>
        <w:rPr>
          <w:rFonts w:ascii="Arial" w:eastAsia="Times New Roman" w:hAnsi="Arial" w:cs="Arial"/>
          <w:b/>
          <w:bCs/>
          <w:spacing w:val="1"/>
        </w:rPr>
        <w:t>u</w:t>
      </w:r>
      <w:r>
        <w:rPr>
          <w:rFonts w:ascii="Arial" w:eastAsia="Times New Roman" w:hAnsi="Arial" w:cs="Arial"/>
          <w:b/>
          <w:bCs/>
          <w:spacing w:val="-1"/>
        </w:rPr>
        <w:t>z</w:t>
      </w:r>
      <w:r>
        <w:rPr>
          <w:rFonts w:ascii="Arial" w:eastAsia="Times New Roman" w:hAnsi="Arial" w:cs="Arial"/>
          <w:b/>
          <w:bCs/>
        </w:rPr>
        <w:t>av</w:t>
      </w:r>
      <w:r>
        <w:rPr>
          <w:rFonts w:ascii="Arial" w:eastAsia="Times New Roman" w:hAnsi="Arial" w:cs="Arial"/>
          <w:b/>
          <w:bCs/>
          <w:spacing w:val="-1"/>
        </w:rPr>
        <w:t>ře</w:t>
      </w:r>
      <w:r>
        <w:rPr>
          <w:rFonts w:ascii="Arial" w:eastAsia="Times New Roman" w:hAnsi="Arial" w:cs="Arial"/>
          <w:b/>
          <w:bCs/>
          <w:spacing w:val="1"/>
        </w:rPr>
        <w:t>né</w:t>
      </w:r>
      <w:r>
        <w:rPr>
          <w:rFonts w:ascii="Arial" w:eastAsia="Times New Roman" w:hAnsi="Arial" w:cs="Arial"/>
          <w:b/>
          <w:bCs/>
        </w:rPr>
        <w:t xml:space="preserve"> </w:t>
      </w:r>
      <w:r>
        <w:rPr>
          <w:rFonts w:ascii="Arial" w:eastAsia="Times New Roman" w:hAnsi="Arial" w:cs="Arial"/>
          <w:b/>
          <w:bCs/>
          <w:spacing w:val="1"/>
        </w:rPr>
        <w:t>p</w:t>
      </w:r>
      <w:r>
        <w:rPr>
          <w:rFonts w:ascii="Arial" w:eastAsia="Times New Roman" w:hAnsi="Arial" w:cs="Arial"/>
          <w:b/>
          <w:bCs/>
        </w:rPr>
        <w:t>o</w:t>
      </w:r>
      <w:r>
        <w:rPr>
          <w:rFonts w:ascii="Arial" w:eastAsia="Times New Roman" w:hAnsi="Arial" w:cs="Arial"/>
          <w:b/>
          <w:bCs/>
          <w:spacing w:val="1"/>
        </w:rPr>
        <w:t>d</w:t>
      </w:r>
      <w:r>
        <w:rPr>
          <w:rFonts w:ascii="Arial" w:eastAsia="Times New Roman" w:hAnsi="Arial" w:cs="Arial"/>
          <w:b/>
          <w:bCs/>
        </w:rPr>
        <w:t xml:space="preserve">le § 2586 a </w:t>
      </w:r>
      <w:r>
        <w:rPr>
          <w:rFonts w:ascii="Arial" w:eastAsia="Times New Roman" w:hAnsi="Arial" w:cs="Arial"/>
          <w:b/>
          <w:bCs/>
          <w:spacing w:val="1"/>
        </w:rPr>
        <w:t>n</w:t>
      </w:r>
      <w:r>
        <w:rPr>
          <w:rFonts w:ascii="Arial" w:eastAsia="Times New Roman" w:hAnsi="Arial" w:cs="Arial"/>
          <w:b/>
          <w:bCs/>
        </w:rPr>
        <w:t xml:space="preserve">ásl. </w:t>
      </w:r>
      <w:r>
        <w:rPr>
          <w:rFonts w:ascii="Arial" w:eastAsia="Times New Roman" w:hAnsi="Arial" w:cs="Arial"/>
          <w:b/>
          <w:bCs/>
          <w:spacing w:val="-1"/>
        </w:rPr>
        <w:t>z</w:t>
      </w:r>
      <w:r>
        <w:rPr>
          <w:rFonts w:ascii="Arial" w:eastAsia="Times New Roman" w:hAnsi="Arial" w:cs="Arial"/>
          <w:b/>
          <w:bCs/>
        </w:rPr>
        <w:t>á</w:t>
      </w:r>
      <w:r>
        <w:rPr>
          <w:rFonts w:ascii="Arial" w:eastAsia="Times New Roman" w:hAnsi="Arial" w:cs="Arial"/>
          <w:b/>
          <w:bCs/>
          <w:spacing w:val="1"/>
        </w:rPr>
        <w:t>k</w:t>
      </w:r>
      <w:r>
        <w:rPr>
          <w:rFonts w:ascii="Arial" w:eastAsia="Times New Roman" w:hAnsi="Arial" w:cs="Arial"/>
          <w:b/>
          <w:bCs/>
        </w:rPr>
        <w:t>o</w:t>
      </w:r>
      <w:r>
        <w:rPr>
          <w:rFonts w:ascii="Arial" w:eastAsia="Times New Roman" w:hAnsi="Arial" w:cs="Arial"/>
          <w:b/>
          <w:bCs/>
          <w:spacing w:val="1"/>
        </w:rPr>
        <w:t>n</w:t>
      </w:r>
      <w:r>
        <w:rPr>
          <w:rFonts w:ascii="Arial" w:eastAsia="Times New Roman" w:hAnsi="Arial" w:cs="Arial"/>
          <w:b/>
          <w:bCs/>
        </w:rPr>
        <w:t xml:space="preserve">a </w:t>
      </w:r>
      <w:r>
        <w:rPr>
          <w:rFonts w:ascii="Arial" w:eastAsia="Times New Roman" w:hAnsi="Arial" w:cs="Arial"/>
          <w:b/>
          <w:bCs/>
          <w:spacing w:val="-1"/>
        </w:rPr>
        <w:t>č</w:t>
      </w:r>
      <w:r>
        <w:rPr>
          <w:rFonts w:ascii="Arial" w:eastAsia="Times New Roman" w:hAnsi="Arial" w:cs="Arial"/>
          <w:b/>
          <w:bCs/>
        </w:rPr>
        <w:t>. 89/20</w:t>
      </w:r>
      <w:r>
        <w:rPr>
          <w:rFonts w:ascii="Arial" w:eastAsia="Times New Roman" w:hAnsi="Arial" w:cs="Arial"/>
          <w:b/>
          <w:bCs/>
          <w:spacing w:val="-2"/>
        </w:rPr>
        <w:t>1</w:t>
      </w:r>
      <w:r>
        <w:rPr>
          <w:rFonts w:ascii="Arial" w:eastAsia="Times New Roman" w:hAnsi="Arial" w:cs="Arial"/>
          <w:b/>
          <w:bCs/>
        </w:rPr>
        <w:t xml:space="preserve">2 </w:t>
      </w:r>
      <w:r>
        <w:rPr>
          <w:rFonts w:ascii="Arial" w:eastAsia="Times New Roman" w:hAnsi="Arial" w:cs="Arial"/>
          <w:b/>
          <w:bCs/>
          <w:spacing w:val="1"/>
        </w:rPr>
        <w:t>Sb</w:t>
      </w:r>
      <w:r>
        <w:rPr>
          <w:rFonts w:ascii="Arial" w:eastAsia="Times New Roman" w:hAnsi="Arial" w:cs="Arial"/>
          <w:b/>
          <w:bCs/>
        </w:rPr>
        <w:t xml:space="preserve">., </w:t>
      </w:r>
      <w:r>
        <w:rPr>
          <w:rFonts w:ascii="Arial" w:eastAsia="Times New Roman" w:hAnsi="Arial" w:cs="Arial"/>
          <w:b/>
          <w:bCs/>
        </w:rPr>
        <w:br/>
        <w:t>o</w:t>
      </w:r>
      <w:r>
        <w:rPr>
          <w:rFonts w:ascii="Arial" w:eastAsia="Times New Roman" w:hAnsi="Arial" w:cs="Arial"/>
          <w:b/>
          <w:bCs/>
          <w:spacing w:val="1"/>
        </w:rPr>
        <w:t>b</w:t>
      </w:r>
      <w:r>
        <w:rPr>
          <w:rFonts w:ascii="Arial" w:eastAsia="Times New Roman" w:hAnsi="Arial" w:cs="Arial"/>
          <w:b/>
          <w:bCs/>
          <w:spacing w:val="-1"/>
        </w:rPr>
        <w:t>č</w:t>
      </w:r>
      <w:r>
        <w:rPr>
          <w:rFonts w:ascii="Arial" w:eastAsia="Times New Roman" w:hAnsi="Arial" w:cs="Arial"/>
          <w:b/>
          <w:bCs/>
        </w:rPr>
        <w:t>a</w:t>
      </w:r>
      <w:r>
        <w:rPr>
          <w:rFonts w:ascii="Arial" w:eastAsia="Times New Roman" w:hAnsi="Arial" w:cs="Arial"/>
          <w:b/>
          <w:bCs/>
          <w:spacing w:val="1"/>
        </w:rPr>
        <w:t>n</w:t>
      </w:r>
      <w:r>
        <w:rPr>
          <w:rFonts w:ascii="Arial" w:eastAsia="Times New Roman" w:hAnsi="Arial" w:cs="Arial"/>
          <w:b/>
          <w:bCs/>
          <w:spacing w:val="-2"/>
        </w:rPr>
        <w:t>s</w:t>
      </w:r>
      <w:r>
        <w:rPr>
          <w:rFonts w:ascii="Arial" w:eastAsia="Times New Roman" w:hAnsi="Arial" w:cs="Arial"/>
          <w:b/>
          <w:bCs/>
          <w:spacing w:val="1"/>
        </w:rPr>
        <w:t>k</w:t>
      </w:r>
      <w:r>
        <w:rPr>
          <w:rFonts w:ascii="Arial" w:eastAsia="Times New Roman" w:hAnsi="Arial" w:cs="Arial"/>
          <w:b/>
          <w:bCs/>
        </w:rPr>
        <w:t xml:space="preserve">ý </w:t>
      </w:r>
      <w:r>
        <w:rPr>
          <w:rFonts w:ascii="Arial" w:eastAsia="Times New Roman" w:hAnsi="Arial" w:cs="Arial"/>
          <w:b/>
          <w:bCs/>
          <w:spacing w:val="-1"/>
        </w:rPr>
        <w:t>z</w:t>
      </w:r>
      <w:r>
        <w:rPr>
          <w:rFonts w:ascii="Arial" w:eastAsia="Times New Roman" w:hAnsi="Arial" w:cs="Arial"/>
          <w:b/>
          <w:bCs/>
        </w:rPr>
        <w:t>á</w:t>
      </w:r>
      <w:r>
        <w:rPr>
          <w:rFonts w:ascii="Arial" w:eastAsia="Times New Roman" w:hAnsi="Arial" w:cs="Arial"/>
          <w:b/>
          <w:bCs/>
          <w:spacing w:val="1"/>
        </w:rPr>
        <w:t>k</w:t>
      </w:r>
      <w:r>
        <w:rPr>
          <w:rFonts w:ascii="Arial" w:eastAsia="Times New Roman" w:hAnsi="Arial" w:cs="Arial"/>
          <w:b/>
          <w:bCs/>
        </w:rPr>
        <w:t>o</w:t>
      </w:r>
      <w:r>
        <w:rPr>
          <w:rFonts w:ascii="Arial" w:eastAsia="Times New Roman" w:hAnsi="Arial" w:cs="Arial"/>
          <w:b/>
          <w:bCs/>
          <w:spacing w:val="1"/>
        </w:rPr>
        <w:t>n</w:t>
      </w:r>
      <w:r>
        <w:rPr>
          <w:rFonts w:ascii="Arial" w:eastAsia="Times New Roman" w:hAnsi="Arial" w:cs="Arial"/>
          <w:b/>
          <w:bCs/>
          <w:spacing w:val="-2"/>
        </w:rPr>
        <w:t>í</w:t>
      </w:r>
      <w:r>
        <w:rPr>
          <w:rFonts w:ascii="Arial" w:eastAsia="Times New Roman" w:hAnsi="Arial" w:cs="Arial"/>
          <w:b/>
          <w:bCs/>
        </w:rPr>
        <w:t xml:space="preserve">k, ve znění pozdějších předpisů (dále jen „občanský zákoník“) </w:t>
      </w:r>
      <w:r>
        <w:rPr>
          <w:rFonts w:ascii="Arial" w:eastAsia="Times New Roman" w:hAnsi="Arial" w:cs="Arial"/>
          <w:b/>
          <w:bCs/>
        </w:rPr>
        <w:br/>
        <w:t xml:space="preserve">a zákona č. 121/2000 Sb., o právu autorském, o právech souvisejících s právem autorským a o změně některých zákonů, ve znění pozdějších předpisů (dále jen „autorský zákon“) </w:t>
      </w:r>
    </w:p>
    <w:p w14:paraId="6A240B2E" w14:textId="77777777" w:rsidR="005E7E24" w:rsidRPr="004E1E33" w:rsidRDefault="005E7E24" w:rsidP="007F1362">
      <w:pPr>
        <w:spacing w:after="120" w:line="240" w:lineRule="auto"/>
        <w:contextualSpacing/>
        <w:jc w:val="right"/>
        <w:rPr>
          <w:rFonts w:ascii="Arial" w:hAnsi="Arial" w:cs="Arial"/>
        </w:rPr>
      </w:pPr>
    </w:p>
    <w:p w14:paraId="7C2B5EB5" w14:textId="77777777" w:rsidR="00DF518A" w:rsidRPr="001D347B" w:rsidRDefault="00DF518A" w:rsidP="007F1362">
      <w:pPr>
        <w:ind w:right="-20"/>
        <w:contextualSpacing/>
        <w:rPr>
          <w:rFonts w:ascii="Arial" w:eastAsia="Times New Roman" w:hAnsi="Arial" w:cs="Arial"/>
        </w:rPr>
      </w:pPr>
      <w:r w:rsidRPr="001D347B">
        <w:rPr>
          <w:rFonts w:ascii="Arial" w:eastAsia="Times New Roman" w:hAnsi="Arial" w:cs="Arial"/>
          <w:b/>
          <w:bCs/>
        </w:rPr>
        <w:t>Č</w:t>
      </w:r>
      <w:r w:rsidRPr="001D347B">
        <w:rPr>
          <w:rFonts w:ascii="Arial" w:eastAsia="Times New Roman" w:hAnsi="Arial" w:cs="Arial"/>
          <w:b/>
          <w:bCs/>
          <w:spacing w:val="-1"/>
        </w:rPr>
        <w:t>e</w:t>
      </w:r>
      <w:r w:rsidRPr="001D347B">
        <w:rPr>
          <w:rFonts w:ascii="Arial" w:eastAsia="Times New Roman" w:hAnsi="Arial" w:cs="Arial"/>
          <w:b/>
          <w:bCs/>
        </w:rPr>
        <w:t>s</w:t>
      </w:r>
      <w:r w:rsidRPr="001D347B">
        <w:rPr>
          <w:rFonts w:ascii="Arial" w:eastAsia="Times New Roman" w:hAnsi="Arial" w:cs="Arial"/>
          <w:b/>
          <w:bCs/>
          <w:spacing w:val="1"/>
        </w:rPr>
        <w:t>k</w:t>
      </w:r>
      <w:r w:rsidRPr="001D347B">
        <w:rPr>
          <w:rFonts w:ascii="Arial" w:eastAsia="Times New Roman" w:hAnsi="Arial" w:cs="Arial"/>
          <w:b/>
          <w:bCs/>
        </w:rPr>
        <w:t xml:space="preserve">á </w:t>
      </w:r>
      <w:r w:rsidRPr="001D347B">
        <w:rPr>
          <w:rFonts w:ascii="Arial" w:eastAsia="Times New Roman" w:hAnsi="Arial" w:cs="Arial"/>
          <w:b/>
          <w:bCs/>
          <w:spacing w:val="-1"/>
        </w:rPr>
        <w:t>re</w:t>
      </w:r>
      <w:r w:rsidRPr="001D347B">
        <w:rPr>
          <w:rFonts w:ascii="Arial" w:eastAsia="Times New Roman" w:hAnsi="Arial" w:cs="Arial"/>
          <w:b/>
          <w:bCs/>
          <w:spacing w:val="1"/>
        </w:rPr>
        <w:t>pub</w:t>
      </w:r>
      <w:r w:rsidRPr="001D347B">
        <w:rPr>
          <w:rFonts w:ascii="Arial" w:eastAsia="Times New Roman" w:hAnsi="Arial" w:cs="Arial"/>
          <w:b/>
          <w:bCs/>
        </w:rPr>
        <w:t>li</w:t>
      </w:r>
      <w:r w:rsidRPr="001D347B">
        <w:rPr>
          <w:rFonts w:ascii="Arial" w:eastAsia="Times New Roman" w:hAnsi="Arial" w:cs="Arial"/>
          <w:b/>
          <w:bCs/>
          <w:spacing w:val="1"/>
        </w:rPr>
        <w:t>k</w:t>
      </w:r>
      <w:r w:rsidRPr="001D347B">
        <w:rPr>
          <w:rFonts w:ascii="Arial" w:eastAsia="Times New Roman" w:hAnsi="Arial" w:cs="Arial"/>
          <w:b/>
          <w:bCs/>
        </w:rPr>
        <w:t>a - Ú</w:t>
      </w:r>
      <w:r w:rsidRPr="001D347B">
        <w:rPr>
          <w:rFonts w:ascii="Arial" w:eastAsia="Times New Roman" w:hAnsi="Arial" w:cs="Arial"/>
          <w:b/>
          <w:bCs/>
          <w:spacing w:val="-1"/>
        </w:rPr>
        <w:t>ř</w:t>
      </w:r>
      <w:r w:rsidRPr="001D347B">
        <w:rPr>
          <w:rFonts w:ascii="Arial" w:eastAsia="Times New Roman" w:hAnsi="Arial" w:cs="Arial"/>
          <w:b/>
          <w:bCs/>
        </w:rPr>
        <w:t>ad vlá</w:t>
      </w:r>
      <w:r w:rsidRPr="001D347B">
        <w:rPr>
          <w:rFonts w:ascii="Arial" w:eastAsia="Times New Roman" w:hAnsi="Arial" w:cs="Arial"/>
          <w:b/>
          <w:bCs/>
          <w:spacing w:val="1"/>
        </w:rPr>
        <w:t>d</w:t>
      </w:r>
      <w:r w:rsidRPr="001D347B">
        <w:rPr>
          <w:rFonts w:ascii="Arial" w:eastAsia="Times New Roman" w:hAnsi="Arial" w:cs="Arial"/>
          <w:b/>
          <w:bCs/>
        </w:rPr>
        <w:t>y Č</w:t>
      </w:r>
      <w:r w:rsidRPr="001D347B">
        <w:rPr>
          <w:rFonts w:ascii="Arial" w:eastAsia="Times New Roman" w:hAnsi="Arial" w:cs="Arial"/>
          <w:b/>
          <w:bCs/>
          <w:spacing w:val="-1"/>
        </w:rPr>
        <w:t>e</w:t>
      </w:r>
      <w:r w:rsidRPr="001D347B">
        <w:rPr>
          <w:rFonts w:ascii="Arial" w:eastAsia="Times New Roman" w:hAnsi="Arial" w:cs="Arial"/>
          <w:b/>
          <w:bCs/>
        </w:rPr>
        <w:t>s</w:t>
      </w:r>
      <w:r w:rsidRPr="001D347B">
        <w:rPr>
          <w:rFonts w:ascii="Arial" w:eastAsia="Times New Roman" w:hAnsi="Arial" w:cs="Arial"/>
          <w:b/>
          <w:bCs/>
          <w:spacing w:val="1"/>
        </w:rPr>
        <w:t>k</w:t>
      </w:r>
      <w:r w:rsidRPr="001D347B">
        <w:rPr>
          <w:rFonts w:ascii="Arial" w:eastAsia="Times New Roman" w:hAnsi="Arial" w:cs="Arial"/>
          <w:b/>
          <w:bCs/>
        </w:rPr>
        <w:t>é</w:t>
      </w:r>
      <w:r w:rsidRPr="001D347B">
        <w:rPr>
          <w:rFonts w:ascii="Arial" w:eastAsia="Times New Roman" w:hAnsi="Arial" w:cs="Arial"/>
          <w:b/>
          <w:bCs/>
          <w:spacing w:val="-1"/>
        </w:rPr>
        <w:t xml:space="preserve"> re</w:t>
      </w:r>
      <w:r w:rsidRPr="001D347B">
        <w:rPr>
          <w:rFonts w:ascii="Arial" w:eastAsia="Times New Roman" w:hAnsi="Arial" w:cs="Arial"/>
          <w:b/>
          <w:bCs/>
          <w:spacing w:val="1"/>
        </w:rPr>
        <w:t>pub</w:t>
      </w:r>
      <w:r w:rsidRPr="001D347B">
        <w:rPr>
          <w:rFonts w:ascii="Arial" w:eastAsia="Times New Roman" w:hAnsi="Arial" w:cs="Arial"/>
          <w:b/>
          <w:bCs/>
        </w:rPr>
        <w:t>li</w:t>
      </w:r>
      <w:r w:rsidRPr="001D347B">
        <w:rPr>
          <w:rFonts w:ascii="Arial" w:eastAsia="Times New Roman" w:hAnsi="Arial" w:cs="Arial"/>
          <w:b/>
          <w:bCs/>
          <w:spacing w:val="1"/>
        </w:rPr>
        <w:t>k</w:t>
      </w:r>
      <w:r w:rsidRPr="001D347B">
        <w:rPr>
          <w:rFonts w:ascii="Arial" w:eastAsia="Times New Roman" w:hAnsi="Arial" w:cs="Arial"/>
          <w:b/>
          <w:bCs/>
        </w:rPr>
        <w:t>y</w:t>
      </w:r>
    </w:p>
    <w:p w14:paraId="330F2298" w14:textId="77777777" w:rsidR="00B04587" w:rsidRDefault="00DF518A" w:rsidP="007F1362">
      <w:pPr>
        <w:tabs>
          <w:tab w:val="left" w:pos="2410"/>
        </w:tabs>
        <w:ind w:left="2410" w:right="97" w:hanging="2410"/>
        <w:contextualSpacing/>
        <w:rPr>
          <w:rFonts w:ascii="Arial" w:eastAsia="Times New Roman" w:hAnsi="Arial" w:cs="Arial"/>
        </w:rPr>
      </w:pPr>
      <w:r w:rsidRPr="001D347B">
        <w:rPr>
          <w:rFonts w:ascii="Arial" w:eastAsia="Times New Roman" w:hAnsi="Arial" w:cs="Arial"/>
        </w:rPr>
        <w:t>kterou zastupuje:</w:t>
      </w:r>
      <w:r w:rsidRPr="001D347B">
        <w:rPr>
          <w:rFonts w:ascii="Arial" w:eastAsia="Times New Roman" w:hAnsi="Arial" w:cs="Arial"/>
        </w:rPr>
        <w:tab/>
      </w:r>
      <w:proofErr w:type="spellStart"/>
      <w:proofErr w:type="gramStart"/>
      <w:r>
        <w:rPr>
          <w:rFonts w:ascii="Arial" w:eastAsia="Times New Roman" w:hAnsi="Arial" w:cs="Arial"/>
        </w:rPr>
        <w:t>Ing.</w:t>
      </w:r>
      <w:r w:rsidR="00B7335A">
        <w:rPr>
          <w:rFonts w:ascii="Arial" w:eastAsia="Times New Roman" w:hAnsi="Arial" w:cs="Arial"/>
        </w:rPr>
        <w:t>Tomáš</w:t>
      </w:r>
      <w:proofErr w:type="spellEnd"/>
      <w:proofErr w:type="gramEnd"/>
      <w:r w:rsidR="00B7335A">
        <w:rPr>
          <w:rFonts w:ascii="Arial" w:eastAsia="Times New Roman" w:hAnsi="Arial" w:cs="Arial"/>
        </w:rPr>
        <w:t xml:space="preserve"> </w:t>
      </w:r>
      <w:proofErr w:type="spellStart"/>
      <w:r w:rsidR="00B7335A">
        <w:rPr>
          <w:rFonts w:ascii="Arial" w:eastAsia="Times New Roman" w:hAnsi="Arial" w:cs="Arial"/>
        </w:rPr>
        <w:t>Štainbruch</w:t>
      </w:r>
      <w:proofErr w:type="spellEnd"/>
      <w:r w:rsidR="00B7335A">
        <w:rPr>
          <w:rFonts w:ascii="Arial" w:eastAsia="Times New Roman" w:hAnsi="Arial" w:cs="Arial"/>
        </w:rPr>
        <w:t xml:space="preserve">, MBA </w:t>
      </w:r>
      <w:r>
        <w:rPr>
          <w:rFonts w:ascii="Arial" w:eastAsia="Times New Roman" w:hAnsi="Arial" w:cs="Arial"/>
        </w:rPr>
        <w:t>,</w:t>
      </w:r>
      <w:r w:rsidR="00B7335A">
        <w:rPr>
          <w:rFonts w:ascii="Arial" w:eastAsia="Times New Roman" w:hAnsi="Arial" w:cs="Arial"/>
        </w:rPr>
        <w:t>vedoucí Oddělení investic</w:t>
      </w:r>
      <w:r w:rsidR="00B04587">
        <w:rPr>
          <w:rFonts w:ascii="Arial" w:eastAsia="Times New Roman" w:hAnsi="Arial" w:cs="Arial"/>
        </w:rPr>
        <w:t>,</w:t>
      </w:r>
      <w:r>
        <w:rPr>
          <w:rFonts w:ascii="Arial" w:eastAsia="Times New Roman" w:hAnsi="Arial" w:cs="Arial"/>
        </w:rPr>
        <w:t xml:space="preserve"> </w:t>
      </w:r>
    </w:p>
    <w:p w14:paraId="26DD38FF" w14:textId="2012D2BF" w:rsidR="00DF518A" w:rsidRDefault="00B04587" w:rsidP="007F1362">
      <w:pPr>
        <w:tabs>
          <w:tab w:val="left" w:pos="2410"/>
        </w:tabs>
        <w:ind w:left="2410" w:right="97" w:hanging="2410"/>
        <w:contextualSpacing/>
        <w:rPr>
          <w:rFonts w:ascii="Arial" w:eastAsia="Times New Roman" w:hAnsi="Arial" w:cs="Arial"/>
        </w:rPr>
      </w:pPr>
      <w:r>
        <w:rPr>
          <w:rFonts w:ascii="Arial" w:eastAsia="Times New Roman" w:hAnsi="Arial" w:cs="Arial"/>
        </w:rPr>
        <w:tab/>
      </w:r>
      <w:r w:rsidR="00DF518A">
        <w:rPr>
          <w:rFonts w:ascii="Arial" w:eastAsia="Times New Roman" w:hAnsi="Arial" w:cs="Arial"/>
        </w:rPr>
        <w:t>na základě vnitřního předpisu</w:t>
      </w:r>
    </w:p>
    <w:p w14:paraId="0FE05034" w14:textId="77777777" w:rsidR="00DF518A" w:rsidRPr="001D347B" w:rsidRDefault="00DF518A" w:rsidP="007F1362">
      <w:pPr>
        <w:tabs>
          <w:tab w:val="left" w:pos="2410"/>
        </w:tabs>
        <w:ind w:right="-20"/>
        <w:contextualSpacing/>
        <w:rPr>
          <w:rFonts w:ascii="Arial" w:eastAsia="Times New Roman" w:hAnsi="Arial" w:cs="Arial"/>
        </w:rPr>
      </w:pPr>
      <w:r w:rsidRPr="001D347B">
        <w:rPr>
          <w:rFonts w:ascii="Arial" w:eastAsia="Times New Roman" w:hAnsi="Arial" w:cs="Arial"/>
        </w:rPr>
        <w:t>se sídl</w:t>
      </w:r>
      <w:r w:rsidRPr="001D347B">
        <w:rPr>
          <w:rFonts w:ascii="Arial" w:eastAsia="Times New Roman" w:hAnsi="Arial" w:cs="Arial"/>
          <w:spacing w:val="-1"/>
        </w:rPr>
        <w:t>e</w:t>
      </w:r>
      <w:r w:rsidRPr="001D347B">
        <w:rPr>
          <w:rFonts w:ascii="Arial" w:eastAsia="Times New Roman" w:hAnsi="Arial" w:cs="Arial"/>
        </w:rPr>
        <w:t>m:</w:t>
      </w:r>
      <w:r w:rsidRPr="001D347B">
        <w:rPr>
          <w:rFonts w:ascii="Arial" w:eastAsia="Times New Roman" w:hAnsi="Arial" w:cs="Arial"/>
        </w:rPr>
        <w:tab/>
        <w:t>n</w:t>
      </w:r>
      <w:r w:rsidRPr="001D347B">
        <w:rPr>
          <w:rFonts w:ascii="Arial" w:eastAsia="Times New Roman" w:hAnsi="Arial" w:cs="Arial"/>
          <w:spacing w:val="-1"/>
        </w:rPr>
        <w:t>á</w:t>
      </w:r>
      <w:r w:rsidRPr="001D347B">
        <w:rPr>
          <w:rFonts w:ascii="Arial" w:eastAsia="Times New Roman" w:hAnsi="Arial" w:cs="Arial"/>
        </w:rPr>
        <w:t>b</w:t>
      </w:r>
      <w:r w:rsidRPr="001D347B">
        <w:rPr>
          <w:rFonts w:ascii="Arial" w:eastAsia="Times New Roman" w:hAnsi="Arial" w:cs="Arial"/>
          <w:spacing w:val="-1"/>
        </w:rPr>
        <w:t>ř</w:t>
      </w:r>
      <w:r w:rsidRPr="001D347B">
        <w:rPr>
          <w:rFonts w:ascii="Arial" w:eastAsia="Times New Roman" w:hAnsi="Arial" w:cs="Arial"/>
        </w:rPr>
        <w:t xml:space="preserve">. E. </w:t>
      </w:r>
      <w:r w:rsidRPr="001D347B">
        <w:rPr>
          <w:rFonts w:ascii="Arial" w:eastAsia="Times New Roman" w:hAnsi="Arial" w:cs="Arial"/>
          <w:spacing w:val="-2"/>
        </w:rPr>
        <w:t>B</w:t>
      </w:r>
      <w:r w:rsidRPr="001D347B">
        <w:rPr>
          <w:rFonts w:ascii="Arial" w:eastAsia="Times New Roman" w:hAnsi="Arial" w:cs="Arial"/>
          <w:spacing w:val="-1"/>
        </w:rPr>
        <w:t>e</w:t>
      </w:r>
      <w:r w:rsidRPr="001D347B">
        <w:rPr>
          <w:rFonts w:ascii="Arial" w:eastAsia="Times New Roman" w:hAnsi="Arial" w:cs="Arial"/>
        </w:rPr>
        <w:t>n</w:t>
      </w:r>
      <w:r w:rsidRPr="001D347B">
        <w:rPr>
          <w:rFonts w:ascii="Arial" w:eastAsia="Times New Roman" w:hAnsi="Arial" w:cs="Arial"/>
          <w:spacing w:val="-1"/>
        </w:rPr>
        <w:t>e</w:t>
      </w:r>
      <w:r w:rsidRPr="001D347B">
        <w:rPr>
          <w:rFonts w:ascii="Arial" w:eastAsia="Times New Roman" w:hAnsi="Arial" w:cs="Arial"/>
          <w:spacing w:val="3"/>
        </w:rPr>
        <w:t>š</w:t>
      </w:r>
      <w:r w:rsidRPr="001D347B">
        <w:rPr>
          <w:rFonts w:ascii="Arial" w:eastAsia="Times New Roman" w:hAnsi="Arial" w:cs="Arial"/>
        </w:rPr>
        <w:t xml:space="preserve">e 128/4, 118 01 </w:t>
      </w:r>
      <w:r w:rsidRPr="001D347B">
        <w:rPr>
          <w:rFonts w:ascii="Arial" w:eastAsia="Times New Roman" w:hAnsi="Arial" w:cs="Arial"/>
          <w:spacing w:val="1"/>
        </w:rPr>
        <w:t>P</w:t>
      </w:r>
      <w:r w:rsidRPr="001D347B">
        <w:rPr>
          <w:rFonts w:ascii="Arial" w:eastAsia="Times New Roman" w:hAnsi="Arial" w:cs="Arial"/>
          <w:spacing w:val="-1"/>
        </w:rPr>
        <w:t>ra</w:t>
      </w:r>
      <w:r w:rsidRPr="001D347B">
        <w:rPr>
          <w:rFonts w:ascii="Arial" w:eastAsia="Times New Roman" w:hAnsi="Arial" w:cs="Arial"/>
        </w:rPr>
        <w:t>ha 1 - Malá Strana</w:t>
      </w:r>
    </w:p>
    <w:p w14:paraId="2B718BE5" w14:textId="77777777" w:rsidR="00DF518A" w:rsidRPr="001D347B" w:rsidRDefault="00DF518A" w:rsidP="007F1362">
      <w:pPr>
        <w:tabs>
          <w:tab w:val="left" w:pos="2200"/>
          <w:tab w:val="left" w:pos="2410"/>
        </w:tabs>
        <w:ind w:right="-20"/>
        <w:contextualSpacing/>
        <w:rPr>
          <w:rFonts w:ascii="Arial" w:eastAsia="Times New Roman" w:hAnsi="Arial" w:cs="Arial"/>
        </w:rPr>
      </w:pPr>
      <w:r w:rsidRPr="001D347B">
        <w:rPr>
          <w:rFonts w:ascii="Arial" w:eastAsia="Times New Roman" w:hAnsi="Arial" w:cs="Arial"/>
          <w:spacing w:val="-3"/>
        </w:rPr>
        <w:t>I</w:t>
      </w:r>
      <w:r w:rsidRPr="001D347B">
        <w:rPr>
          <w:rFonts w:ascii="Arial" w:eastAsia="Times New Roman" w:hAnsi="Arial" w:cs="Arial"/>
          <w:spacing w:val="1"/>
        </w:rPr>
        <w:t>ČO</w:t>
      </w:r>
      <w:r w:rsidRPr="001D347B">
        <w:rPr>
          <w:rFonts w:ascii="Arial" w:eastAsia="Times New Roman" w:hAnsi="Arial" w:cs="Arial"/>
        </w:rPr>
        <w:t xml:space="preserve">: </w:t>
      </w:r>
      <w:r w:rsidRPr="001D347B">
        <w:rPr>
          <w:rFonts w:ascii="Arial" w:eastAsia="Times New Roman" w:hAnsi="Arial" w:cs="Arial"/>
        </w:rPr>
        <w:tab/>
      </w:r>
      <w:r w:rsidRPr="001D347B">
        <w:rPr>
          <w:rFonts w:ascii="Arial" w:eastAsia="Times New Roman" w:hAnsi="Arial" w:cs="Arial"/>
        </w:rPr>
        <w:tab/>
        <w:t>00006599</w:t>
      </w:r>
      <w:r w:rsidRPr="001D347B">
        <w:rPr>
          <w:rFonts w:ascii="Arial" w:eastAsia="Times New Roman" w:hAnsi="Arial" w:cs="Arial"/>
        </w:rPr>
        <w:tab/>
      </w:r>
      <w:r w:rsidRPr="001D347B">
        <w:rPr>
          <w:rFonts w:ascii="Arial" w:eastAsia="Times New Roman" w:hAnsi="Arial" w:cs="Arial"/>
        </w:rPr>
        <w:tab/>
      </w:r>
    </w:p>
    <w:p w14:paraId="3E10A217" w14:textId="77777777" w:rsidR="00DF518A" w:rsidRPr="001D347B" w:rsidRDefault="00DF518A" w:rsidP="007F1362">
      <w:pPr>
        <w:tabs>
          <w:tab w:val="left" w:pos="2200"/>
          <w:tab w:val="left" w:pos="2410"/>
        </w:tabs>
        <w:ind w:right="-20"/>
        <w:contextualSpacing/>
        <w:rPr>
          <w:rFonts w:ascii="Arial" w:eastAsia="Times New Roman" w:hAnsi="Arial" w:cs="Arial"/>
        </w:rPr>
      </w:pPr>
      <w:r w:rsidRPr="001D347B">
        <w:rPr>
          <w:rFonts w:ascii="Arial" w:eastAsia="Times New Roman" w:hAnsi="Arial" w:cs="Arial"/>
          <w:spacing w:val="2"/>
        </w:rPr>
        <w:t>D</w:t>
      </w:r>
      <w:r w:rsidRPr="001D347B">
        <w:rPr>
          <w:rFonts w:ascii="Arial" w:eastAsia="Times New Roman" w:hAnsi="Arial" w:cs="Arial"/>
          <w:spacing w:val="-1"/>
        </w:rPr>
        <w:t>I</w:t>
      </w:r>
      <w:r w:rsidRPr="001D347B">
        <w:rPr>
          <w:rFonts w:ascii="Arial" w:eastAsia="Times New Roman" w:hAnsi="Arial" w:cs="Arial"/>
          <w:spacing w:val="1"/>
        </w:rPr>
        <w:t>Č</w:t>
      </w:r>
      <w:r w:rsidRPr="001D347B">
        <w:rPr>
          <w:rFonts w:ascii="Arial" w:eastAsia="Times New Roman" w:hAnsi="Arial" w:cs="Arial"/>
        </w:rPr>
        <w:t xml:space="preserve">: </w:t>
      </w:r>
      <w:r w:rsidRPr="001D347B">
        <w:rPr>
          <w:rFonts w:ascii="Arial" w:eastAsia="Times New Roman" w:hAnsi="Arial" w:cs="Arial"/>
        </w:rPr>
        <w:tab/>
      </w:r>
      <w:r w:rsidRPr="001D347B">
        <w:rPr>
          <w:rFonts w:ascii="Arial" w:eastAsia="Times New Roman" w:hAnsi="Arial" w:cs="Arial"/>
        </w:rPr>
        <w:tab/>
        <w:t>CZ00006599</w:t>
      </w:r>
    </w:p>
    <w:p w14:paraId="1F27144A" w14:textId="77777777" w:rsidR="00DF518A" w:rsidRPr="001D347B" w:rsidRDefault="00DF518A" w:rsidP="007F1362">
      <w:pPr>
        <w:tabs>
          <w:tab w:val="left" w:pos="2410"/>
        </w:tabs>
        <w:ind w:right="2365"/>
        <w:contextualSpacing/>
        <w:rPr>
          <w:rFonts w:ascii="Arial" w:eastAsia="Times New Roman" w:hAnsi="Arial" w:cs="Arial"/>
          <w:spacing w:val="2"/>
        </w:rPr>
      </w:pPr>
      <w:r w:rsidRPr="001D347B">
        <w:rPr>
          <w:rFonts w:ascii="Arial" w:eastAsia="Times New Roman" w:hAnsi="Arial" w:cs="Arial"/>
        </w:rPr>
        <w:t>b</w:t>
      </w:r>
      <w:r w:rsidRPr="001D347B">
        <w:rPr>
          <w:rFonts w:ascii="Arial" w:eastAsia="Times New Roman" w:hAnsi="Arial" w:cs="Arial"/>
          <w:spacing w:val="-1"/>
        </w:rPr>
        <w:t>a</w:t>
      </w:r>
      <w:r w:rsidRPr="001D347B">
        <w:rPr>
          <w:rFonts w:ascii="Arial" w:eastAsia="Times New Roman" w:hAnsi="Arial" w:cs="Arial"/>
        </w:rPr>
        <w:t>nkovní spoj</w:t>
      </w:r>
      <w:r w:rsidRPr="001D347B">
        <w:rPr>
          <w:rFonts w:ascii="Arial" w:eastAsia="Times New Roman" w:hAnsi="Arial" w:cs="Arial"/>
          <w:spacing w:val="-1"/>
        </w:rPr>
        <w:t>e</w:t>
      </w:r>
      <w:r w:rsidRPr="001D347B">
        <w:rPr>
          <w:rFonts w:ascii="Arial" w:eastAsia="Times New Roman" w:hAnsi="Arial" w:cs="Arial"/>
        </w:rPr>
        <w:t>ní:</w:t>
      </w:r>
      <w:r w:rsidRPr="001D347B">
        <w:rPr>
          <w:rFonts w:ascii="Arial" w:eastAsia="Times New Roman" w:hAnsi="Arial" w:cs="Arial"/>
        </w:rPr>
        <w:tab/>
      </w:r>
      <w:r w:rsidRPr="001D347B">
        <w:rPr>
          <w:rFonts w:ascii="Arial" w:eastAsia="Times New Roman" w:hAnsi="Arial" w:cs="Arial"/>
          <w:spacing w:val="1"/>
        </w:rPr>
        <w:t>Č</w:t>
      </w:r>
      <w:r w:rsidRPr="001D347B">
        <w:rPr>
          <w:rFonts w:ascii="Arial" w:eastAsia="Times New Roman" w:hAnsi="Arial" w:cs="Arial"/>
        </w:rPr>
        <w:t>NB</w:t>
      </w:r>
      <w:r w:rsidRPr="001D347B">
        <w:rPr>
          <w:rFonts w:ascii="Arial" w:eastAsia="Times New Roman" w:hAnsi="Arial" w:cs="Arial"/>
          <w:spacing w:val="1"/>
        </w:rPr>
        <w:t xml:space="preserve"> P</w:t>
      </w:r>
      <w:r w:rsidRPr="001D347B">
        <w:rPr>
          <w:rFonts w:ascii="Arial" w:eastAsia="Times New Roman" w:hAnsi="Arial" w:cs="Arial"/>
          <w:spacing w:val="-1"/>
        </w:rPr>
        <w:t>ra</w:t>
      </w:r>
      <w:r w:rsidRPr="001D347B">
        <w:rPr>
          <w:rFonts w:ascii="Arial" w:eastAsia="Times New Roman" w:hAnsi="Arial" w:cs="Arial"/>
        </w:rPr>
        <w:t>h</w:t>
      </w:r>
      <w:r w:rsidRPr="001D347B">
        <w:rPr>
          <w:rFonts w:ascii="Arial" w:eastAsia="Times New Roman" w:hAnsi="Arial" w:cs="Arial"/>
          <w:spacing w:val="-1"/>
        </w:rPr>
        <w:t>a</w:t>
      </w:r>
      <w:r w:rsidRPr="001D347B">
        <w:rPr>
          <w:rFonts w:ascii="Arial" w:eastAsia="Times New Roman" w:hAnsi="Arial" w:cs="Arial"/>
        </w:rPr>
        <w:t>, ú</w:t>
      </w:r>
      <w:r w:rsidRPr="001D347B">
        <w:rPr>
          <w:rFonts w:ascii="Arial" w:eastAsia="Times New Roman" w:hAnsi="Arial" w:cs="Arial"/>
          <w:spacing w:val="1"/>
        </w:rPr>
        <w:t>č</w:t>
      </w:r>
      <w:r w:rsidRPr="001D347B">
        <w:rPr>
          <w:rFonts w:ascii="Arial" w:eastAsia="Times New Roman" w:hAnsi="Arial" w:cs="Arial"/>
          <w:spacing w:val="-1"/>
        </w:rPr>
        <w:t>e</w:t>
      </w:r>
      <w:r w:rsidRPr="001D347B">
        <w:rPr>
          <w:rFonts w:ascii="Arial" w:eastAsia="Times New Roman" w:hAnsi="Arial" w:cs="Arial"/>
        </w:rPr>
        <w:t xml:space="preserve">t </w:t>
      </w:r>
      <w:r w:rsidRPr="001D347B">
        <w:rPr>
          <w:rFonts w:ascii="Arial" w:eastAsia="Times New Roman" w:hAnsi="Arial" w:cs="Arial"/>
          <w:spacing w:val="-1"/>
        </w:rPr>
        <w:t>č</w:t>
      </w:r>
      <w:r w:rsidRPr="001D347B">
        <w:rPr>
          <w:rFonts w:ascii="Arial" w:eastAsia="Times New Roman" w:hAnsi="Arial" w:cs="Arial"/>
        </w:rPr>
        <w:t>.: 4320001/0710</w:t>
      </w:r>
    </w:p>
    <w:p w14:paraId="39421CBF" w14:textId="40DDE38E" w:rsidR="00DF518A" w:rsidRPr="001D347B" w:rsidRDefault="00DF518A" w:rsidP="007F1362">
      <w:pPr>
        <w:tabs>
          <w:tab w:val="left" w:pos="2410"/>
        </w:tabs>
        <w:spacing w:after="120"/>
        <w:ind w:left="2410" w:right="-23" w:hanging="2410"/>
        <w:contextualSpacing/>
        <w:rPr>
          <w:rFonts w:ascii="Arial" w:eastAsia="Times New Roman" w:hAnsi="Arial" w:cs="Arial"/>
          <w:highlight w:val="yellow"/>
        </w:rPr>
      </w:pPr>
      <w:r w:rsidRPr="001D347B">
        <w:rPr>
          <w:rFonts w:ascii="Arial" w:eastAsia="Times New Roman" w:hAnsi="Arial" w:cs="Arial"/>
        </w:rPr>
        <w:t>kont</w:t>
      </w:r>
      <w:r w:rsidRPr="001D347B">
        <w:rPr>
          <w:rFonts w:ascii="Arial" w:eastAsia="Times New Roman" w:hAnsi="Arial" w:cs="Arial"/>
          <w:spacing w:val="-1"/>
        </w:rPr>
        <w:t>a</w:t>
      </w:r>
      <w:r w:rsidRPr="001D347B">
        <w:rPr>
          <w:rFonts w:ascii="Arial" w:eastAsia="Times New Roman" w:hAnsi="Arial" w:cs="Arial"/>
        </w:rPr>
        <w:t>ktní osob</w:t>
      </w:r>
      <w:r w:rsidRPr="001D347B">
        <w:rPr>
          <w:rFonts w:ascii="Arial" w:eastAsia="Times New Roman" w:hAnsi="Arial" w:cs="Arial"/>
          <w:spacing w:val="-1"/>
        </w:rPr>
        <w:t>a</w:t>
      </w:r>
      <w:r w:rsidRPr="001D347B">
        <w:rPr>
          <w:rFonts w:ascii="Arial" w:eastAsia="Times New Roman" w:hAnsi="Arial" w:cs="Arial"/>
        </w:rPr>
        <w:t>:</w:t>
      </w:r>
      <w:r w:rsidRPr="001D347B">
        <w:rPr>
          <w:rFonts w:ascii="Arial" w:eastAsia="Times New Roman" w:hAnsi="Arial" w:cs="Arial"/>
        </w:rPr>
        <w:tab/>
      </w:r>
      <w:r>
        <w:rPr>
          <w:rFonts w:ascii="Arial" w:eastAsia="Times New Roman" w:hAnsi="Arial" w:cs="Arial"/>
          <w:bCs/>
        </w:rPr>
        <w:t xml:space="preserve">Ing. Tomáš </w:t>
      </w:r>
      <w:proofErr w:type="spellStart"/>
      <w:r>
        <w:rPr>
          <w:rFonts w:ascii="Arial" w:eastAsia="Times New Roman" w:hAnsi="Arial" w:cs="Arial"/>
          <w:bCs/>
        </w:rPr>
        <w:t>Štainbruch</w:t>
      </w:r>
      <w:proofErr w:type="spellEnd"/>
      <w:r w:rsidRPr="001D347B">
        <w:rPr>
          <w:rFonts w:ascii="Arial" w:eastAsia="Times New Roman" w:hAnsi="Arial" w:cs="Arial"/>
        </w:rPr>
        <w:t>, t</w:t>
      </w:r>
      <w:r w:rsidRPr="001D347B">
        <w:rPr>
          <w:rFonts w:ascii="Arial" w:eastAsia="Times New Roman" w:hAnsi="Arial" w:cs="Arial"/>
          <w:spacing w:val="-1"/>
        </w:rPr>
        <w:t>e</w:t>
      </w:r>
      <w:r w:rsidRPr="001D347B">
        <w:rPr>
          <w:rFonts w:ascii="Arial" w:eastAsia="Times New Roman" w:hAnsi="Arial" w:cs="Arial"/>
        </w:rPr>
        <w:t>l</w:t>
      </w:r>
      <w:r w:rsidRPr="009917A4">
        <w:rPr>
          <w:rFonts w:ascii="Arial" w:eastAsia="Times New Roman" w:hAnsi="Arial" w:cs="Arial"/>
        </w:rPr>
        <w:t xml:space="preserve">. </w:t>
      </w:r>
      <w:proofErr w:type="spellStart"/>
      <w:r w:rsidR="00953C2D">
        <w:rPr>
          <w:rFonts w:ascii="Arial" w:hAnsi="Arial" w:cs="Arial"/>
        </w:rPr>
        <w:t>xxxxx</w:t>
      </w:r>
      <w:proofErr w:type="spellEnd"/>
      <w:r>
        <w:rPr>
          <w:rFonts w:ascii="Arial" w:hAnsi="Arial" w:cs="Arial"/>
        </w:rPr>
        <w:t xml:space="preserve">, </w:t>
      </w:r>
      <w:r w:rsidRPr="009917A4">
        <w:rPr>
          <w:rFonts w:ascii="Arial" w:eastAsia="Times New Roman" w:hAnsi="Arial" w:cs="Arial"/>
          <w:bCs/>
        </w:rPr>
        <w:t>e-</w:t>
      </w:r>
      <w:r>
        <w:rPr>
          <w:rFonts w:ascii="Arial" w:eastAsia="Times New Roman" w:hAnsi="Arial" w:cs="Arial"/>
          <w:bCs/>
        </w:rPr>
        <w:t xml:space="preserve">mail: </w:t>
      </w:r>
      <w:hyperlink r:id="rId9" w:history="1">
        <w:proofErr w:type="spellStart"/>
        <w:r w:rsidR="00953C2D">
          <w:rPr>
            <w:rStyle w:val="Hypertextovodkaz"/>
            <w:rFonts w:ascii="Arial" w:hAnsi="Arial" w:cs="Arial"/>
            <w:color w:val="auto"/>
            <w:u w:val="none"/>
          </w:rPr>
          <w:t>xxxxxx</w:t>
        </w:r>
        <w:proofErr w:type="spellEnd"/>
      </w:hyperlink>
    </w:p>
    <w:p w14:paraId="38559844" w14:textId="77777777" w:rsidR="00DF518A" w:rsidRPr="001D347B" w:rsidRDefault="00DF518A" w:rsidP="007F1362">
      <w:pPr>
        <w:tabs>
          <w:tab w:val="left" w:pos="2410"/>
        </w:tabs>
        <w:spacing w:before="60" w:after="120"/>
        <w:ind w:right="-23"/>
        <w:contextualSpacing/>
        <w:rPr>
          <w:rFonts w:ascii="Arial" w:eastAsia="Times New Roman" w:hAnsi="Arial" w:cs="Arial"/>
        </w:rPr>
      </w:pPr>
      <w:r w:rsidRPr="001D347B">
        <w:rPr>
          <w:rFonts w:ascii="Arial" w:eastAsia="Times New Roman" w:hAnsi="Arial" w:cs="Arial"/>
          <w:spacing w:val="-1"/>
        </w:rPr>
        <w:t>(</w:t>
      </w:r>
      <w:r w:rsidRPr="001D347B">
        <w:rPr>
          <w:rFonts w:ascii="Arial" w:eastAsia="Times New Roman" w:hAnsi="Arial" w:cs="Arial"/>
        </w:rPr>
        <w:t>d</w:t>
      </w:r>
      <w:r w:rsidRPr="001D347B">
        <w:rPr>
          <w:rFonts w:ascii="Arial" w:eastAsia="Times New Roman" w:hAnsi="Arial" w:cs="Arial"/>
          <w:spacing w:val="-1"/>
        </w:rPr>
        <w:t>á</w:t>
      </w:r>
      <w:r w:rsidRPr="001D347B">
        <w:rPr>
          <w:rFonts w:ascii="Arial" w:eastAsia="Times New Roman" w:hAnsi="Arial" w:cs="Arial"/>
        </w:rPr>
        <w:t>le j</w:t>
      </w:r>
      <w:r w:rsidRPr="001D347B">
        <w:rPr>
          <w:rFonts w:ascii="Arial" w:eastAsia="Times New Roman" w:hAnsi="Arial" w:cs="Arial"/>
          <w:spacing w:val="-1"/>
        </w:rPr>
        <w:t>e</w:t>
      </w:r>
      <w:r w:rsidRPr="001D347B">
        <w:rPr>
          <w:rFonts w:ascii="Arial" w:eastAsia="Times New Roman" w:hAnsi="Arial" w:cs="Arial"/>
        </w:rPr>
        <w:t xml:space="preserve">n </w:t>
      </w:r>
      <w:r w:rsidRPr="001D347B">
        <w:rPr>
          <w:rFonts w:ascii="Arial" w:eastAsia="Times New Roman" w:hAnsi="Arial" w:cs="Arial"/>
          <w:b/>
          <w:spacing w:val="1"/>
        </w:rPr>
        <w:t>„</w:t>
      </w:r>
      <w:r w:rsidRPr="001D347B">
        <w:rPr>
          <w:rFonts w:ascii="Arial" w:eastAsia="Times New Roman" w:hAnsi="Arial" w:cs="Arial"/>
          <w:b/>
        </w:rPr>
        <w:t>obj</w:t>
      </w:r>
      <w:r w:rsidRPr="001D347B">
        <w:rPr>
          <w:rFonts w:ascii="Arial" w:eastAsia="Times New Roman" w:hAnsi="Arial" w:cs="Arial"/>
          <w:b/>
          <w:spacing w:val="-1"/>
        </w:rPr>
        <w:t>e</w:t>
      </w:r>
      <w:r w:rsidRPr="001D347B">
        <w:rPr>
          <w:rFonts w:ascii="Arial" w:eastAsia="Times New Roman" w:hAnsi="Arial" w:cs="Arial"/>
          <w:b/>
        </w:rPr>
        <w:t>dn</w:t>
      </w:r>
      <w:r w:rsidRPr="001D347B">
        <w:rPr>
          <w:rFonts w:ascii="Arial" w:eastAsia="Times New Roman" w:hAnsi="Arial" w:cs="Arial"/>
          <w:b/>
          <w:spacing w:val="-1"/>
        </w:rPr>
        <w:t>a</w:t>
      </w:r>
      <w:r w:rsidRPr="001D347B">
        <w:rPr>
          <w:rFonts w:ascii="Arial" w:eastAsia="Times New Roman" w:hAnsi="Arial" w:cs="Arial"/>
          <w:b/>
        </w:rPr>
        <w:t>t</w:t>
      </w:r>
      <w:r w:rsidRPr="001D347B">
        <w:rPr>
          <w:rFonts w:ascii="Arial" w:eastAsia="Times New Roman" w:hAnsi="Arial" w:cs="Arial"/>
          <w:b/>
          <w:spacing w:val="-1"/>
        </w:rPr>
        <w:t>e</w:t>
      </w:r>
      <w:r w:rsidRPr="001D347B">
        <w:rPr>
          <w:rFonts w:ascii="Arial" w:eastAsia="Times New Roman" w:hAnsi="Arial" w:cs="Arial"/>
          <w:b/>
        </w:rPr>
        <w:t>l</w:t>
      </w:r>
      <w:r w:rsidRPr="001D347B">
        <w:rPr>
          <w:rFonts w:ascii="Arial" w:eastAsia="Times New Roman" w:hAnsi="Arial" w:cs="Arial"/>
          <w:b/>
          <w:spacing w:val="1"/>
        </w:rPr>
        <w:t>“</w:t>
      </w:r>
      <w:r w:rsidRPr="001D347B">
        <w:rPr>
          <w:rFonts w:ascii="Arial" w:eastAsia="Times New Roman" w:hAnsi="Arial" w:cs="Arial"/>
        </w:rPr>
        <w:t>)</w:t>
      </w:r>
    </w:p>
    <w:p w14:paraId="46BF2A1E" w14:textId="77777777" w:rsidR="005C3144" w:rsidRPr="001D347B" w:rsidRDefault="005C3144" w:rsidP="007F1362">
      <w:pPr>
        <w:tabs>
          <w:tab w:val="left" w:pos="6737"/>
        </w:tabs>
        <w:ind w:right="-23"/>
        <w:contextualSpacing/>
        <w:rPr>
          <w:rFonts w:ascii="Arial" w:eastAsia="Times New Roman" w:hAnsi="Arial" w:cs="Arial"/>
        </w:rPr>
      </w:pPr>
      <w:r w:rsidRPr="001D347B">
        <w:rPr>
          <w:rFonts w:ascii="Arial" w:eastAsia="Times New Roman" w:hAnsi="Arial" w:cs="Arial"/>
        </w:rPr>
        <w:t>a</w:t>
      </w:r>
    </w:p>
    <w:p w14:paraId="052A92A9" w14:textId="77777777" w:rsidR="00DF518A" w:rsidRPr="001D347B" w:rsidRDefault="00DF518A" w:rsidP="007F1362">
      <w:pPr>
        <w:tabs>
          <w:tab w:val="left" w:pos="2410"/>
        </w:tabs>
        <w:ind w:right="-20"/>
        <w:contextualSpacing/>
        <w:rPr>
          <w:rFonts w:ascii="Arial" w:eastAsia="Times New Roman" w:hAnsi="Arial" w:cs="Arial"/>
        </w:rPr>
      </w:pPr>
      <w:proofErr w:type="spellStart"/>
      <w:r>
        <w:rPr>
          <w:rFonts w:ascii="Arial" w:eastAsia="Times New Roman" w:hAnsi="Arial" w:cs="Arial"/>
          <w:b/>
          <w:bCs/>
        </w:rPr>
        <w:t>Gardenline</w:t>
      </w:r>
      <w:proofErr w:type="spellEnd"/>
      <w:r>
        <w:rPr>
          <w:rFonts w:ascii="Arial" w:eastAsia="Times New Roman" w:hAnsi="Arial" w:cs="Arial"/>
          <w:b/>
          <w:bCs/>
        </w:rPr>
        <w:t xml:space="preserve"> s.r.o.</w:t>
      </w:r>
    </w:p>
    <w:p w14:paraId="4D48FE36" w14:textId="77777777" w:rsidR="00DF518A" w:rsidRDefault="00DF518A" w:rsidP="007F1362">
      <w:pPr>
        <w:tabs>
          <w:tab w:val="left" w:pos="2410"/>
        </w:tabs>
        <w:ind w:right="-20"/>
        <w:contextualSpacing/>
        <w:rPr>
          <w:rFonts w:ascii="Arial" w:eastAsia="Times New Roman" w:hAnsi="Arial" w:cs="Arial"/>
        </w:rPr>
      </w:pPr>
      <w:r>
        <w:rPr>
          <w:rFonts w:ascii="Arial" w:eastAsia="Times New Roman" w:hAnsi="Arial" w:cs="Arial"/>
        </w:rPr>
        <w:t>kterou zastupuje</w:t>
      </w:r>
      <w:r w:rsidRPr="001D347B">
        <w:rPr>
          <w:rFonts w:ascii="Arial" w:eastAsia="Times New Roman" w:hAnsi="Arial" w:cs="Arial"/>
          <w:spacing w:val="-1"/>
        </w:rPr>
        <w:t xml:space="preserve">: </w:t>
      </w:r>
      <w:r w:rsidRPr="001D347B">
        <w:rPr>
          <w:rFonts w:ascii="Arial" w:eastAsia="Times New Roman" w:hAnsi="Arial" w:cs="Arial"/>
          <w:spacing w:val="-1"/>
        </w:rPr>
        <w:tab/>
      </w:r>
      <w:r>
        <w:rPr>
          <w:rFonts w:ascii="Arial" w:eastAsia="Times New Roman" w:hAnsi="Arial" w:cs="Arial"/>
          <w:bCs/>
        </w:rPr>
        <w:t>Ing. Miloš Náprstek, jednatel</w:t>
      </w:r>
    </w:p>
    <w:p w14:paraId="044D4CE4" w14:textId="77777777" w:rsidR="00DF518A" w:rsidRPr="001D347B" w:rsidRDefault="00DF518A" w:rsidP="007F1362">
      <w:pPr>
        <w:tabs>
          <w:tab w:val="left" w:pos="2410"/>
        </w:tabs>
        <w:ind w:right="-20"/>
        <w:contextualSpacing/>
        <w:rPr>
          <w:rFonts w:ascii="Arial" w:eastAsia="Times New Roman" w:hAnsi="Arial" w:cs="Arial"/>
        </w:rPr>
      </w:pPr>
      <w:r w:rsidRPr="001D347B">
        <w:rPr>
          <w:rFonts w:ascii="Arial" w:eastAsia="Times New Roman" w:hAnsi="Arial" w:cs="Arial"/>
        </w:rPr>
        <w:t>se sídl</w:t>
      </w:r>
      <w:r w:rsidRPr="001D347B">
        <w:rPr>
          <w:rFonts w:ascii="Arial" w:eastAsia="Times New Roman" w:hAnsi="Arial" w:cs="Arial"/>
          <w:spacing w:val="-1"/>
        </w:rPr>
        <w:t>e</w:t>
      </w:r>
      <w:r w:rsidRPr="001D347B">
        <w:rPr>
          <w:rFonts w:ascii="Arial" w:eastAsia="Times New Roman" w:hAnsi="Arial" w:cs="Arial"/>
        </w:rPr>
        <w:t xml:space="preserve">m: </w:t>
      </w:r>
      <w:r w:rsidRPr="001D347B">
        <w:rPr>
          <w:rFonts w:ascii="Arial" w:eastAsia="Times New Roman" w:hAnsi="Arial" w:cs="Arial"/>
        </w:rPr>
        <w:tab/>
      </w:r>
      <w:r>
        <w:rPr>
          <w:rFonts w:ascii="Arial" w:eastAsia="Times New Roman" w:hAnsi="Arial" w:cs="Arial"/>
          <w:bCs/>
        </w:rPr>
        <w:t>Na Vinici 948/13, 412 01 Litoměřice</w:t>
      </w:r>
    </w:p>
    <w:p w14:paraId="248B7031" w14:textId="77777777" w:rsidR="00DF518A" w:rsidRPr="001D347B" w:rsidRDefault="00DF518A" w:rsidP="007F1362">
      <w:pPr>
        <w:tabs>
          <w:tab w:val="left" w:pos="2410"/>
        </w:tabs>
        <w:ind w:right="-20"/>
        <w:contextualSpacing/>
        <w:rPr>
          <w:rFonts w:ascii="Arial" w:eastAsia="Times New Roman" w:hAnsi="Arial" w:cs="Arial"/>
        </w:rPr>
      </w:pPr>
      <w:r w:rsidRPr="001D347B">
        <w:rPr>
          <w:rFonts w:ascii="Arial" w:eastAsia="Times New Roman" w:hAnsi="Arial" w:cs="Arial"/>
          <w:spacing w:val="-3"/>
        </w:rPr>
        <w:t>I</w:t>
      </w:r>
      <w:r w:rsidRPr="001D347B">
        <w:rPr>
          <w:rFonts w:ascii="Arial" w:eastAsia="Times New Roman" w:hAnsi="Arial" w:cs="Arial"/>
          <w:spacing w:val="1"/>
        </w:rPr>
        <w:t>ČO</w:t>
      </w:r>
      <w:r w:rsidRPr="001D347B">
        <w:rPr>
          <w:rFonts w:ascii="Arial" w:eastAsia="Times New Roman" w:hAnsi="Arial" w:cs="Arial"/>
        </w:rPr>
        <w:t xml:space="preserve">: </w:t>
      </w:r>
      <w:r w:rsidRPr="001D347B">
        <w:rPr>
          <w:rFonts w:ascii="Arial" w:eastAsia="Times New Roman" w:hAnsi="Arial" w:cs="Arial"/>
        </w:rPr>
        <w:tab/>
      </w:r>
      <w:r>
        <w:rPr>
          <w:rFonts w:ascii="Arial" w:eastAsia="Times New Roman" w:hAnsi="Arial" w:cs="Arial"/>
          <w:bCs/>
        </w:rPr>
        <w:t>27263827</w:t>
      </w:r>
    </w:p>
    <w:p w14:paraId="145BC578" w14:textId="77777777" w:rsidR="00DF518A" w:rsidRPr="001D347B" w:rsidRDefault="00DF518A" w:rsidP="007F1362">
      <w:pPr>
        <w:tabs>
          <w:tab w:val="left" w:pos="2410"/>
        </w:tabs>
        <w:ind w:right="-20"/>
        <w:contextualSpacing/>
        <w:rPr>
          <w:rFonts w:ascii="Arial" w:eastAsia="Times New Roman" w:hAnsi="Arial" w:cs="Arial"/>
        </w:rPr>
      </w:pPr>
      <w:r w:rsidRPr="001D347B">
        <w:rPr>
          <w:rFonts w:ascii="Arial" w:eastAsia="Times New Roman" w:hAnsi="Arial" w:cs="Arial"/>
          <w:spacing w:val="2"/>
        </w:rPr>
        <w:t>D</w:t>
      </w:r>
      <w:r w:rsidRPr="001D347B">
        <w:rPr>
          <w:rFonts w:ascii="Arial" w:eastAsia="Times New Roman" w:hAnsi="Arial" w:cs="Arial"/>
          <w:spacing w:val="-6"/>
        </w:rPr>
        <w:t>I</w:t>
      </w:r>
      <w:r w:rsidRPr="001D347B">
        <w:rPr>
          <w:rFonts w:ascii="Arial" w:eastAsia="Times New Roman" w:hAnsi="Arial" w:cs="Arial"/>
          <w:spacing w:val="1"/>
        </w:rPr>
        <w:t>Č</w:t>
      </w:r>
      <w:r w:rsidRPr="001D347B">
        <w:rPr>
          <w:rFonts w:ascii="Arial" w:eastAsia="Times New Roman" w:hAnsi="Arial" w:cs="Arial"/>
        </w:rPr>
        <w:t xml:space="preserve">: </w:t>
      </w:r>
      <w:r w:rsidRPr="001D347B">
        <w:rPr>
          <w:rFonts w:ascii="Arial" w:eastAsia="Times New Roman" w:hAnsi="Arial" w:cs="Arial"/>
        </w:rPr>
        <w:tab/>
      </w:r>
      <w:r w:rsidRPr="001D347B">
        <w:rPr>
          <w:rFonts w:ascii="Arial" w:eastAsia="Times New Roman" w:hAnsi="Arial" w:cs="Arial"/>
          <w:spacing w:val="3"/>
        </w:rPr>
        <w:t>C</w:t>
      </w:r>
      <w:r w:rsidRPr="001D347B">
        <w:rPr>
          <w:rFonts w:ascii="Arial" w:eastAsia="Times New Roman" w:hAnsi="Arial" w:cs="Arial"/>
        </w:rPr>
        <w:t xml:space="preserve">Z </w:t>
      </w:r>
      <w:r>
        <w:rPr>
          <w:rFonts w:ascii="Arial" w:eastAsia="Times New Roman" w:hAnsi="Arial" w:cs="Arial"/>
          <w:bCs/>
        </w:rPr>
        <w:t>27263827</w:t>
      </w:r>
    </w:p>
    <w:p w14:paraId="1FB352E1" w14:textId="77777777" w:rsidR="00DF518A" w:rsidRPr="001D347B" w:rsidRDefault="00DF518A" w:rsidP="007F1362">
      <w:pPr>
        <w:tabs>
          <w:tab w:val="left" w:pos="2410"/>
          <w:tab w:val="left" w:pos="4360"/>
        </w:tabs>
        <w:ind w:right="-20"/>
        <w:contextualSpacing/>
        <w:rPr>
          <w:rFonts w:ascii="Arial" w:eastAsia="Times New Roman" w:hAnsi="Arial" w:cs="Arial"/>
        </w:rPr>
      </w:pPr>
      <w:r w:rsidRPr="001D347B">
        <w:rPr>
          <w:rFonts w:ascii="Arial" w:eastAsia="Times New Roman" w:hAnsi="Arial" w:cs="Arial"/>
          <w:spacing w:val="1"/>
        </w:rPr>
        <w:t>z</w:t>
      </w:r>
      <w:r w:rsidRPr="001D347B">
        <w:rPr>
          <w:rFonts w:ascii="Arial" w:eastAsia="Times New Roman" w:hAnsi="Arial" w:cs="Arial"/>
          <w:spacing w:val="-1"/>
        </w:rPr>
        <w:t>a</w:t>
      </w:r>
      <w:r w:rsidRPr="001D347B">
        <w:rPr>
          <w:rFonts w:ascii="Arial" w:eastAsia="Times New Roman" w:hAnsi="Arial" w:cs="Arial"/>
        </w:rPr>
        <w:t>ps</w:t>
      </w:r>
      <w:r w:rsidRPr="001D347B">
        <w:rPr>
          <w:rFonts w:ascii="Arial" w:eastAsia="Times New Roman" w:hAnsi="Arial" w:cs="Arial"/>
          <w:spacing w:val="-1"/>
        </w:rPr>
        <w:t>a</w:t>
      </w:r>
      <w:r w:rsidRPr="001D347B">
        <w:rPr>
          <w:rFonts w:ascii="Arial" w:eastAsia="Times New Roman" w:hAnsi="Arial" w:cs="Arial"/>
        </w:rPr>
        <w:t>ná v ob</w:t>
      </w:r>
      <w:r w:rsidRPr="001D347B">
        <w:rPr>
          <w:rFonts w:ascii="Arial" w:eastAsia="Times New Roman" w:hAnsi="Arial" w:cs="Arial"/>
          <w:spacing w:val="-1"/>
        </w:rPr>
        <w:t>c</w:t>
      </w:r>
      <w:r w:rsidRPr="001D347B">
        <w:rPr>
          <w:rFonts w:ascii="Arial" w:eastAsia="Times New Roman" w:hAnsi="Arial" w:cs="Arial"/>
        </w:rPr>
        <w:t xml:space="preserve">hodním </w:t>
      </w:r>
      <w:r w:rsidRPr="001D347B">
        <w:rPr>
          <w:rFonts w:ascii="Arial" w:eastAsia="Times New Roman" w:hAnsi="Arial" w:cs="Arial"/>
          <w:spacing w:val="-1"/>
        </w:rPr>
        <w:t>re</w:t>
      </w:r>
      <w:r w:rsidRPr="001D347B">
        <w:rPr>
          <w:rFonts w:ascii="Arial" w:eastAsia="Times New Roman" w:hAnsi="Arial" w:cs="Arial"/>
          <w:spacing w:val="3"/>
        </w:rPr>
        <w:t>j</w:t>
      </w:r>
      <w:r w:rsidRPr="001D347B">
        <w:rPr>
          <w:rFonts w:ascii="Arial" w:eastAsia="Times New Roman" w:hAnsi="Arial" w:cs="Arial"/>
        </w:rPr>
        <w:t>st</w:t>
      </w:r>
      <w:r w:rsidRPr="001D347B">
        <w:rPr>
          <w:rFonts w:ascii="Arial" w:eastAsia="Times New Roman" w:hAnsi="Arial" w:cs="Arial"/>
          <w:spacing w:val="-1"/>
        </w:rPr>
        <w:t>ř</w:t>
      </w:r>
      <w:r w:rsidRPr="001D347B">
        <w:rPr>
          <w:rFonts w:ascii="Arial" w:eastAsia="Times New Roman" w:hAnsi="Arial" w:cs="Arial"/>
        </w:rPr>
        <w:t xml:space="preserve">íku u </w:t>
      </w:r>
      <w:r>
        <w:rPr>
          <w:rFonts w:ascii="Arial" w:eastAsia="Times New Roman" w:hAnsi="Arial" w:cs="Arial"/>
          <w:bCs/>
        </w:rPr>
        <w:t>Krajského soudu v Ústí nad Labem</w:t>
      </w:r>
    </w:p>
    <w:p w14:paraId="3D7F43C0" w14:textId="77777777" w:rsidR="00DF518A" w:rsidRPr="001D347B" w:rsidRDefault="00DF518A" w:rsidP="007F1362">
      <w:pPr>
        <w:tabs>
          <w:tab w:val="left" w:pos="2410"/>
          <w:tab w:val="left" w:pos="4360"/>
        </w:tabs>
        <w:ind w:right="-20"/>
        <w:contextualSpacing/>
        <w:rPr>
          <w:rFonts w:ascii="Arial" w:eastAsia="Times New Roman" w:hAnsi="Arial" w:cs="Arial"/>
        </w:rPr>
      </w:pPr>
      <w:r w:rsidRPr="001D347B">
        <w:rPr>
          <w:rFonts w:ascii="Arial" w:eastAsia="Times New Roman" w:hAnsi="Arial" w:cs="Arial"/>
        </w:rPr>
        <w:t xml:space="preserve">spisová </w:t>
      </w:r>
      <w:r w:rsidRPr="001D347B">
        <w:rPr>
          <w:rFonts w:ascii="Arial" w:eastAsia="Times New Roman" w:hAnsi="Arial" w:cs="Arial"/>
          <w:spacing w:val="1"/>
        </w:rPr>
        <w:t>z</w:t>
      </w:r>
      <w:r w:rsidRPr="001D347B">
        <w:rPr>
          <w:rFonts w:ascii="Arial" w:eastAsia="Times New Roman" w:hAnsi="Arial" w:cs="Arial"/>
        </w:rPr>
        <w:t>n</w:t>
      </w:r>
      <w:r w:rsidRPr="001D347B">
        <w:rPr>
          <w:rFonts w:ascii="Arial" w:eastAsia="Times New Roman" w:hAnsi="Arial" w:cs="Arial"/>
          <w:spacing w:val="-1"/>
        </w:rPr>
        <w:t>ač</w:t>
      </w:r>
      <w:r w:rsidRPr="001D347B">
        <w:rPr>
          <w:rFonts w:ascii="Arial" w:eastAsia="Times New Roman" w:hAnsi="Arial" w:cs="Arial"/>
        </w:rPr>
        <w:t xml:space="preserve">ka (oddíl, vložka) </w:t>
      </w:r>
      <w:r>
        <w:rPr>
          <w:rFonts w:ascii="Arial" w:eastAsia="Times New Roman" w:hAnsi="Arial" w:cs="Arial"/>
          <w:bCs/>
        </w:rPr>
        <w:t>C 21435</w:t>
      </w:r>
    </w:p>
    <w:p w14:paraId="5656F790" w14:textId="77777777" w:rsidR="00DF518A" w:rsidRPr="00E77C56" w:rsidRDefault="00DF518A" w:rsidP="007F1362">
      <w:pPr>
        <w:tabs>
          <w:tab w:val="left" w:pos="2410"/>
        </w:tabs>
        <w:ind w:right="-20"/>
        <w:contextualSpacing/>
        <w:rPr>
          <w:rFonts w:ascii="Arial" w:eastAsia="Times New Roman" w:hAnsi="Arial" w:cs="Arial"/>
          <w:color w:val="000000" w:themeColor="text1"/>
        </w:rPr>
      </w:pPr>
      <w:r w:rsidRPr="00E77C56">
        <w:rPr>
          <w:rFonts w:ascii="Arial" w:eastAsia="Times New Roman" w:hAnsi="Arial" w:cs="Arial"/>
          <w:color w:val="000000" w:themeColor="text1"/>
        </w:rPr>
        <w:t>b</w:t>
      </w:r>
      <w:r w:rsidRPr="00E77C56">
        <w:rPr>
          <w:rFonts w:ascii="Arial" w:eastAsia="Times New Roman" w:hAnsi="Arial" w:cs="Arial"/>
          <w:color w:val="000000" w:themeColor="text1"/>
          <w:spacing w:val="-1"/>
        </w:rPr>
        <w:t>a</w:t>
      </w:r>
      <w:r w:rsidRPr="00E77C56">
        <w:rPr>
          <w:rFonts w:ascii="Arial" w:eastAsia="Times New Roman" w:hAnsi="Arial" w:cs="Arial"/>
          <w:color w:val="000000" w:themeColor="text1"/>
        </w:rPr>
        <w:t>nkovní spoj</w:t>
      </w:r>
      <w:r w:rsidRPr="00E77C56">
        <w:rPr>
          <w:rFonts w:ascii="Arial" w:eastAsia="Times New Roman" w:hAnsi="Arial" w:cs="Arial"/>
          <w:color w:val="000000" w:themeColor="text1"/>
          <w:spacing w:val="-1"/>
        </w:rPr>
        <w:t>e</w:t>
      </w:r>
      <w:r w:rsidRPr="00E77C56">
        <w:rPr>
          <w:rFonts w:ascii="Arial" w:eastAsia="Times New Roman" w:hAnsi="Arial" w:cs="Arial"/>
          <w:color w:val="000000" w:themeColor="text1"/>
        </w:rPr>
        <w:t>ní:</w:t>
      </w:r>
      <w:r w:rsidRPr="00E77C56">
        <w:rPr>
          <w:rFonts w:ascii="Arial" w:eastAsia="Times New Roman" w:hAnsi="Arial" w:cs="Arial"/>
          <w:color w:val="000000" w:themeColor="text1"/>
        </w:rPr>
        <w:tab/>
      </w:r>
      <w:r w:rsidRPr="00E77C56">
        <w:rPr>
          <w:rFonts w:ascii="Arial" w:hAnsi="Arial" w:cs="Arial"/>
          <w:color w:val="000000" w:themeColor="text1"/>
          <w:shd w:val="clear" w:color="auto" w:fill="FFFFFF"/>
        </w:rPr>
        <w:t>Komerční banka, a. s.</w:t>
      </w:r>
      <w:r w:rsidRPr="00E77C56">
        <w:rPr>
          <w:rFonts w:ascii="Arial" w:eastAsia="Times New Roman" w:hAnsi="Arial" w:cs="Arial"/>
          <w:color w:val="000000" w:themeColor="text1"/>
        </w:rPr>
        <w:t>, ú</w:t>
      </w:r>
      <w:r w:rsidRPr="00E77C56">
        <w:rPr>
          <w:rFonts w:ascii="Arial" w:eastAsia="Times New Roman" w:hAnsi="Arial" w:cs="Arial"/>
          <w:color w:val="000000" w:themeColor="text1"/>
          <w:spacing w:val="-1"/>
        </w:rPr>
        <w:t>če</w:t>
      </w:r>
      <w:r w:rsidRPr="00E77C56">
        <w:rPr>
          <w:rFonts w:ascii="Arial" w:eastAsia="Times New Roman" w:hAnsi="Arial" w:cs="Arial"/>
          <w:color w:val="000000" w:themeColor="text1"/>
        </w:rPr>
        <w:t xml:space="preserve">t </w:t>
      </w:r>
      <w:r w:rsidRPr="00E77C56">
        <w:rPr>
          <w:rFonts w:ascii="Arial" w:eastAsia="Times New Roman" w:hAnsi="Arial" w:cs="Arial"/>
          <w:color w:val="000000" w:themeColor="text1"/>
          <w:spacing w:val="-1"/>
        </w:rPr>
        <w:t>č</w:t>
      </w:r>
      <w:r w:rsidRPr="00E77C56">
        <w:rPr>
          <w:rFonts w:ascii="Arial" w:eastAsia="Times New Roman" w:hAnsi="Arial" w:cs="Arial"/>
          <w:color w:val="000000" w:themeColor="text1"/>
        </w:rPr>
        <w:t xml:space="preserve">.: </w:t>
      </w:r>
      <w:r w:rsidRPr="00E77C56">
        <w:rPr>
          <w:rFonts w:ascii="Arial" w:eastAsia="Times New Roman" w:hAnsi="Arial" w:cs="Arial"/>
          <w:bCs/>
          <w:color w:val="000000" w:themeColor="text1"/>
        </w:rPr>
        <w:t>107-1361330237/0100</w:t>
      </w:r>
    </w:p>
    <w:p w14:paraId="61642ED8" w14:textId="5560DDC4" w:rsidR="00DF518A" w:rsidRPr="001D347B" w:rsidRDefault="00DF518A" w:rsidP="007F1362">
      <w:pPr>
        <w:tabs>
          <w:tab w:val="left" w:pos="2410"/>
        </w:tabs>
        <w:ind w:left="2410" w:right="-20" w:hanging="2410"/>
        <w:contextualSpacing/>
        <w:rPr>
          <w:rFonts w:ascii="Arial" w:eastAsia="Times New Roman" w:hAnsi="Arial" w:cs="Arial"/>
          <w:highlight w:val="yellow"/>
        </w:rPr>
      </w:pPr>
      <w:r w:rsidRPr="001D347B">
        <w:rPr>
          <w:rFonts w:ascii="Arial" w:eastAsia="Times New Roman" w:hAnsi="Arial" w:cs="Arial"/>
        </w:rPr>
        <w:t>kont</w:t>
      </w:r>
      <w:r w:rsidRPr="001D347B">
        <w:rPr>
          <w:rFonts w:ascii="Arial" w:eastAsia="Times New Roman" w:hAnsi="Arial" w:cs="Arial"/>
          <w:spacing w:val="-1"/>
        </w:rPr>
        <w:t>a</w:t>
      </w:r>
      <w:r w:rsidRPr="001D347B">
        <w:rPr>
          <w:rFonts w:ascii="Arial" w:eastAsia="Times New Roman" w:hAnsi="Arial" w:cs="Arial"/>
        </w:rPr>
        <w:t>ktní osob</w:t>
      </w:r>
      <w:r w:rsidRPr="001D347B">
        <w:rPr>
          <w:rFonts w:ascii="Arial" w:eastAsia="Times New Roman" w:hAnsi="Arial" w:cs="Arial"/>
          <w:spacing w:val="-1"/>
        </w:rPr>
        <w:t>a</w:t>
      </w:r>
      <w:r w:rsidRPr="001D347B">
        <w:rPr>
          <w:rFonts w:ascii="Arial" w:eastAsia="Times New Roman" w:hAnsi="Arial" w:cs="Arial"/>
        </w:rPr>
        <w:tab/>
      </w:r>
      <w:r>
        <w:rPr>
          <w:rFonts w:ascii="Arial" w:eastAsia="Times New Roman" w:hAnsi="Arial" w:cs="Arial"/>
          <w:bCs/>
        </w:rPr>
        <w:t xml:space="preserve">Ing. Miloš </w:t>
      </w:r>
      <w:r w:rsidRPr="00E77C56">
        <w:rPr>
          <w:rFonts w:ascii="Arial" w:eastAsia="Times New Roman" w:hAnsi="Arial" w:cs="Arial"/>
          <w:bCs/>
        </w:rPr>
        <w:t>Náprstek</w:t>
      </w:r>
      <w:r w:rsidRPr="00E77C56">
        <w:rPr>
          <w:rFonts w:ascii="Arial" w:eastAsia="Times New Roman" w:hAnsi="Arial" w:cs="Arial"/>
        </w:rPr>
        <w:t>, t</w:t>
      </w:r>
      <w:r w:rsidRPr="00E77C56">
        <w:rPr>
          <w:rFonts w:ascii="Arial" w:eastAsia="Times New Roman" w:hAnsi="Arial" w:cs="Arial"/>
          <w:spacing w:val="-1"/>
        </w:rPr>
        <w:t>e</w:t>
      </w:r>
      <w:r w:rsidRPr="00E77C56">
        <w:rPr>
          <w:rFonts w:ascii="Arial" w:eastAsia="Times New Roman" w:hAnsi="Arial" w:cs="Arial"/>
        </w:rPr>
        <w:t xml:space="preserve">l. </w:t>
      </w:r>
      <w:proofErr w:type="spellStart"/>
      <w:r w:rsidR="00953C2D">
        <w:rPr>
          <w:rFonts w:ascii="Arial" w:eastAsia="Times New Roman" w:hAnsi="Arial" w:cs="Arial"/>
          <w:bCs/>
        </w:rPr>
        <w:t>xxxxxx</w:t>
      </w:r>
      <w:proofErr w:type="spellEnd"/>
      <w:r>
        <w:rPr>
          <w:rFonts w:ascii="Arial" w:eastAsia="Times New Roman" w:hAnsi="Arial" w:cs="Arial"/>
          <w:bCs/>
        </w:rPr>
        <w:t xml:space="preserve">, </w:t>
      </w:r>
      <w:r w:rsidRPr="00E77C56">
        <w:rPr>
          <w:rFonts w:ascii="Arial" w:eastAsia="Times New Roman" w:hAnsi="Arial" w:cs="Arial"/>
          <w:bCs/>
        </w:rPr>
        <w:t>e-</w:t>
      </w:r>
      <w:r w:rsidRPr="00DF7843">
        <w:rPr>
          <w:rFonts w:ascii="Arial" w:eastAsia="Times New Roman" w:hAnsi="Arial" w:cs="Arial"/>
          <w:bCs/>
        </w:rPr>
        <w:t xml:space="preserve">mail: </w:t>
      </w:r>
      <w:proofErr w:type="spellStart"/>
      <w:r w:rsidR="00953C2D">
        <w:rPr>
          <w:rFonts w:ascii="Arial" w:eastAsia="Times New Roman" w:hAnsi="Arial" w:cs="Arial"/>
          <w:bCs/>
        </w:rPr>
        <w:t>xxxxxx</w:t>
      </w:r>
      <w:proofErr w:type="spellEnd"/>
    </w:p>
    <w:p w14:paraId="5B660502" w14:textId="3DF50911" w:rsidR="00DF518A" w:rsidRDefault="00DF518A" w:rsidP="007F1362">
      <w:pPr>
        <w:tabs>
          <w:tab w:val="left" w:pos="2410"/>
        </w:tabs>
        <w:spacing w:before="120" w:after="240"/>
        <w:ind w:right="-23"/>
        <w:contextualSpacing/>
        <w:rPr>
          <w:rFonts w:ascii="Arial" w:eastAsia="Times New Roman" w:hAnsi="Arial" w:cs="Arial"/>
          <w:spacing w:val="-1"/>
        </w:rPr>
      </w:pPr>
      <w:r w:rsidRPr="001D347B">
        <w:rPr>
          <w:rFonts w:ascii="Arial" w:eastAsia="Times New Roman" w:hAnsi="Arial" w:cs="Arial"/>
          <w:spacing w:val="-1"/>
        </w:rPr>
        <w:t>na straně druhé (</w:t>
      </w:r>
      <w:r w:rsidRPr="001D347B">
        <w:rPr>
          <w:rFonts w:ascii="Arial" w:eastAsia="Times New Roman" w:hAnsi="Arial" w:cs="Arial"/>
        </w:rPr>
        <w:t>d</w:t>
      </w:r>
      <w:r w:rsidRPr="001D347B">
        <w:rPr>
          <w:rFonts w:ascii="Arial" w:eastAsia="Times New Roman" w:hAnsi="Arial" w:cs="Arial"/>
          <w:spacing w:val="-1"/>
        </w:rPr>
        <w:t>á</w:t>
      </w:r>
      <w:r w:rsidRPr="001D347B">
        <w:rPr>
          <w:rFonts w:ascii="Arial" w:eastAsia="Times New Roman" w:hAnsi="Arial" w:cs="Arial"/>
        </w:rPr>
        <w:t>le j</w:t>
      </w:r>
      <w:r w:rsidRPr="001D347B">
        <w:rPr>
          <w:rFonts w:ascii="Arial" w:eastAsia="Times New Roman" w:hAnsi="Arial" w:cs="Arial"/>
          <w:spacing w:val="-1"/>
        </w:rPr>
        <w:t>e</w:t>
      </w:r>
      <w:r w:rsidRPr="001D347B">
        <w:rPr>
          <w:rFonts w:ascii="Arial" w:eastAsia="Times New Roman" w:hAnsi="Arial" w:cs="Arial"/>
        </w:rPr>
        <w:t xml:space="preserve">n </w:t>
      </w:r>
      <w:r w:rsidRPr="001D347B">
        <w:rPr>
          <w:rFonts w:ascii="Arial" w:eastAsia="Times New Roman" w:hAnsi="Arial" w:cs="Arial"/>
          <w:b/>
          <w:spacing w:val="1"/>
        </w:rPr>
        <w:t>„</w:t>
      </w:r>
      <w:r>
        <w:rPr>
          <w:rFonts w:ascii="Arial" w:eastAsia="Times New Roman" w:hAnsi="Arial" w:cs="Arial"/>
          <w:b/>
          <w:spacing w:val="1"/>
        </w:rPr>
        <w:t>zhotovitel</w:t>
      </w:r>
      <w:r w:rsidRPr="001D347B">
        <w:rPr>
          <w:rFonts w:ascii="Arial" w:eastAsia="Times New Roman" w:hAnsi="Arial" w:cs="Arial"/>
          <w:b/>
          <w:spacing w:val="-1"/>
        </w:rPr>
        <w:t>“</w:t>
      </w:r>
      <w:r w:rsidRPr="001D347B">
        <w:rPr>
          <w:rFonts w:ascii="Arial" w:eastAsia="Times New Roman" w:hAnsi="Arial" w:cs="Arial"/>
          <w:spacing w:val="-1"/>
        </w:rPr>
        <w:t>)</w:t>
      </w:r>
    </w:p>
    <w:p w14:paraId="63918C7B" w14:textId="78BF1AB3" w:rsidR="00CC4731" w:rsidRPr="000E4854" w:rsidRDefault="00CC4731" w:rsidP="007F1362">
      <w:pPr>
        <w:pStyle w:val="Zkladntext"/>
        <w:widowControl w:val="0"/>
        <w:spacing w:before="240" w:line="276" w:lineRule="auto"/>
        <w:contextualSpacing/>
        <w:jc w:val="left"/>
        <w:rPr>
          <w:rFonts w:ascii="Arial" w:hAnsi="Arial" w:cs="Arial"/>
          <w:b w:val="0"/>
          <w:sz w:val="22"/>
          <w:szCs w:val="22"/>
          <w:lang w:val="cs-CZ"/>
        </w:rPr>
      </w:pPr>
      <w:r w:rsidRPr="000E4854">
        <w:rPr>
          <w:rFonts w:ascii="Arial" w:hAnsi="Arial" w:cs="Arial"/>
          <w:b w:val="0"/>
          <w:color w:val="000000"/>
          <w:sz w:val="22"/>
          <w:szCs w:val="22"/>
          <w:lang w:val="cs-CZ"/>
        </w:rPr>
        <w:t>u</w:t>
      </w:r>
      <w:r w:rsidRPr="000E4854">
        <w:rPr>
          <w:rFonts w:ascii="Arial" w:hAnsi="Arial" w:cs="Arial"/>
          <w:b w:val="0"/>
          <w:color w:val="000000"/>
          <w:sz w:val="22"/>
          <w:szCs w:val="22"/>
        </w:rPr>
        <w:t>zav</w:t>
      </w:r>
      <w:r w:rsidRPr="000E4854">
        <w:rPr>
          <w:rFonts w:ascii="Arial" w:hAnsi="Arial" w:cs="Arial"/>
          <w:b w:val="0"/>
          <w:color w:val="000000"/>
          <w:sz w:val="22"/>
          <w:szCs w:val="22"/>
          <w:lang w:val="cs-CZ"/>
        </w:rPr>
        <w:t xml:space="preserve">írají v souladu s § 222 odst. 5 zákona </w:t>
      </w:r>
      <w:r w:rsidRPr="000E4854">
        <w:rPr>
          <w:rFonts w:ascii="Arial" w:hAnsi="Arial" w:cs="Arial"/>
          <w:b w:val="0"/>
          <w:sz w:val="22"/>
          <w:szCs w:val="22"/>
        </w:rPr>
        <w:t xml:space="preserve">č. 134/2016 Sb., o zadávání veřejných zakázek, ve znění pozdějších předpisů (dále jen „ZZVZ“), ve smyslu </w:t>
      </w:r>
      <w:r w:rsidRPr="000E4854">
        <w:rPr>
          <w:rFonts w:ascii="Arial" w:hAnsi="Arial" w:cs="Arial"/>
          <w:b w:val="0"/>
          <w:color w:val="000000"/>
          <w:sz w:val="22"/>
          <w:szCs w:val="22"/>
        </w:rPr>
        <w:t>podmínek</w:t>
      </w:r>
      <w:r w:rsidRPr="000E4854">
        <w:rPr>
          <w:rFonts w:ascii="Arial" w:hAnsi="Arial" w:cs="Arial"/>
          <w:b w:val="0"/>
          <w:sz w:val="22"/>
          <w:szCs w:val="22"/>
        </w:rPr>
        <w:t xml:space="preserve"> </w:t>
      </w:r>
      <w:r w:rsidRPr="000E4854">
        <w:rPr>
          <w:rFonts w:ascii="Arial" w:hAnsi="Arial" w:cs="Arial"/>
          <w:b w:val="0"/>
          <w:sz w:val="22"/>
          <w:szCs w:val="22"/>
        </w:rPr>
        <w:br/>
        <w:t xml:space="preserve">a ustanovení </w:t>
      </w:r>
      <w:r w:rsidRPr="000E4854">
        <w:rPr>
          <w:rFonts w:ascii="Arial" w:hAnsi="Arial" w:cs="Arial"/>
          <w:b w:val="0"/>
          <w:color w:val="000000"/>
          <w:sz w:val="22"/>
          <w:szCs w:val="22"/>
        </w:rPr>
        <w:t>uvedených v </w:t>
      </w:r>
      <w:r w:rsidRPr="000E4854">
        <w:rPr>
          <w:rFonts w:ascii="Arial" w:hAnsi="Arial" w:cs="Arial"/>
          <w:b w:val="0"/>
          <w:sz w:val="22"/>
          <w:szCs w:val="22"/>
        </w:rPr>
        <w:t xml:space="preserve">kompletní zadávací dokumentaci vč. </w:t>
      </w:r>
      <w:r w:rsidRPr="000E4854">
        <w:rPr>
          <w:rFonts w:ascii="Arial" w:hAnsi="Arial" w:cs="Arial"/>
          <w:b w:val="0"/>
          <w:color w:val="000000"/>
          <w:sz w:val="22"/>
          <w:szCs w:val="22"/>
        </w:rPr>
        <w:t xml:space="preserve">oznámení o zakázce uveřejněného ve Věstníku veřejných zakázek pod evidenčním číslem </w:t>
      </w:r>
      <w:r w:rsidR="00A26FF2" w:rsidRPr="001F2276">
        <w:rPr>
          <w:rFonts w:ascii="Arial" w:hAnsi="Arial" w:cs="Arial"/>
          <w:b w:val="0"/>
          <w:bCs w:val="0"/>
          <w:color w:val="000000"/>
          <w:sz w:val="22"/>
          <w:szCs w:val="22"/>
          <w:shd w:val="clear" w:color="auto" w:fill="FFFFFF"/>
        </w:rPr>
        <w:t>Z2020-022176</w:t>
      </w:r>
      <w:r w:rsidRPr="000E4854">
        <w:rPr>
          <w:rFonts w:ascii="Arial" w:hAnsi="Arial" w:cs="Arial"/>
          <w:b w:val="0"/>
          <w:color w:val="000000"/>
          <w:sz w:val="22"/>
          <w:szCs w:val="22"/>
          <w:lang w:val="cs-CZ"/>
        </w:rPr>
        <w:br/>
      </w:r>
      <w:r w:rsidRPr="000E4854">
        <w:rPr>
          <w:rFonts w:ascii="Arial" w:hAnsi="Arial" w:cs="Arial"/>
          <w:b w:val="0"/>
          <w:color w:val="000000"/>
          <w:sz w:val="22"/>
          <w:szCs w:val="22"/>
        </w:rPr>
        <w:t xml:space="preserve">a v souladu s nabídkou zhotovitele </w:t>
      </w:r>
      <w:r w:rsidRPr="000E4854">
        <w:rPr>
          <w:rFonts w:ascii="Arial" w:hAnsi="Arial" w:cs="Arial"/>
          <w:b w:val="0"/>
          <w:snapToGrid w:val="0"/>
          <w:sz w:val="22"/>
          <w:szCs w:val="22"/>
        </w:rPr>
        <w:t>níže uvedeného dne, měsíce a roku</w:t>
      </w:r>
      <w:r w:rsidRPr="000E4854">
        <w:rPr>
          <w:rFonts w:ascii="Arial" w:hAnsi="Arial" w:cs="Arial"/>
          <w:b w:val="0"/>
          <w:snapToGrid w:val="0"/>
          <w:sz w:val="22"/>
          <w:szCs w:val="22"/>
          <w:lang w:val="cs-CZ"/>
        </w:rPr>
        <w:t>,</w:t>
      </w:r>
      <w:r w:rsidRPr="000E4854">
        <w:rPr>
          <w:rFonts w:ascii="Arial" w:hAnsi="Arial" w:cs="Arial"/>
          <w:b w:val="0"/>
          <w:snapToGrid w:val="0"/>
          <w:sz w:val="22"/>
          <w:szCs w:val="22"/>
        </w:rPr>
        <w:t xml:space="preserve"> v souladu s § </w:t>
      </w:r>
      <w:r w:rsidRPr="000E4854">
        <w:rPr>
          <w:rFonts w:ascii="Arial" w:hAnsi="Arial" w:cs="Arial"/>
          <w:b w:val="0"/>
          <w:sz w:val="22"/>
          <w:szCs w:val="22"/>
        </w:rPr>
        <w:t xml:space="preserve">2586 </w:t>
      </w:r>
      <w:r w:rsidRPr="000E4854">
        <w:rPr>
          <w:rFonts w:ascii="Arial" w:hAnsi="Arial" w:cs="Arial"/>
          <w:b w:val="0"/>
          <w:sz w:val="22"/>
          <w:szCs w:val="22"/>
        </w:rPr>
        <w:br/>
        <w:t>a</w:t>
      </w:r>
      <w:r w:rsidRPr="000E4854">
        <w:rPr>
          <w:rFonts w:ascii="Arial" w:hAnsi="Arial" w:cs="Arial"/>
          <w:b w:val="0"/>
          <w:snapToGrid w:val="0"/>
          <w:sz w:val="22"/>
          <w:szCs w:val="22"/>
        </w:rPr>
        <w:t xml:space="preserve"> násl. občanského zákoníku </w:t>
      </w:r>
      <w:r w:rsidRPr="000E4854">
        <w:rPr>
          <w:rFonts w:ascii="Arial" w:hAnsi="Arial" w:cs="Arial"/>
          <w:b w:val="0"/>
          <w:snapToGrid w:val="0"/>
          <w:sz w:val="22"/>
          <w:szCs w:val="22"/>
          <w:lang w:val="cs-CZ"/>
        </w:rPr>
        <w:t xml:space="preserve">tento dodatek č. </w:t>
      </w:r>
      <w:r>
        <w:rPr>
          <w:rFonts w:ascii="Arial" w:hAnsi="Arial" w:cs="Arial"/>
          <w:b w:val="0"/>
          <w:snapToGrid w:val="0"/>
          <w:sz w:val="22"/>
          <w:szCs w:val="22"/>
          <w:lang w:val="cs-CZ"/>
        </w:rPr>
        <w:t>1</w:t>
      </w:r>
      <w:r w:rsidRPr="000E4854">
        <w:rPr>
          <w:rFonts w:ascii="Arial" w:hAnsi="Arial" w:cs="Arial"/>
          <w:b w:val="0"/>
          <w:snapToGrid w:val="0"/>
          <w:sz w:val="22"/>
          <w:szCs w:val="22"/>
          <w:lang w:val="cs-CZ"/>
        </w:rPr>
        <w:t xml:space="preserve"> (dále jen „dodatek č. </w:t>
      </w:r>
      <w:r>
        <w:rPr>
          <w:rFonts w:ascii="Arial" w:hAnsi="Arial" w:cs="Arial"/>
          <w:b w:val="0"/>
          <w:snapToGrid w:val="0"/>
          <w:sz w:val="22"/>
          <w:szCs w:val="22"/>
          <w:lang w:val="cs-CZ"/>
        </w:rPr>
        <w:t>1</w:t>
      </w:r>
      <w:r w:rsidRPr="000E4854">
        <w:rPr>
          <w:rFonts w:ascii="Arial" w:hAnsi="Arial" w:cs="Arial"/>
          <w:b w:val="0"/>
          <w:snapToGrid w:val="0"/>
          <w:sz w:val="22"/>
          <w:szCs w:val="22"/>
          <w:lang w:val="cs-CZ"/>
        </w:rPr>
        <w:t xml:space="preserve">“) ke smlouvě </w:t>
      </w:r>
      <w:r w:rsidRPr="000E4854">
        <w:rPr>
          <w:rFonts w:ascii="Arial" w:hAnsi="Arial" w:cs="Arial"/>
          <w:b w:val="0"/>
          <w:snapToGrid w:val="0"/>
          <w:sz w:val="22"/>
          <w:szCs w:val="22"/>
        </w:rPr>
        <w:t>o dílo</w:t>
      </w:r>
      <w:r w:rsidR="00A26FF2">
        <w:rPr>
          <w:rFonts w:ascii="Arial" w:hAnsi="Arial" w:cs="Arial"/>
          <w:b w:val="0"/>
          <w:snapToGrid w:val="0"/>
          <w:sz w:val="22"/>
          <w:szCs w:val="22"/>
          <w:lang w:val="cs-CZ"/>
        </w:rPr>
        <w:t>,</w:t>
      </w:r>
      <w:r w:rsidRPr="000E4854">
        <w:rPr>
          <w:rFonts w:ascii="Arial" w:hAnsi="Arial" w:cs="Arial"/>
          <w:b w:val="0"/>
          <w:snapToGrid w:val="0"/>
          <w:sz w:val="22"/>
          <w:szCs w:val="22"/>
        </w:rPr>
        <w:t xml:space="preserve"> </w:t>
      </w:r>
      <w:r w:rsidRPr="000E4854">
        <w:rPr>
          <w:rFonts w:ascii="Arial" w:hAnsi="Arial" w:cs="Arial"/>
          <w:b w:val="0"/>
          <w:snapToGrid w:val="0"/>
          <w:sz w:val="22"/>
          <w:szCs w:val="22"/>
        </w:rPr>
        <w:br/>
      </w:r>
      <w:r w:rsidRPr="000E4854">
        <w:rPr>
          <w:rFonts w:ascii="Arial" w:hAnsi="Arial" w:cs="Arial"/>
          <w:b w:val="0"/>
          <w:snapToGrid w:val="0"/>
          <w:sz w:val="22"/>
          <w:szCs w:val="22"/>
          <w:lang w:val="cs-CZ"/>
        </w:rPr>
        <w:t>č. smlouvy objednatele 21/</w:t>
      </w:r>
      <w:r w:rsidR="007D7C17">
        <w:rPr>
          <w:rFonts w:ascii="Arial" w:hAnsi="Arial" w:cs="Arial"/>
          <w:b w:val="0"/>
          <w:snapToGrid w:val="0"/>
          <w:sz w:val="22"/>
          <w:szCs w:val="22"/>
          <w:lang w:val="cs-CZ"/>
        </w:rPr>
        <w:t>068</w:t>
      </w:r>
      <w:r>
        <w:rPr>
          <w:rFonts w:ascii="Arial" w:hAnsi="Arial" w:cs="Arial"/>
          <w:b w:val="0"/>
          <w:snapToGrid w:val="0"/>
          <w:sz w:val="22"/>
          <w:szCs w:val="22"/>
          <w:lang w:val="cs-CZ"/>
        </w:rPr>
        <w:t>-0 uzavřené dne 1</w:t>
      </w:r>
      <w:r w:rsidR="007D7C17">
        <w:rPr>
          <w:rFonts w:ascii="Arial" w:hAnsi="Arial" w:cs="Arial"/>
          <w:b w:val="0"/>
          <w:snapToGrid w:val="0"/>
          <w:sz w:val="22"/>
          <w:szCs w:val="22"/>
          <w:lang w:val="cs-CZ"/>
        </w:rPr>
        <w:t>9</w:t>
      </w:r>
      <w:r>
        <w:rPr>
          <w:rFonts w:ascii="Arial" w:hAnsi="Arial" w:cs="Arial"/>
          <w:b w:val="0"/>
          <w:snapToGrid w:val="0"/>
          <w:sz w:val="22"/>
          <w:szCs w:val="22"/>
          <w:lang w:val="cs-CZ"/>
        </w:rPr>
        <w:t xml:space="preserve">. </w:t>
      </w:r>
      <w:r w:rsidR="007D7C17">
        <w:rPr>
          <w:rFonts w:ascii="Arial" w:hAnsi="Arial" w:cs="Arial"/>
          <w:b w:val="0"/>
          <w:snapToGrid w:val="0"/>
          <w:sz w:val="22"/>
          <w:szCs w:val="22"/>
          <w:lang w:val="cs-CZ"/>
        </w:rPr>
        <w:t>05</w:t>
      </w:r>
      <w:r>
        <w:rPr>
          <w:rFonts w:ascii="Arial" w:hAnsi="Arial" w:cs="Arial"/>
          <w:b w:val="0"/>
          <w:snapToGrid w:val="0"/>
          <w:sz w:val="22"/>
          <w:szCs w:val="22"/>
          <w:lang w:val="cs-CZ"/>
        </w:rPr>
        <w:t xml:space="preserve">. 2021 </w:t>
      </w:r>
      <w:r w:rsidRPr="000E4854">
        <w:rPr>
          <w:rFonts w:ascii="Arial" w:hAnsi="Arial" w:cs="Arial"/>
          <w:b w:val="0"/>
          <w:snapToGrid w:val="0"/>
          <w:sz w:val="22"/>
          <w:szCs w:val="22"/>
        </w:rPr>
        <w:t>(dále jen „</w:t>
      </w:r>
      <w:r w:rsidRPr="000E4854">
        <w:rPr>
          <w:rFonts w:ascii="Arial" w:hAnsi="Arial" w:cs="Arial"/>
          <w:b w:val="0"/>
          <w:snapToGrid w:val="0"/>
          <w:sz w:val="22"/>
          <w:szCs w:val="22"/>
          <w:lang w:val="cs-CZ"/>
        </w:rPr>
        <w:t>smlouva</w:t>
      </w:r>
      <w:r w:rsidRPr="000E4854">
        <w:rPr>
          <w:rFonts w:ascii="Arial" w:hAnsi="Arial" w:cs="Arial"/>
          <w:b w:val="0"/>
          <w:snapToGrid w:val="0"/>
          <w:sz w:val="22"/>
          <w:szCs w:val="22"/>
        </w:rPr>
        <w:t>“)</w:t>
      </w:r>
      <w:r w:rsidRPr="000E4854">
        <w:rPr>
          <w:rFonts w:ascii="Arial" w:hAnsi="Arial" w:cs="Arial"/>
          <w:b w:val="0"/>
          <w:snapToGrid w:val="0"/>
          <w:sz w:val="22"/>
          <w:szCs w:val="22"/>
          <w:lang w:val="cs-CZ"/>
        </w:rPr>
        <w:t>.</w:t>
      </w:r>
    </w:p>
    <w:p w14:paraId="75FEB4E4" w14:textId="77777777" w:rsidR="007F1362" w:rsidRDefault="007F1362">
      <w:pPr>
        <w:rPr>
          <w:rFonts w:ascii="Arial" w:eastAsia="Times New Roman" w:hAnsi="Arial" w:cs="Arial"/>
          <w:b/>
        </w:rPr>
      </w:pPr>
      <w:r>
        <w:br w:type="page"/>
      </w:r>
    </w:p>
    <w:p w14:paraId="7F29BC6F" w14:textId="229CD75C" w:rsidR="007D7C17" w:rsidRPr="00DF27F1" w:rsidRDefault="007D7C17" w:rsidP="007F1362">
      <w:pPr>
        <w:pStyle w:val="slovnsmlouvyI"/>
        <w:numPr>
          <w:ilvl w:val="0"/>
          <w:numId w:val="0"/>
        </w:numPr>
        <w:spacing w:line="276" w:lineRule="auto"/>
        <w:ind w:right="0"/>
        <w:contextualSpacing/>
      </w:pPr>
      <w:r w:rsidRPr="00DF27F1">
        <w:lastRenderedPageBreak/>
        <w:t>Článek I.</w:t>
      </w:r>
    </w:p>
    <w:p w14:paraId="7F2EEF7F" w14:textId="77777777" w:rsidR="007D7C17" w:rsidRPr="00DF27F1" w:rsidRDefault="007D7C17" w:rsidP="007F1362">
      <w:pPr>
        <w:pStyle w:val="podnadpissmlouvy2"/>
        <w:spacing w:before="0" w:line="276" w:lineRule="auto"/>
        <w:ind w:right="0"/>
        <w:contextualSpacing/>
      </w:pPr>
      <w:r>
        <w:t>Změna předmětu smlouvy</w:t>
      </w:r>
    </w:p>
    <w:p w14:paraId="46A6E109" w14:textId="77777777" w:rsidR="007D7C17" w:rsidRPr="0073374D" w:rsidRDefault="007D7C17" w:rsidP="007F1362">
      <w:pPr>
        <w:pStyle w:val="Zkladntextodsazen"/>
        <w:widowControl w:val="0"/>
        <w:numPr>
          <w:ilvl w:val="0"/>
          <w:numId w:val="58"/>
        </w:numPr>
        <w:spacing w:after="240" w:line="276" w:lineRule="auto"/>
        <w:contextualSpacing/>
        <w:rPr>
          <w:rFonts w:ascii="Arial" w:hAnsi="Arial" w:cs="Arial"/>
          <w:sz w:val="22"/>
          <w:szCs w:val="22"/>
        </w:rPr>
      </w:pPr>
      <w:r w:rsidRPr="0073374D">
        <w:rPr>
          <w:rFonts w:ascii="Arial" w:hAnsi="Arial" w:cs="Arial"/>
          <w:sz w:val="22"/>
          <w:szCs w:val="22"/>
        </w:rPr>
        <w:t xml:space="preserve">Smluvní strany se dohodly na úpravě předmětu smlouvy tak, že se předmět smlouvy </w:t>
      </w:r>
      <w:r w:rsidRPr="0073374D">
        <w:rPr>
          <w:rFonts w:ascii="Arial" w:hAnsi="Arial" w:cs="Arial"/>
          <w:sz w:val="22"/>
          <w:szCs w:val="22"/>
        </w:rPr>
        <w:br/>
        <w:t>v čl. I</w:t>
      </w:r>
      <w:r>
        <w:rPr>
          <w:rFonts w:ascii="Arial" w:hAnsi="Arial" w:cs="Arial"/>
          <w:sz w:val="22"/>
          <w:szCs w:val="22"/>
        </w:rPr>
        <w:t xml:space="preserve"> a II</w:t>
      </w:r>
      <w:r w:rsidRPr="0073374D">
        <w:rPr>
          <w:rFonts w:ascii="Arial" w:hAnsi="Arial" w:cs="Arial"/>
          <w:sz w:val="22"/>
          <w:szCs w:val="22"/>
        </w:rPr>
        <w:t xml:space="preserve"> smlouvy upravuje takto:</w:t>
      </w:r>
    </w:p>
    <w:p w14:paraId="0B13E087" w14:textId="77777777" w:rsidR="007D7C17" w:rsidRDefault="007D7C17" w:rsidP="007F1362">
      <w:pPr>
        <w:pStyle w:val="Odstavecseseznamem"/>
        <w:widowControl w:val="0"/>
        <w:spacing w:before="120" w:after="240"/>
        <w:ind w:left="502"/>
        <w:jc w:val="both"/>
        <w:rPr>
          <w:rFonts w:ascii="Arial" w:eastAsia="Times New Roman" w:hAnsi="Arial" w:cs="Arial"/>
        </w:rPr>
      </w:pPr>
      <w:r w:rsidRPr="00FB6BF3">
        <w:rPr>
          <w:rFonts w:ascii="Arial" w:hAnsi="Arial" w:cs="Arial"/>
        </w:rPr>
        <w:t xml:space="preserve">Na základě tohoto dodatku č. </w:t>
      </w:r>
      <w:r>
        <w:rPr>
          <w:rFonts w:ascii="Arial" w:hAnsi="Arial" w:cs="Arial"/>
        </w:rPr>
        <w:t>1</w:t>
      </w:r>
      <w:r w:rsidRPr="00FB6BF3">
        <w:rPr>
          <w:rFonts w:ascii="Arial" w:hAnsi="Arial" w:cs="Arial"/>
        </w:rPr>
        <w:t xml:space="preserve"> </w:t>
      </w:r>
      <w:proofErr w:type="gramStart"/>
      <w:r w:rsidRPr="00FB6BF3">
        <w:rPr>
          <w:rFonts w:ascii="Arial" w:hAnsi="Arial" w:cs="Arial"/>
        </w:rPr>
        <w:t>se</w:t>
      </w:r>
      <w:proofErr w:type="gramEnd"/>
      <w:r w:rsidRPr="00FB6BF3">
        <w:rPr>
          <w:rFonts w:ascii="Arial" w:hAnsi="Arial" w:cs="Arial"/>
        </w:rPr>
        <w:t>:</w:t>
      </w:r>
    </w:p>
    <w:p w14:paraId="14994EBF" w14:textId="2BD2F1EF" w:rsidR="007D7C17" w:rsidRPr="00FB4CA3" w:rsidRDefault="00D22272" w:rsidP="007F1362">
      <w:pPr>
        <w:pStyle w:val="Odstavecseseznamem"/>
        <w:widowControl w:val="0"/>
        <w:numPr>
          <w:ilvl w:val="0"/>
          <w:numId w:val="59"/>
        </w:numPr>
        <w:spacing w:before="120" w:after="240"/>
        <w:jc w:val="both"/>
        <w:rPr>
          <w:rFonts w:ascii="Arial" w:eastAsia="Times New Roman" w:hAnsi="Arial" w:cs="Arial"/>
        </w:rPr>
      </w:pPr>
      <w:r>
        <w:rPr>
          <w:rFonts w:ascii="Arial" w:eastAsia="Times New Roman" w:hAnsi="Arial" w:cs="Arial"/>
        </w:rPr>
        <w:t>z</w:t>
      </w:r>
      <w:r w:rsidR="007D7C17" w:rsidRPr="00FB4CA3">
        <w:rPr>
          <w:rFonts w:ascii="Arial" w:eastAsia="Times New Roman" w:hAnsi="Arial" w:cs="Arial"/>
        </w:rPr>
        <w:t>hotovitel</w:t>
      </w:r>
      <w:r w:rsidR="007D7C17">
        <w:rPr>
          <w:rFonts w:ascii="Arial" w:eastAsia="Times New Roman" w:hAnsi="Arial" w:cs="Arial"/>
        </w:rPr>
        <w:t xml:space="preserve"> </w:t>
      </w:r>
      <w:r w:rsidR="007D7C17" w:rsidRPr="00FB4CA3">
        <w:rPr>
          <w:rFonts w:ascii="Arial" w:eastAsia="Times New Roman" w:hAnsi="Arial" w:cs="Arial"/>
        </w:rPr>
        <w:t>zavazuje provést nezbytné dodatečné stavební práce (vícepráce)</w:t>
      </w:r>
      <w:r w:rsidR="00A26FF2">
        <w:rPr>
          <w:rFonts w:ascii="Arial" w:eastAsia="Times New Roman" w:hAnsi="Arial" w:cs="Arial"/>
        </w:rPr>
        <w:t xml:space="preserve"> a zároveň neprovést některé stavební práce (</w:t>
      </w:r>
      <w:proofErr w:type="spellStart"/>
      <w:r w:rsidR="00A26FF2">
        <w:rPr>
          <w:rFonts w:ascii="Arial" w:eastAsia="Times New Roman" w:hAnsi="Arial" w:cs="Arial"/>
        </w:rPr>
        <w:t>méněpráce</w:t>
      </w:r>
      <w:proofErr w:type="spellEnd"/>
      <w:r w:rsidR="00A26FF2">
        <w:rPr>
          <w:rFonts w:ascii="Arial" w:eastAsia="Times New Roman" w:hAnsi="Arial" w:cs="Arial"/>
        </w:rPr>
        <w:t>)</w:t>
      </w:r>
      <w:r w:rsidR="007D7C17" w:rsidRPr="00FB4CA3">
        <w:rPr>
          <w:rFonts w:ascii="Arial" w:eastAsia="Times New Roman" w:hAnsi="Arial" w:cs="Arial"/>
        </w:rPr>
        <w:t xml:space="preserve"> představující změnu proti </w:t>
      </w:r>
      <w:r w:rsidR="007D7C17">
        <w:rPr>
          <w:rFonts w:ascii="Arial" w:eastAsia="Times New Roman" w:hAnsi="Arial" w:cs="Arial"/>
        </w:rPr>
        <w:t>zadávací dokumentaci</w:t>
      </w:r>
      <w:r w:rsidR="007D7C17" w:rsidRPr="00FB4CA3">
        <w:rPr>
          <w:rFonts w:ascii="Arial" w:eastAsia="Times New Roman" w:hAnsi="Arial" w:cs="Arial"/>
        </w:rPr>
        <w:t xml:space="preserve"> resp. </w:t>
      </w:r>
      <w:r w:rsidR="007D7C17">
        <w:rPr>
          <w:rFonts w:ascii="Arial" w:eastAsia="Times New Roman" w:hAnsi="Arial" w:cs="Arial"/>
        </w:rPr>
        <w:t xml:space="preserve">oproti </w:t>
      </w:r>
      <w:r w:rsidR="007D7C17" w:rsidRPr="00FB4CA3">
        <w:rPr>
          <w:rFonts w:ascii="Arial" w:eastAsia="Times New Roman" w:hAnsi="Arial" w:cs="Arial"/>
        </w:rPr>
        <w:t xml:space="preserve">smlouvě, které byly popsány, odůvodněny, </w:t>
      </w:r>
      <w:proofErr w:type="spellStart"/>
      <w:r w:rsidR="007D7C17" w:rsidRPr="00FB4CA3">
        <w:rPr>
          <w:rFonts w:ascii="Arial" w:eastAsia="Times New Roman" w:hAnsi="Arial" w:cs="Arial"/>
        </w:rPr>
        <w:t>výměrově</w:t>
      </w:r>
      <w:proofErr w:type="spellEnd"/>
      <w:r w:rsidR="007D7C17" w:rsidRPr="00FB4CA3">
        <w:rPr>
          <w:rFonts w:ascii="Arial" w:eastAsia="Times New Roman" w:hAnsi="Arial" w:cs="Arial"/>
        </w:rPr>
        <w:t xml:space="preserve"> a finančně vyčísleny včetně položkového členění ve schválen</w:t>
      </w:r>
      <w:r w:rsidR="007D7C17">
        <w:rPr>
          <w:rFonts w:ascii="Arial" w:eastAsia="Times New Roman" w:hAnsi="Arial" w:cs="Arial"/>
        </w:rPr>
        <w:t>ém</w:t>
      </w:r>
      <w:r w:rsidR="007D7C17" w:rsidRPr="00FB4CA3">
        <w:rPr>
          <w:rFonts w:ascii="Arial" w:eastAsia="Times New Roman" w:hAnsi="Arial" w:cs="Arial"/>
        </w:rPr>
        <w:t xml:space="preserve"> změnov</w:t>
      </w:r>
      <w:r w:rsidR="007D7C17">
        <w:rPr>
          <w:rFonts w:ascii="Arial" w:eastAsia="Times New Roman" w:hAnsi="Arial" w:cs="Arial"/>
        </w:rPr>
        <w:t>ém</w:t>
      </w:r>
      <w:r w:rsidR="007D7C17" w:rsidRPr="00FB4CA3">
        <w:rPr>
          <w:rFonts w:ascii="Arial" w:eastAsia="Times New Roman" w:hAnsi="Arial" w:cs="Arial"/>
        </w:rPr>
        <w:t xml:space="preserve"> list</w:t>
      </w:r>
      <w:r w:rsidR="007D7C17">
        <w:rPr>
          <w:rFonts w:ascii="Arial" w:eastAsia="Times New Roman" w:hAnsi="Arial" w:cs="Arial"/>
        </w:rPr>
        <w:t>u</w:t>
      </w:r>
      <w:r w:rsidR="007D7C17" w:rsidRPr="00FB4CA3">
        <w:rPr>
          <w:rFonts w:ascii="Arial" w:eastAsia="Times New Roman" w:hAnsi="Arial" w:cs="Arial"/>
        </w:rPr>
        <w:t xml:space="preserve"> č. 0</w:t>
      </w:r>
      <w:r w:rsidR="00C1038E">
        <w:rPr>
          <w:rFonts w:ascii="Arial" w:eastAsia="Times New Roman" w:hAnsi="Arial" w:cs="Arial"/>
        </w:rPr>
        <w:t xml:space="preserve">1 až č. </w:t>
      </w:r>
      <w:r w:rsidR="00C51368">
        <w:rPr>
          <w:rFonts w:ascii="Arial" w:eastAsia="Times New Roman" w:hAnsi="Arial" w:cs="Arial"/>
        </w:rPr>
        <w:t>09</w:t>
      </w:r>
      <w:r w:rsidR="00C1038E">
        <w:rPr>
          <w:rFonts w:ascii="Arial" w:eastAsia="Times New Roman" w:hAnsi="Arial" w:cs="Arial"/>
        </w:rPr>
        <w:t>,</w:t>
      </w:r>
      <w:r w:rsidR="00C51368">
        <w:rPr>
          <w:rFonts w:ascii="Arial" w:eastAsia="Times New Roman" w:hAnsi="Arial" w:cs="Arial"/>
        </w:rPr>
        <w:t xml:space="preserve"> č. 11 až č. 14 a č. 16 až č. 41,</w:t>
      </w:r>
      <w:r w:rsidR="00C1038E">
        <w:rPr>
          <w:rFonts w:ascii="Arial" w:eastAsia="Times New Roman" w:hAnsi="Arial" w:cs="Arial"/>
        </w:rPr>
        <w:t xml:space="preserve"> </w:t>
      </w:r>
      <w:r w:rsidR="007D7C17" w:rsidRPr="00FB4CA3">
        <w:rPr>
          <w:rFonts w:ascii="Arial" w:eastAsia="Times New Roman" w:hAnsi="Arial" w:cs="Arial"/>
        </w:rPr>
        <w:t xml:space="preserve">které tvoří přílohu </w:t>
      </w:r>
      <w:r w:rsidR="00C51368" w:rsidRPr="00FB4CA3">
        <w:rPr>
          <w:rFonts w:ascii="Arial" w:eastAsia="Times New Roman" w:hAnsi="Arial" w:cs="Arial"/>
        </w:rPr>
        <w:t>č. 0</w:t>
      </w:r>
      <w:r w:rsidR="00C51368">
        <w:rPr>
          <w:rFonts w:ascii="Arial" w:eastAsia="Times New Roman" w:hAnsi="Arial" w:cs="Arial"/>
        </w:rPr>
        <w:t xml:space="preserve">1 až </w:t>
      </w:r>
      <w:r>
        <w:rPr>
          <w:rFonts w:ascii="Arial" w:eastAsia="Times New Roman" w:hAnsi="Arial" w:cs="Arial"/>
        </w:rPr>
        <w:t>39</w:t>
      </w:r>
      <w:r w:rsidR="007D7C17" w:rsidRPr="00FB4CA3">
        <w:rPr>
          <w:rFonts w:ascii="Arial" w:eastAsia="Times New Roman" w:hAnsi="Arial" w:cs="Arial"/>
        </w:rPr>
        <w:t xml:space="preserve"> tohoto dodatku </w:t>
      </w:r>
      <w:proofErr w:type="gramStart"/>
      <w:r w:rsidR="007D7C17" w:rsidRPr="00FB4CA3">
        <w:rPr>
          <w:rFonts w:ascii="Arial" w:eastAsia="Times New Roman" w:hAnsi="Arial" w:cs="Arial"/>
        </w:rPr>
        <w:t>č.</w:t>
      </w:r>
      <w:r w:rsidR="007D7C17">
        <w:rPr>
          <w:rFonts w:ascii="Arial" w:eastAsia="Times New Roman" w:hAnsi="Arial" w:cs="Arial"/>
        </w:rPr>
        <w:t>1</w:t>
      </w:r>
      <w:r w:rsidR="007D7C17" w:rsidRPr="00FB4CA3">
        <w:rPr>
          <w:rFonts w:ascii="Arial" w:eastAsia="Times New Roman" w:hAnsi="Arial" w:cs="Arial"/>
        </w:rPr>
        <w:t>, a</w:t>
      </w:r>
      <w:proofErr w:type="gramEnd"/>
      <w:r w:rsidR="007D7C17" w:rsidRPr="00FB4CA3">
        <w:rPr>
          <w:rFonts w:ascii="Arial" w:eastAsia="Times New Roman" w:hAnsi="Arial" w:cs="Arial"/>
        </w:rPr>
        <w:t xml:space="preserve"> </w:t>
      </w:r>
    </w:p>
    <w:p w14:paraId="586EB599" w14:textId="4E5CE985" w:rsidR="007D7C17" w:rsidRPr="00F07E3B" w:rsidRDefault="007D7C17" w:rsidP="007F1362">
      <w:pPr>
        <w:pStyle w:val="Odstavecseseznamem"/>
        <w:widowControl w:val="0"/>
        <w:numPr>
          <w:ilvl w:val="0"/>
          <w:numId w:val="59"/>
        </w:numPr>
        <w:spacing w:before="120" w:after="240"/>
        <w:jc w:val="both"/>
        <w:rPr>
          <w:rFonts w:ascii="Arial" w:eastAsia="Times New Roman" w:hAnsi="Arial" w:cs="Arial"/>
        </w:rPr>
      </w:pPr>
      <w:r w:rsidRPr="00F07E3B">
        <w:rPr>
          <w:rFonts w:ascii="Arial" w:eastAsia="Times New Roman" w:hAnsi="Arial" w:cs="Arial"/>
        </w:rPr>
        <w:t>objednatel</w:t>
      </w:r>
      <w:r>
        <w:rPr>
          <w:rFonts w:ascii="Arial" w:eastAsia="Times New Roman" w:hAnsi="Arial" w:cs="Arial"/>
        </w:rPr>
        <w:t xml:space="preserve"> zavazuje</w:t>
      </w:r>
      <w:r w:rsidRPr="00F07E3B">
        <w:rPr>
          <w:rFonts w:ascii="Arial" w:eastAsia="Times New Roman" w:hAnsi="Arial" w:cs="Arial"/>
        </w:rPr>
        <w:t xml:space="preserve"> zaplatit zhotoviteli cenu uvedenou v čl. </w:t>
      </w:r>
      <w:r w:rsidR="00D22272">
        <w:rPr>
          <w:rFonts w:ascii="Arial" w:eastAsia="Times New Roman" w:hAnsi="Arial" w:cs="Arial"/>
        </w:rPr>
        <w:t>V</w:t>
      </w:r>
      <w:r w:rsidR="00D22272" w:rsidRPr="00F07E3B">
        <w:rPr>
          <w:rFonts w:ascii="Arial" w:eastAsia="Times New Roman" w:hAnsi="Arial" w:cs="Arial"/>
        </w:rPr>
        <w:t xml:space="preserve"> </w:t>
      </w:r>
      <w:r w:rsidRPr="00F07E3B">
        <w:rPr>
          <w:rFonts w:ascii="Arial" w:eastAsia="Times New Roman" w:hAnsi="Arial" w:cs="Arial"/>
        </w:rPr>
        <w:t xml:space="preserve">odst. </w:t>
      </w:r>
      <w:r w:rsidR="00D22272">
        <w:rPr>
          <w:rFonts w:ascii="Arial" w:eastAsia="Times New Roman" w:hAnsi="Arial" w:cs="Arial"/>
        </w:rPr>
        <w:t>1</w:t>
      </w:r>
      <w:r w:rsidR="00D22272" w:rsidRPr="00F07E3B">
        <w:rPr>
          <w:rFonts w:ascii="Arial" w:eastAsia="Times New Roman" w:hAnsi="Arial" w:cs="Arial"/>
        </w:rPr>
        <w:t xml:space="preserve"> </w:t>
      </w:r>
      <w:r w:rsidRPr="00F07E3B">
        <w:rPr>
          <w:rFonts w:ascii="Arial" w:eastAsia="Times New Roman" w:hAnsi="Arial" w:cs="Arial"/>
        </w:rPr>
        <w:t xml:space="preserve">tohoto dodatku č. </w:t>
      </w:r>
      <w:r>
        <w:rPr>
          <w:rFonts w:ascii="Arial" w:eastAsia="Times New Roman" w:hAnsi="Arial" w:cs="Arial"/>
        </w:rPr>
        <w:t xml:space="preserve">1 </w:t>
      </w:r>
      <w:r w:rsidRPr="00F07E3B">
        <w:rPr>
          <w:rFonts w:ascii="Arial" w:eastAsia="Times New Roman" w:hAnsi="Arial" w:cs="Arial"/>
        </w:rPr>
        <w:t>za podmínek stanovených smlouvou.</w:t>
      </w:r>
    </w:p>
    <w:p w14:paraId="2A39A1F9" w14:textId="7F60C6EC" w:rsidR="007D7C17" w:rsidRPr="001D7121" w:rsidRDefault="007D7C17" w:rsidP="007F1362">
      <w:pPr>
        <w:pStyle w:val="Odstavecseseznamem"/>
        <w:widowControl w:val="0"/>
        <w:numPr>
          <w:ilvl w:val="0"/>
          <w:numId w:val="58"/>
        </w:numPr>
        <w:spacing w:before="120" w:after="120"/>
        <w:ind w:left="357" w:hanging="357"/>
        <w:jc w:val="both"/>
        <w:rPr>
          <w:rFonts w:ascii="Arial" w:eastAsia="Times New Roman" w:hAnsi="Arial" w:cs="Arial"/>
        </w:rPr>
      </w:pPr>
      <w:r w:rsidRPr="001D7121">
        <w:rPr>
          <w:rFonts w:ascii="Arial" w:eastAsia="Times New Roman" w:hAnsi="Arial" w:cs="Arial"/>
        </w:rPr>
        <w:t xml:space="preserve">Předmět smlouvy uvedený v čl. I a II smlouvy se tímto dodatkem č. </w:t>
      </w:r>
      <w:r>
        <w:rPr>
          <w:rFonts w:ascii="Arial" w:eastAsia="Times New Roman" w:hAnsi="Arial" w:cs="Arial"/>
        </w:rPr>
        <w:t>1</w:t>
      </w:r>
      <w:r w:rsidRPr="001D7121">
        <w:rPr>
          <w:rFonts w:ascii="Arial" w:eastAsia="Times New Roman" w:hAnsi="Arial" w:cs="Arial"/>
        </w:rPr>
        <w:t xml:space="preserve"> upravuje o změny (vícepráce</w:t>
      </w:r>
      <w:r>
        <w:rPr>
          <w:rFonts w:ascii="Arial" w:eastAsia="Times New Roman" w:hAnsi="Arial" w:cs="Arial"/>
        </w:rPr>
        <w:t xml:space="preserve"> a </w:t>
      </w:r>
      <w:proofErr w:type="spellStart"/>
      <w:r>
        <w:rPr>
          <w:rFonts w:ascii="Arial" w:eastAsia="Times New Roman" w:hAnsi="Arial" w:cs="Arial"/>
        </w:rPr>
        <w:t>méněpráce</w:t>
      </w:r>
      <w:proofErr w:type="spellEnd"/>
      <w:r w:rsidRPr="001D7121">
        <w:rPr>
          <w:rFonts w:ascii="Arial" w:eastAsia="Times New Roman" w:hAnsi="Arial" w:cs="Arial"/>
        </w:rPr>
        <w:t>), jejichž potřeba vznikla během plnění předmětu smlouvy a nebyly obsaženy v původních zadávacích podmínkách pro předmět smlouvy a jsou podrobně popsány ve změnov</w:t>
      </w:r>
      <w:r>
        <w:rPr>
          <w:rFonts w:ascii="Arial" w:eastAsia="Times New Roman" w:hAnsi="Arial" w:cs="Arial"/>
        </w:rPr>
        <w:t>ém</w:t>
      </w:r>
      <w:r w:rsidRPr="001D7121">
        <w:rPr>
          <w:rFonts w:ascii="Arial" w:eastAsia="Times New Roman" w:hAnsi="Arial" w:cs="Arial"/>
        </w:rPr>
        <w:t xml:space="preserve"> list</w:t>
      </w:r>
      <w:r>
        <w:rPr>
          <w:rFonts w:ascii="Arial" w:eastAsia="Times New Roman" w:hAnsi="Arial" w:cs="Arial"/>
        </w:rPr>
        <w:t>u</w:t>
      </w:r>
      <w:r w:rsidRPr="001D7121">
        <w:rPr>
          <w:rFonts w:ascii="Arial" w:eastAsia="Times New Roman" w:hAnsi="Arial" w:cs="Arial"/>
        </w:rPr>
        <w:t xml:space="preserve"> č.</w:t>
      </w:r>
      <w:r w:rsidR="00C51368" w:rsidRPr="00C51368">
        <w:rPr>
          <w:rFonts w:ascii="Arial" w:eastAsia="Times New Roman" w:hAnsi="Arial" w:cs="Arial"/>
        </w:rPr>
        <w:t xml:space="preserve"> </w:t>
      </w:r>
      <w:r w:rsidR="00C51368" w:rsidRPr="00FB4CA3">
        <w:rPr>
          <w:rFonts w:ascii="Arial" w:eastAsia="Times New Roman" w:hAnsi="Arial" w:cs="Arial"/>
        </w:rPr>
        <w:t>0</w:t>
      </w:r>
      <w:r w:rsidR="00C51368">
        <w:rPr>
          <w:rFonts w:ascii="Arial" w:eastAsia="Times New Roman" w:hAnsi="Arial" w:cs="Arial"/>
        </w:rPr>
        <w:t>1 až č. 09, č. 11 až č. 14 a č. 16 až č. 41</w:t>
      </w:r>
      <w:r w:rsidRPr="001D7121">
        <w:rPr>
          <w:rFonts w:ascii="Arial" w:eastAsia="Times New Roman" w:hAnsi="Arial" w:cs="Arial"/>
        </w:rPr>
        <w:t xml:space="preserve">. </w:t>
      </w:r>
      <w:r w:rsidRPr="001D7121">
        <w:rPr>
          <w:rFonts w:ascii="Arial" w:hAnsi="Arial" w:cs="Arial"/>
        </w:rPr>
        <w:t xml:space="preserve">Realizace </w:t>
      </w:r>
      <w:r>
        <w:rPr>
          <w:rFonts w:ascii="Arial" w:hAnsi="Arial" w:cs="Arial"/>
        </w:rPr>
        <w:t>této</w:t>
      </w:r>
      <w:r w:rsidRPr="001D7121">
        <w:rPr>
          <w:rFonts w:ascii="Arial" w:hAnsi="Arial" w:cs="Arial"/>
        </w:rPr>
        <w:t xml:space="preserve"> změn</w:t>
      </w:r>
      <w:r>
        <w:rPr>
          <w:rFonts w:ascii="Arial" w:hAnsi="Arial" w:cs="Arial"/>
        </w:rPr>
        <w:t>y</w:t>
      </w:r>
      <w:r w:rsidRPr="001D7121">
        <w:rPr>
          <w:rFonts w:ascii="Arial" w:hAnsi="Arial" w:cs="Arial"/>
        </w:rPr>
        <w:t xml:space="preserve"> </w:t>
      </w:r>
      <w:r w:rsidRPr="001D7121" w:rsidDel="00CA250B">
        <w:rPr>
          <w:rFonts w:ascii="Arial" w:hAnsi="Arial" w:cs="Arial"/>
        </w:rPr>
        <w:t>je nezbytn</w:t>
      </w:r>
      <w:r w:rsidRPr="001D7121">
        <w:rPr>
          <w:rFonts w:ascii="Arial" w:hAnsi="Arial" w:cs="Arial"/>
        </w:rPr>
        <w:t>á</w:t>
      </w:r>
      <w:r w:rsidRPr="001D7121" w:rsidDel="00CA250B">
        <w:rPr>
          <w:rFonts w:ascii="Arial" w:hAnsi="Arial" w:cs="Arial"/>
        </w:rPr>
        <w:t xml:space="preserve"> pro řádné dokončení </w:t>
      </w:r>
      <w:r w:rsidRPr="001D7121">
        <w:rPr>
          <w:rFonts w:ascii="Arial" w:hAnsi="Arial" w:cs="Arial"/>
        </w:rPr>
        <w:t>díla.</w:t>
      </w:r>
    </w:p>
    <w:p w14:paraId="2182FC58" w14:textId="77777777" w:rsidR="001F5194" w:rsidRPr="00DF27F1" w:rsidRDefault="001F5194" w:rsidP="007F1362">
      <w:pPr>
        <w:widowControl w:val="0"/>
        <w:spacing w:before="240" w:after="120" w:line="276" w:lineRule="auto"/>
        <w:contextualSpacing/>
        <w:jc w:val="center"/>
        <w:rPr>
          <w:rFonts w:ascii="Arial" w:eastAsia="Times New Roman" w:hAnsi="Arial" w:cs="Arial"/>
          <w:b/>
        </w:rPr>
      </w:pPr>
      <w:r w:rsidRPr="00DF27F1">
        <w:rPr>
          <w:rFonts w:ascii="Arial" w:eastAsia="Times New Roman" w:hAnsi="Arial" w:cs="Arial"/>
          <w:b/>
        </w:rPr>
        <w:t>Článek II</w:t>
      </w:r>
    </w:p>
    <w:p w14:paraId="39178AF2" w14:textId="77777777" w:rsidR="001F5194" w:rsidRPr="00DF27F1" w:rsidRDefault="001F5194" w:rsidP="007F1362">
      <w:pPr>
        <w:widowControl w:val="0"/>
        <w:spacing w:before="120" w:after="120" w:line="276" w:lineRule="auto"/>
        <w:contextualSpacing/>
        <w:jc w:val="center"/>
        <w:rPr>
          <w:rFonts w:ascii="Arial" w:eastAsia="Times New Roman" w:hAnsi="Arial" w:cs="Arial"/>
          <w:b/>
        </w:rPr>
      </w:pPr>
      <w:r>
        <w:rPr>
          <w:rFonts w:ascii="Arial" w:eastAsia="Times New Roman" w:hAnsi="Arial" w:cs="Arial"/>
          <w:b/>
        </w:rPr>
        <w:t>Změna ceny</w:t>
      </w:r>
      <w:r w:rsidRPr="00DF27F1">
        <w:rPr>
          <w:rFonts w:ascii="Arial" w:eastAsia="Times New Roman" w:hAnsi="Arial" w:cs="Arial"/>
          <w:b/>
        </w:rPr>
        <w:t xml:space="preserve"> díla</w:t>
      </w:r>
    </w:p>
    <w:p w14:paraId="573A2A9F" w14:textId="77777777" w:rsidR="001F5194" w:rsidRDefault="001F5194" w:rsidP="007F1362">
      <w:pPr>
        <w:widowControl w:val="0"/>
        <w:spacing w:before="120" w:after="120" w:line="276" w:lineRule="auto"/>
        <w:contextualSpacing/>
        <w:rPr>
          <w:rFonts w:ascii="Arial" w:eastAsia="Times New Roman" w:hAnsi="Arial" w:cs="Arial"/>
        </w:rPr>
      </w:pPr>
      <w:r w:rsidRPr="00FE1C5D">
        <w:rPr>
          <w:rFonts w:ascii="Arial" w:eastAsia="Times New Roman" w:hAnsi="Arial" w:cs="Arial"/>
        </w:rPr>
        <w:t xml:space="preserve">S ohledem na změnu předmětu smlouvy dle tohoto dodatku č. </w:t>
      </w:r>
      <w:r>
        <w:rPr>
          <w:rFonts w:ascii="Arial" w:eastAsia="Times New Roman" w:hAnsi="Arial" w:cs="Arial"/>
        </w:rPr>
        <w:t>1</w:t>
      </w:r>
      <w:r w:rsidRPr="00FE1C5D">
        <w:rPr>
          <w:rFonts w:ascii="Arial" w:eastAsia="Times New Roman" w:hAnsi="Arial" w:cs="Arial"/>
        </w:rPr>
        <w:t xml:space="preserve"> se celková cena za řádné provedení díla uvedená </w:t>
      </w:r>
      <w:r w:rsidRPr="00C67E72">
        <w:rPr>
          <w:rFonts w:ascii="Arial" w:eastAsia="Times New Roman" w:hAnsi="Arial" w:cs="Arial"/>
        </w:rPr>
        <w:t>v čl. V odst. 1</w:t>
      </w:r>
      <w:r w:rsidRPr="00FE1C5D">
        <w:rPr>
          <w:rFonts w:ascii="Arial" w:eastAsia="Times New Roman" w:hAnsi="Arial" w:cs="Arial"/>
        </w:rPr>
        <w:t xml:space="preserve"> smlouvy mění takto:</w:t>
      </w:r>
    </w:p>
    <w:p w14:paraId="3010733E" w14:textId="0BEDB640" w:rsidR="001F5194" w:rsidRPr="00EB443E" w:rsidRDefault="001F5194" w:rsidP="007F1362">
      <w:pPr>
        <w:pStyle w:val="Odstavecseseznamem"/>
        <w:widowControl w:val="0"/>
        <w:numPr>
          <w:ilvl w:val="0"/>
          <w:numId w:val="60"/>
        </w:numPr>
        <w:spacing w:before="120" w:after="120"/>
        <w:ind w:left="357" w:hanging="357"/>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01</w:t>
      </w:r>
      <w:r w:rsidRPr="00DF27F1">
        <w:rPr>
          <w:rFonts w:ascii="Arial" w:eastAsia="Times New Roman" w:hAnsi="Arial" w:cs="Arial"/>
          <w:b/>
        </w:rPr>
        <w:t xml:space="preserve"> je </w:t>
      </w:r>
      <w:r w:rsidR="00164872">
        <w:rPr>
          <w:rFonts w:ascii="Arial" w:eastAsia="Times New Roman" w:hAnsi="Arial" w:cs="Arial"/>
          <w:b/>
        </w:rPr>
        <w:t>27.194,00</w:t>
      </w:r>
      <w:r w:rsidRPr="00EB443E">
        <w:rPr>
          <w:rFonts w:ascii="Arial" w:eastAsia="Times New Roman" w:hAnsi="Arial" w:cs="Arial"/>
          <w:b/>
        </w:rPr>
        <w:t xml:space="preserve"> Kč bez DPH, tj. </w:t>
      </w:r>
      <w:r w:rsidR="00164872">
        <w:rPr>
          <w:rFonts w:ascii="Arial" w:eastAsia="Times New Roman" w:hAnsi="Arial" w:cs="Arial"/>
          <w:b/>
        </w:rPr>
        <w:t>32.904,74</w:t>
      </w:r>
      <w:r w:rsidRPr="00EB443E">
        <w:rPr>
          <w:rFonts w:ascii="Arial" w:eastAsia="Times New Roman" w:hAnsi="Arial" w:cs="Arial"/>
          <w:b/>
        </w:rPr>
        <w:t xml:space="preserve"> Kč včetně DPH, z toho</w:t>
      </w:r>
    </w:p>
    <w:p w14:paraId="0221E945" w14:textId="7FD56431" w:rsidR="001F5194" w:rsidRPr="00DF27F1" w:rsidRDefault="001F5194"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01</w:t>
      </w:r>
      <w:r w:rsidRPr="00DF27F1">
        <w:rPr>
          <w:rFonts w:ascii="Arial" w:eastAsia="Times New Roman" w:hAnsi="Arial" w:cs="Arial"/>
        </w:rPr>
        <w:t xml:space="preserve"> činí </w:t>
      </w:r>
      <w:r w:rsidR="00164872">
        <w:rPr>
          <w:rFonts w:ascii="Arial" w:eastAsia="Times New Roman" w:hAnsi="Arial" w:cs="Arial"/>
        </w:rPr>
        <w:t>39.600,00</w:t>
      </w:r>
      <w:r w:rsidRPr="00F049D1">
        <w:rPr>
          <w:rFonts w:ascii="Arial" w:eastAsia="Times New Roman" w:hAnsi="Arial" w:cs="Arial"/>
        </w:rPr>
        <w:t xml:space="preserve"> Kč bez DPH, tj. </w:t>
      </w:r>
      <w:r w:rsidR="00164872">
        <w:rPr>
          <w:rFonts w:ascii="Arial" w:eastAsia="Times New Roman" w:hAnsi="Arial" w:cs="Arial"/>
        </w:rPr>
        <w:t>47.916,00</w:t>
      </w:r>
      <w:r w:rsidRPr="00DF27F1">
        <w:rPr>
          <w:rFonts w:ascii="Arial" w:eastAsia="Times New Roman" w:hAnsi="Arial" w:cs="Arial"/>
          <w:b/>
        </w:rPr>
        <w:t xml:space="preserve"> </w:t>
      </w:r>
      <w:r w:rsidRPr="00DF27F1">
        <w:rPr>
          <w:rFonts w:ascii="Arial" w:eastAsia="Times New Roman" w:hAnsi="Arial" w:cs="Arial"/>
        </w:rPr>
        <w:t>Kč včetně DPH.</w:t>
      </w:r>
    </w:p>
    <w:p w14:paraId="69FEA413" w14:textId="46CCD5FA" w:rsidR="001F5194" w:rsidRPr="006D1D75" w:rsidRDefault="001F5194"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01</w:t>
      </w:r>
      <w:r w:rsidRPr="00DF27F1">
        <w:rPr>
          <w:rFonts w:ascii="Arial" w:eastAsia="Times New Roman" w:hAnsi="Arial" w:cs="Arial"/>
        </w:rPr>
        <w:t xml:space="preserve"> činí </w:t>
      </w:r>
      <w:r w:rsidR="00164872">
        <w:rPr>
          <w:rFonts w:ascii="Arial" w:eastAsia="Times New Roman" w:hAnsi="Arial" w:cs="Arial"/>
        </w:rPr>
        <w:t>12.406,00</w:t>
      </w:r>
      <w:r w:rsidRPr="00DF27F1">
        <w:rPr>
          <w:rFonts w:ascii="Arial" w:eastAsia="Times New Roman" w:hAnsi="Arial" w:cs="Arial"/>
        </w:rPr>
        <w:t xml:space="preserve"> Kč bez DPH, tj. </w:t>
      </w:r>
      <w:r w:rsidR="00E56E07">
        <w:rPr>
          <w:rFonts w:ascii="Arial" w:eastAsia="Times New Roman" w:hAnsi="Arial" w:cs="Arial"/>
        </w:rPr>
        <w:t>15.011,26</w:t>
      </w:r>
      <w:r w:rsidRPr="006D1D75">
        <w:rPr>
          <w:rFonts w:ascii="Arial" w:eastAsia="Times New Roman" w:hAnsi="Arial" w:cs="Arial"/>
        </w:rPr>
        <w:t xml:space="preserve"> Kč včetně DPH</w:t>
      </w:r>
      <w:r w:rsidRPr="006D1D75">
        <w:rPr>
          <w:rFonts w:ascii="Arial" w:eastAsia="Times New Roman" w:hAnsi="Arial" w:cs="Arial"/>
          <w:b/>
        </w:rPr>
        <w:t xml:space="preserve">. </w:t>
      </w:r>
    </w:p>
    <w:p w14:paraId="5E05CDBE" w14:textId="1D7BCA9F" w:rsidR="001F5194" w:rsidRPr="00DF27F1" w:rsidRDefault="001F5194" w:rsidP="007F1362">
      <w:pPr>
        <w:pStyle w:val="Odstavecseseznamem"/>
        <w:widowControl w:val="0"/>
        <w:numPr>
          <w:ilvl w:val="0"/>
          <w:numId w:val="60"/>
        </w:numPr>
        <w:spacing w:before="120" w:after="120"/>
        <w:ind w:left="357" w:hanging="357"/>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02</w:t>
      </w:r>
      <w:r w:rsidRPr="00DF27F1">
        <w:rPr>
          <w:rFonts w:ascii="Arial" w:eastAsia="Times New Roman" w:hAnsi="Arial" w:cs="Arial"/>
          <w:b/>
        </w:rPr>
        <w:t xml:space="preserve"> je </w:t>
      </w:r>
      <w:r w:rsidR="00E56E07">
        <w:rPr>
          <w:rFonts w:ascii="Arial" w:eastAsia="Times New Roman" w:hAnsi="Arial" w:cs="Arial"/>
          <w:b/>
        </w:rPr>
        <w:t>1,071.586,72</w:t>
      </w:r>
      <w:r w:rsidRPr="00DF27F1">
        <w:rPr>
          <w:rFonts w:ascii="Arial" w:eastAsia="Times New Roman" w:hAnsi="Arial" w:cs="Arial"/>
          <w:b/>
        </w:rPr>
        <w:t xml:space="preserve"> Kč bez DPH, tj. </w:t>
      </w:r>
      <w:r w:rsidR="00E56E07">
        <w:rPr>
          <w:rFonts w:ascii="Arial" w:eastAsia="Times New Roman" w:hAnsi="Arial" w:cs="Arial"/>
          <w:b/>
        </w:rPr>
        <w:t>1,296.619,93</w:t>
      </w:r>
      <w:r w:rsidRPr="00DF27F1">
        <w:rPr>
          <w:rFonts w:ascii="Arial" w:eastAsia="Times New Roman" w:hAnsi="Arial" w:cs="Arial"/>
          <w:b/>
        </w:rPr>
        <w:t xml:space="preserve"> Kč včetně DPH, z toho</w:t>
      </w:r>
    </w:p>
    <w:p w14:paraId="1FB2CA97" w14:textId="49C027E9" w:rsidR="001F5194" w:rsidRPr="00DF27F1" w:rsidRDefault="001F5194"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02</w:t>
      </w:r>
      <w:r w:rsidRPr="00DF27F1">
        <w:rPr>
          <w:rFonts w:ascii="Arial" w:eastAsia="Times New Roman" w:hAnsi="Arial" w:cs="Arial"/>
        </w:rPr>
        <w:t xml:space="preserve"> činí </w:t>
      </w:r>
      <w:r w:rsidR="00E56E07">
        <w:rPr>
          <w:rFonts w:ascii="Arial" w:eastAsia="Times New Roman" w:hAnsi="Arial" w:cs="Arial"/>
        </w:rPr>
        <w:t>1</w:t>
      </w:r>
      <w:r w:rsidR="00A429E4">
        <w:rPr>
          <w:rFonts w:ascii="Arial" w:eastAsia="Times New Roman" w:hAnsi="Arial" w:cs="Arial"/>
        </w:rPr>
        <w:t>.</w:t>
      </w:r>
      <w:r w:rsidR="00E56E07">
        <w:rPr>
          <w:rFonts w:ascii="Arial" w:eastAsia="Times New Roman" w:hAnsi="Arial" w:cs="Arial"/>
        </w:rPr>
        <w:t>761.431,70</w:t>
      </w:r>
      <w:r w:rsidRPr="00F049D1">
        <w:rPr>
          <w:rFonts w:ascii="Arial" w:eastAsia="Times New Roman" w:hAnsi="Arial" w:cs="Arial"/>
        </w:rPr>
        <w:t xml:space="preserve"> Kč bez DPH, tj. </w:t>
      </w:r>
      <w:r w:rsidR="00E56E07">
        <w:rPr>
          <w:rFonts w:ascii="Arial" w:eastAsia="Times New Roman" w:hAnsi="Arial" w:cs="Arial"/>
        </w:rPr>
        <w:t>2</w:t>
      </w:r>
      <w:r w:rsidR="00A429E4">
        <w:rPr>
          <w:rFonts w:ascii="Arial" w:eastAsia="Times New Roman" w:hAnsi="Arial" w:cs="Arial"/>
        </w:rPr>
        <w:t>.</w:t>
      </w:r>
      <w:r w:rsidR="00E56E07">
        <w:rPr>
          <w:rFonts w:ascii="Arial" w:eastAsia="Times New Roman" w:hAnsi="Arial" w:cs="Arial"/>
        </w:rPr>
        <w:t>131.332,36</w:t>
      </w:r>
      <w:r w:rsidRPr="00DF27F1">
        <w:rPr>
          <w:rFonts w:ascii="Arial" w:eastAsia="Times New Roman" w:hAnsi="Arial" w:cs="Arial"/>
          <w:b/>
        </w:rPr>
        <w:t xml:space="preserve"> </w:t>
      </w:r>
      <w:r w:rsidRPr="00DF27F1">
        <w:rPr>
          <w:rFonts w:ascii="Arial" w:eastAsia="Times New Roman" w:hAnsi="Arial" w:cs="Arial"/>
        </w:rPr>
        <w:t>Kč včetně DPH.</w:t>
      </w:r>
    </w:p>
    <w:p w14:paraId="2912D128" w14:textId="18CD976F" w:rsidR="001F5194" w:rsidRPr="006D1D75" w:rsidRDefault="001F5194"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02</w:t>
      </w:r>
      <w:r w:rsidRPr="00DF27F1">
        <w:rPr>
          <w:rFonts w:ascii="Arial" w:eastAsia="Times New Roman" w:hAnsi="Arial" w:cs="Arial"/>
        </w:rPr>
        <w:t xml:space="preserve"> činí </w:t>
      </w:r>
      <w:r w:rsidR="00E56E07">
        <w:rPr>
          <w:rFonts w:ascii="Arial" w:eastAsia="Times New Roman" w:hAnsi="Arial" w:cs="Arial"/>
        </w:rPr>
        <w:t>689.844,98</w:t>
      </w:r>
      <w:r w:rsidRPr="00DF27F1">
        <w:rPr>
          <w:rFonts w:ascii="Arial" w:eastAsia="Times New Roman" w:hAnsi="Arial" w:cs="Arial"/>
        </w:rPr>
        <w:t xml:space="preserve"> Kč bez DPH, tj. </w:t>
      </w:r>
      <w:r w:rsidR="00E56E07">
        <w:rPr>
          <w:rFonts w:ascii="Arial" w:eastAsia="Times New Roman" w:hAnsi="Arial" w:cs="Arial"/>
        </w:rPr>
        <w:t>834.712,43</w:t>
      </w:r>
      <w:r w:rsidRPr="006D1D75">
        <w:rPr>
          <w:rFonts w:ascii="Arial" w:eastAsia="Times New Roman" w:hAnsi="Arial" w:cs="Arial"/>
        </w:rPr>
        <w:t xml:space="preserve"> Kč včetně DPH</w:t>
      </w:r>
      <w:r w:rsidRPr="006D1D75">
        <w:rPr>
          <w:rFonts w:ascii="Arial" w:eastAsia="Times New Roman" w:hAnsi="Arial" w:cs="Arial"/>
          <w:b/>
        </w:rPr>
        <w:t xml:space="preserve">. </w:t>
      </w:r>
    </w:p>
    <w:p w14:paraId="6F0E7F97" w14:textId="3707EE32" w:rsidR="001F5194" w:rsidRPr="00DF27F1" w:rsidRDefault="001F5194" w:rsidP="007F1362">
      <w:pPr>
        <w:pStyle w:val="Odstavecseseznamem"/>
        <w:widowControl w:val="0"/>
        <w:numPr>
          <w:ilvl w:val="0"/>
          <w:numId w:val="60"/>
        </w:numPr>
        <w:spacing w:before="120" w:after="120"/>
        <w:ind w:left="357" w:hanging="357"/>
        <w:jc w:val="both"/>
        <w:rPr>
          <w:rFonts w:ascii="Arial" w:eastAsia="Times New Roman" w:hAnsi="Arial" w:cs="Arial"/>
          <w:b/>
        </w:rPr>
      </w:pPr>
      <w:r w:rsidRPr="00DF27F1">
        <w:rPr>
          <w:rFonts w:ascii="Arial" w:eastAsia="Times New Roman" w:hAnsi="Arial" w:cs="Arial"/>
          <w:b/>
        </w:rPr>
        <w:t xml:space="preserve">Celkové </w:t>
      </w:r>
      <w:r w:rsidR="00A429E4">
        <w:rPr>
          <w:rFonts w:ascii="Arial" w:eastAsia="Times New Roman" w:hAnsi="Arial" w:cs="Arial"/>
          <w:b/>
        </w:rPr>
        <w:t xml:space="preserve">snížení </w:t>
      </w:r>
      <w:r w:rsidRPr="00DF27F1">
        <w:rPr>
          <w:rFonts w:ascii="Arial" w:eastAsia="Times New Roman" w:hAnsi="Arial" w:cs="Arial"/>
          <w:b/>
        </w:rPr>
        <w:t>hodnoty závazku v důsledku provedené změny dle Změnového listu č.</w:t>
      </w:r>
      <w:r>
        <w:rPr>
          <w:rFonts w:ascii="Arial" w:eastAsia="Times New Roman" w:hAnsi="Arial" w:cs="Arial"/>
          <w:b/>
        </w:rPr>
        <w:t> 03</w:t>
      </w:r>
      <w:r w:rsidRPr="00DF27F1">
        <w:rPr>
          <w:rFonts w:ascii="Arial" w:eastAsia="Times New Roman" w:hAnsi="Arial" w:cs="Arial"/>
          <w:b/>
        </w:rPr>
        <w:t xml:space="preserve"> je </w:t>
      </w:r>
      <w:r w:rsidR="00E56E07">
        <w:rPr>
          <w:rFonts w:ascii="Arial" w:eastAsia="Times New Roman" w:hAnsi="Arial" w:cs="Arial"/>
          <w:b/>
        </w:rPr>
        <w:t>150.257,76</w:t>
      </w:r>
      <w:r w:rsidRPr="00DF27F1">
        <w:rPr>
          <w:rFonts w:ascii="Arial" w:eastAsia="Times New Roman" w:hAnsi="Arial" w:cs="Arial"/>
          <w:b/>
        </w:rPr>
        <w:t xml:space="preserve"> Kč bez DPH, tj.</w:t>
      </w:r>
      <w:r w:rsidR="00E56E07">
        <w:rPr>
          <w:rFonts w:ascii="Arial" w:eastAsia="Times New Roman" w:hAnsi="Arial" w:cs="Arial"/>
          <w:b/>
        </w:rPr>
        <w:t xml:space="preserve"> 181.811,89</w:t>
      </w:r>
      <w:r w:rsidRPr="00DF27F1">
        <w:rPr>
          <w:rFonts w:ascii="Arial" w:eastAsia="Times New Roman" w:hAnsi="Arial" w:cs="Arial"/>
          <w:b/>
        </w:rPr>
        <w:t xml:space="preserve"> Kč včetně DPH, z toho</w:t>
      </w:r>
    </w:p>
    <w:p w14:paraId="1A41C8C8" w14:textId="0F04068D" w:rsidR="001F5194" w:rsidRPr="00DF27F1" w:rsidRDefault="001F5194"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03</w:t>
      </w:r>
      <w:r w:rsidRPr="00DF27F1">
        <w:rPr>
          <w:rFonts w:ascii="Arial" w:eastAsia="Times New Roman" w:hAnsi="Arial" w:cs="Arial"/>
        </w:rPr>
        <w:t xml:space="preserve"> činí </w:t>
      </w:r>
      <w:r w:rsidR="00E56E07">
        <w:rPr>
          <w:rFonts w:ascii="Arial" w:eastAsia="Times New Roman" w:hAnsi="Arial" w:cs="Arial"/>
        </w:rPr>
        <w:t>0,00</w:t>
      </w:r>
      <w:r w:rsidRPr="00F049D1">
        <w:rPr>
          <w:rFonts w:ascii="Arial" w:eastAsia="Times New Roman" w:hAnsi="Arial" w:cs="Arial"/>
        </w:rPr>
        <w:t xml:space="preserve"> Kč bez DPH, tj. </w:t>
      </w:r>
      <w:r w:rsidR="00E56E07">
        <w:rPr>
          <w:rFonts w:ascii="Arial" w:eastAsia="Times New Roman" w:hAnsi="Arial" w:cs="Arial"/>
        </w:rPr>
        <w:t>0</w:t>
      </w:r>
      <w:r w:rsidRPr="00FD1568">
        <w:rPr>
          <w:rFonts w:ascii="Arial" w:eastAsia="Times New Roman" w:hAnsi="Arial" w:cs="Arial"/>
        </w:rPr>
        <w:t>,00</w:t>
      </w:r>
      <w:r w:rsidRPr="00DF27F1">
        <w:rPr>
          <w:rFonts w:ascii="Arial" w:eastAsia="Times New Roman" w:hAnsi="Arial" w:cs="Arial"/>
          <w:b/>
        </w:rPr>
        <w:t xml:space="preserve"> </w:t>
      </w:r>
      <w:r w:rsidRPr="00DF27F1">
        <w:rPr>
          <w:rFonts w:ascii="Arial" w:eastAsia="Times New Roman" w:hAnsi="Arial" w:cs="Arial"/>
        </w:rPr>
        <w:t>Kč včetně DPH.</w:t>
      </w:r>
    </w:p>
    <w:p w14:paraId="36C15E81" w14:textId="06B9C67E" w:rsidR="001F5194" w:rsidRPr="00E56E07" w:rsidRDefault="001F5194" w:rsidP="007F1362">
      <w:pPr>
        <w:pStyle w:val="Odstavecseseznamem"/>
        <w:widowControl w:val="0"/>
        <w:numPr>
          <w:ilvl w:val="1"/>
          <w:numId w:val="60"/>
        </w:numPr>
        <w:spacing w:before="120" w:after="120"/>
        <w:ind w:left="714" w:hanging="357"/>
        <w:jc w:val="both"/>
        <w:rPr>
          <w:rFonts w:ascii="Arial" w:eastAsia="Times New Roman" w:hAnsi="Arial" w:cs="Arial"/>
          <w:b/>
        </w:rPr>
      </w:pPr>
      <w:r w:rsidRPr="00E56E07">
        <w:rPr>
          <w:rFonts w:ascii="Arial" w:eastAsia="Times New Roman" w:hAnsi="Arial" w:cs="Arial"/>
        </w:rPr>
        <w:t xml:space="preserve">cena </w:t>
      </w:r>
      <w:proofErr w:type="spellStart"/>
      <w:r w:rsidRPr="00E56E07">
        <w:rPr>
          <w:rFonts w:ascii="Arial" w:eastAsia="Times New Roman" w:hAnsi="Arial" w:cs="Arial"/>
        </w:rPr>
        <w:t>méněprací</w:t>
      </w:r>
      <w:proofErr w:type="spellEnd"/>
      <w:r w:rsidRPr="00E56E07">
        <w:rPr>
          <w:rFonts w:ascii="Arial" w:eastAsia="Times New Roman" w:hAnsi="Arial" w:cs="Arial"/>
        </w:rPr>
        <w:t xml:space="preserve"> dle Změnového listu č. 03 činí </w:t>
      </w:r>
      <w:r w:rsidR="00E56E07" w:rsidRPr="00E56E07">
        <w:rPr>
          <w:rFonts w:ascii="Arial" w:eastAsia="Times New Roman" w:hAnsi="Arial" w:cs="Arial"/>
        </w:rPr>
        <w:t>150.257,76</w:t>
      </w:r>
      <w:r w:rsidRPr="00E56E07">
        <w:rPr>
          <w:rFonts w:ascii="Arial" w:eastAsia="Times New Roman" w:hAnsi="Arial" w:cs="Arial"/>
        </w:rPr>
        <w:t xml:space="preserve"> Kč bez DPH, tj. </w:t>
      </w:r>
      <w:r w:rsidR="00E56E07" w:rsidRPr="00E56E07">
        <w:rPr>
          <w:rFonts w:ascii="Arial" w:eastAsia="Times New Roman" w:hAnsi="Arial" w:cs="Arial"/>
        </w:rPr>
        <w:t>181.811,89</w:t>
      </w:r>
      <w:r w:rsidRPr="00E56E07">
        <w:rPr>
          <w:rFonts w:ascii="Arial" w:eastAsia="Times New Roman" w:hAnsi="Arial" w:cs="Arial"/>
        </w:rPr>
        <w:t xml:space="preserve"> Kč včetně DPH</w:t>
      </w:r>
      <w:r w:rsidRPr="00E56E07">
        <w:rPr>
          <w:rFonts w:ascii="Arial" w:eastAsia="Times New Roman" w:hAnsi="Arial" w:cs="Arial"/>
          <w:b/>
        </w:rPr>
        <w:t xml:space="preserve">. </w:t>
      </w:r>
    </w:p>
    <w:p w14:paraId="33535873" w14:textId="581664E8" w:rsidR="001F5194" w:rsidRPr="00DF27F1" w:rsidRDefault="001F5194" w:rsidP="007F1362">
      <w:pPr>
        <w:pStyle w:val="Odstavecseseznamem"/>
        <w:widowControl w:val="0"/>
        <w:numPr>
          <w:ilvl w:val="0"/>
          <w:numId w:val="60"/>
        </w:numPr>
        <w:spacing w:before="120" w:after="120"/>
        <w:ind w:left="357" w:hanging="357"/>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04</w:t>
      </w:r>
      <w:r w:rsidRPr="00DF27F1">
        <w:rPr>
          <w:rFonts w:ascii="Arial" w:eastAsia="Times New Roman" w:hAnsi="Arial" w:cs="Arial"/>
          <w:b/>
        </w:rPr>
        <w:t xml:space="preserve"> je </w:t>
      </w:r>
      <w:r w:rsidR="00E56E07">
        <w:rPr>
          <w:rFonts w:ascii="Arial" w:eastAsia="Times New Roman" w:hAnsi="Arial" w:cs="Arial"/>
          <w:b/>
        </w:rPr>
        <w:t>1.744,00</w:t>
      </w:r>
      <w:r w:rsidRPr="00DF27F1">
        <w:rPr>
          <w:rFonts w:ascii="Arial" w:eastAsia="Times New Roman" w:hAnsi="Arial" w:cs="Arial"/>
          <w:b/>
        </w:rPr>
        <w:t xml:space="preserve"> Kč bez DPH, </w:t>
      </w:r>
      <w:r w:rsidRPr="00AB1483">
        <w:rPr>
          <w:rFonts w:ascii="Arial" w:eastAsia="Times New Roman" w:hAnsi="Arial" w:cs="Arial"/>
          <w:b/>
        </w:rPr>
        <w:t xml:space="preserve">tj. </w:t>
      </w:r>
      <w:r w:rsidR="00E56E07">
        <w:rPr>
          <w:rFonts w:ascii="Arial" w:eastAsia="Times New Roman" w:hAnsi="Arial" w:cs="Arial"/>
          <w:b/>
        </w:rPr>
        <w:t>2.110,24</w:t>
      </w:r>
      <w:r w:rsidRPr="00DF27F1">
        <w:rPr>
          <w:rFonts w:ascii="Arial" w:eastAsia="Times New Roman" w:hAnsi="Arial" w:cs="Arial"/>
          <w:b/>
        </w:rPr>
        <w:t xml:space="preserve"> Kč včetně DPH, z toho</w:t>
      </w:r>
    </w:p>
    <w:p w14:paraId="1F750899" w14:textId="288B2CCC" w:rsidR="001F5194" w:rsidRPr="00DF27F1" w:rsidRDefault="001F5194"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04</w:t>
      </w:r>
      <w:r w:rsidRPr="00DF27F1">
        <w:rPr>
          <w:rFonts w:ascii="Arial" w:eastAsia="Times New Roman" w:hAnsi="Arial" w:cs="Arial"/>
        </w:rPr>
        <w:t xml:space="preserve"> činí </w:t>
      </w:r>
      <w:r w:rsidR="0048559E">
        <w:rPr>
          <w:rFonts w:ascii="Arial" w:eastAsia="Times New Roman" w:hAnsi="Arial" w:cs="Arial"/>
        </w:rPr>
        <w:t>5.744,00</w:t>
      </w:r>
      <w:r w:rsidRPr="00F049D1">
        <w:rPr>
          <w:rFonts w:ascii="Arial" w:eastAsia="Times New Roman" w:hAnsi="Arial" w:cs="Arial"/>
        </w:rPr>
        <w:t xml:space="preserve"> Kč bez DPH, tj. </w:t>
      </w:r>
      <w:r w:rsidR="0048559E">
        <w:rPr>
          <w:rFonts w:ascii="Arial" w:eastAsia="Times New Roman" w:hAnsi="Arial" w:cs="Arial"/>
        </w:rPr>
        <w:t>6.950,24</w:t>
      </w:r>
      <w:r w:rsidRPr="00DF27F1">
        <w:rPr>
          <w:rFonts w:ascii="Arial" w:eastAsia="Times New Roman" w:hAnsi="Arial" w:cs="Arial"/>
          <w:b/>
        </w:rPr>
        <w:t xml:space="preserve"> </w:t>
      </w:r>
      <w:r w:rsidRPr="00DF27F1">
        <w:rPr>
          <w:rFonts w:ascii="Arial" w:eastAsia="Times New Roman" w:hAnsi="Arial" w:cs="Arial"/>
        </w:rPr>
        <w:t>Kč včetně DPH.</w:t>
      </w:r>
    </w:p>
    <w:p w14:paraId="563E2D41" w14:textId="0DDCA50F" w:rsidR="001F5194" w:rsidRPr="0048559E" w:rsidRDefault="001F5194" w:rsidP="007F1362">
      <w:pPr>
        <w:pStyle w:val="Odstavecseseznamem"/>
        <w:widowControl w:val="0"/>
        <w:numPr>
          <w:ilvl w:val="1"/>
          <w:numId w:val="60"/>
        </w:numPr>
        <w:spacing w:before="120" w:after="120"/>
        <w:ind w:left="714" w:hanging="357"/>
        <w:jc w:val="both"/>
        <w:rPr>
          <w:rFonts w:ascii="Arial" w:eastAsia="Times New Roman" w:hAnsi="Arial" w:cs="Arial"/>
          <w:b/>
        </w:rPr>
      </w:pPr>
      <w:r w:rsidRPr="0048559E">
        <w:rPr>
          <w:rFonts w:ascii="Arial" w:eastAsia="Times New Roman" w:hAnsi="Arial" w:cs="Arial"/>
        </w:rPr>
        <w:t xml:space="preserve">cena </w:t>
      </w:r>
      <w:proofErr w:type="spellStart"/>
      <w:r w:rsidRPr="0048559E">
        <w:rPr>
          <w:rFonts w:ascii="Arial" w:eastAsia="Times New Roman" w:hAnsi="Arial" w:cs="Arial"/>
        </w:rPr>
        <w:t>méněprací</w:t>
      </w:r>
      <w:proofErr w:type="spellEnd"/>
      <w:r w:rsidRPr="0048559E">
        <w:rPr>
          <w:rFonts w:ascii="Arial" w:eastAsia="Times New Roman" w:hAnsi="Arial" w:cs="Arial"/>
        </w:rPr>
        <w:t xml:space="preserve"> dle Změnového listu č. 04 činí </w:t>
      </w:r>
      <w:r w:rsidR="0048559E" w:rsidRPr="0048559E">
        <w:rPr>
          <w:rFonts w:ascii="Arial" w:eastAsia="Times New Roman" w:hAnsi="Arial" w:cs="Arial"/>
        </w:rPr>
        <w:t>4.000,00</w:t>
      </w:r>
      <w:r w:rsidRPr="0048559E">
        <w:rPr>
          <w:rFonts w:ascii="Arial" w:eastAsia="Times New Roman" w:hAnsi="Arial" w:cs="Arial"/>
        </w:rPr>
        <w:t xml:space="preserve"> Kč bez DPH, tj. </w:t>
      </w:r>
      <w:r w:rsidR="0048559E" w:rsidRPr="0048559E">
        <w:rPr>
          <w:rFonts w:ascii="Arial" w:eastAsia="Times New Roman" w:hAnsi="Arial" w:cs="Arial"/>
        </w:rPr>
        <w:t>4.840,00</w:t>
      </w:r>
      <w:r w:rsidRPr="0048559E">
        <w:rPr>
          <w:rFonts w:ascii="Arial" w:eastAsia="Times New Roman" w:hAnsi="Arial" w:cs="Arial"/>
        </w:rPr>
        <w:t xml:space="preserve"> Kč včetně DPH</w:t>
      </w:r>
      <w:r w:rsidRPr="0048559E">
        <w:rPr>
          <w:rFonts w:ascii="Arial" w:eastAsia="Times New Roman" w:hAnsi="Arial" w:cs="Arial"/>
          <w:b/>
        </w:rPr>
        <w:t xml:space="preserve">. </w:t>
      </w:r>
    </w:p>
    <w:p w14:paraId="2A5AF21A" w14:textId="11C7EB6A" w:rsidR="001F5194" w:rsidRPr="00AB1483" w:rsidRDefault="001F5194" w:rsidP="007F1362">
      <w:pPr>
        <w:pStyle w:val="Odstavecseseznamem"/>
        <w:widowControl w:val="0"/>
        <w:numPr>
          <w:ilvl w:val="0"/>
          <w:numId w:val="60"/>
        </w:numPr>
        <w:spacing w:before="120" w:after="120"/>
        <w:ind w:left="357" w:hanging="357"/>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05</w:t>
      </w:r>
      <w:r w:rsidRPr="00DF27F1">
        <w:rPr>
          <w:rFonts w:ascii="Arial" w:eastAsia="Times New Roman" w:hAnsi="Arial" w:cs="Arial"/>
          <w:b/>
        </w:rPr>
        <w:t xml:space="preserve"> je </w:t>
      </w:r>
      <w:r w:rsidR="0048559E">
        <w:rPr>
          <w:rFonts w:ascii="Arial" w:eastAsia="Times New Roman" w:hAnsi="Arial" w:cs="Arial"/>
          <w:b/>
        </w:rPr>
        <w:t>113.652,11</w:t>
      </w:r>
      <w:r w:rsidRPr="00DF27F1">
        <w:rPr>
          <w:rFonts w:ascii="Arial" w:eastAsia="Times New Roman" w:hAnsi="Arial" w:cs="Arial"/>
          <w:b/>
        </w:rPr>
        <w:t xml:space="preserve"> Kč bez DPH, tj. </w:t>
      </w:r>
      <w:r w:rsidR="0048559E">
        <w:rPr>
          <w:rFonts w:ascii="Arial" w:eastAsia="Times New Roman" w:hAnsi="Arial" w:cs="Arial"/>
          <w:b/>
        </w:rPr>
        <w:t>137.519,05</w:t>
      </w:r>
      <w:r>
        <w:rPr>
          <w:rFonts w:ascii="Arial" w:eastAsia="Times New Roman" w:hAnsi="Arial" w:cs="Arial"/>
          <w:b/>
        </w:rPr>
        <w:t xml:space="preserve"> </w:t>
      </w:r>
      <w:r w:rsidRPr="00AB1483">
        <w:rPr>
          <w:rFonts w:ascii="Arial" w:eastAsia="Times New Roman" w:hAnsi="Arial" w:cs="Arial"/>
          <w:b/>
        </w:rPr>
        <w:t>Kč včetně DPH, z toho</w:t>
      </w:r>
    </w:p>
    <w:p w14:paraId="7E06A0F7" w14:textId="59297D3D" w:rsidR="001F5194" w:rsidRPr="00AB1483" w:rsidRDefault="001F5194" w:rsidP="007F1362">
      <w:pPr>
        <w:pStyle w:val="Odstavecseseznamem"/>
        <w:widowControl w:val="0"/>
        <w:numPr>
          <w:ilvl w:val="1"/>
          <w:numId w:val="60"/>
        </w:numPr>
        <w:spacing w:before="120" w:after="120"/>
        <w:ind w:left="714" w:hanging="357"/>
        <w:jc w:val="both"/>
        <w:rPr>
          <w:rFonts w:ascii="Arial" w:eastAsia="Times New Roman" w:hAnsi="Arial" w:cs="Arial"/>
        </w:rPr>
      </w:pPr>
      <w:r w:rsidRPr="00AB1483">
        <w:rPr>
          <w:rFonts w:ascii="Arial" w:eastAsia="Times New Roman" w:hAnsi="Arial" w:cs="Arial"/>
        </w:rPr>
        <w:lastRenderedPageBreak/>
        <w:t xml:space="preserve">cena víceprací dle Změnového listu č. 05 činí </w:t>
      </w:r>
      <w:r w:rsidR="0048559E">
        <w:rPr>
          <w:rFonts w:ascii="Arial" w:eastAsia="Times New Roman" w:hAnsi="Arial" w:cs="Arial"/>
        </w:rPr>
        <w:t>215.522,11</w:t>
      </w:r>
      <w:r w:rsidRPr="00AB1483">
        <w:rPr>
          <w:rFonts w:ascii="Arial" w:eastAsia="Times New Roman" w:hAnsi="Arial" w:cs="Arial"/>
        </w:rPr>
        <w:t xml:space="preserve"> Kč bez DPH, tj. </w:t>
      </w:r>
      <w:r w:rsidR="0048559E">
        <w:rPr>
          <w:rFonts w:ascii="Arial" w:eastAsia="Times New Roman" w:hAnsi="Arial" w:cs="Arial"/>
        </w:rPr>
        <w:t>260.781,75</w:t>
      </w:r>
      <w:r w:rsidRPr="00AB1483">
        <w:rPr>
          <w:rFonts w:ascii="Arial" w:eastAsia="Times New Roman" w:hAnsi="Arial" w:cs="Arial"/>
          <w:b/>
        </w:rPr>
        <w:t xml:space="preserve"> </w:t>
      </w:r>
      <w:r w:rsidRPr="00AB1483">
        <w:rPr>
          <w:rFonts w:ascii="Arial" w:eastAsia="Times New Roman" w:hAnsi="Arial" w:cs="Arial"/>
        </w:rPr>
        <w:t>Kč včetně DPH.</w:t>
      </w:r>
    </w:p>
    <w:p w14:paraId="1DF97267" w14:textId="1FE5F2FD" w:rsidR="001F5194" w:rsidRPr="0048559E" w:rsidRDefault="001F5194" w:rsidP="007F1362">
      <w:pPr>
        <w:pStyle w:val="Odstavecseseznamem"/>
        <w:widowControl w:val="0"/>
        <w:numPr>
          <w:ilvl w:val="1"/>
          <w:numId w:val="60"/>
        </w:numPr>
        <w:spacing w:before="120" w:after="120"/>
        <w:ind w:left="714" w:hanging="357"/>
        <w:jc w:val="both"/>
        <w:rPr>
          <w:rFonts w:ascii="Arial" w:eastAsia="Times New Roman" w:hAnsi="Arial" w:cs="Arial"/>
          <w:b/>
        </w:rPr>
      </w:pPr>
      <w:r w:rsidRPr="0048559E">
        <w:rPr>
          <w:rFonts w:ascii="Arial" w:eastAsia="Times New Roman" w:hAnsi="Arial" w:cs="Arial"/>
        </w:rPr>
        <w:t xml:space="preserve">cena </w:t>
      </w:r>
      <w:proofErr w:type="spellStart"/>
      <w:r w:rsidRPr="0048559E">
        <w:rPr>
          <w:rFonts w:ascii="Arial" w:eastAsia="Times New Roman" w:hAnsi="Arial" w:cs="Arial"/>
        </w:rPr>
        <w:t>méněprací</w:t>
      </w:r>
      <w:proofErr w:type="spellEnd"/>
      <w:r w:rsidRPr="0048559E">
        <w:rPr>
          <w:rFonts w:ascii="Arial" w:eastAsia="Times New Roman" w:hAnsi="Arial" w:cs="Arial"/>
        </w:rPr>
        <w:t xml:space="preserve"> dle Změnového listu č. 05 činí </w:t>
      </w:r>
      <w:r w:rsidR="0048559E" w:rsidRPr="0048559E">
        <w:rPr>
          <w:rFonts w:ascii="Arial" w:eastAsia="Times New Roman" w:hAnsi="Arial" w:cs="Arial"/>
        </w:rPr>
        <w:t>101.870,00</w:t>
      </w:r>
      <w:r w:rsidRPr="0048559E">
        <w:rPr>
          <w:rFonts w:ascii="Arial" w:eastAsia="Times New Roman" w:hAnsi="Arial" w:cs="Arial"/>
        </w:rPr>
        <w:t xml:space="preserve"> Kč bez DPH, tj. </w:t>
      </w:r>
      <w:r w:rsidR="0048559E" w:rsidRPr="0048559E">
        <w:rPr>
          <w:rFonts w:ascii="Arial" w:eastAsia="Times New Roman" w:hAnsi="Arial" w:cs="Arial"/>
        </w:rPr>
        <w:t>123.262,70</w:t>
      </w:r>
      <w:r w:rsidRPr="0048559E">
        <w:rPr>
          <w:rFonts w:ascii="Arial" w:eastAsia="Times New Roman" w:hAnsi="Arial" w:cs="Arial"/>
        </w:rPr>
        <w:t xml:space="preserve"> Kč včetně DPH</w:t>
      </w:r>
      <w:r w:rsidRPr="0048559E">
        <w:rPr>
          <w:rFonts w:ascii="Arial" w:eastAsia="Times New Roman" w:hAnsi="Arial" w:cs="Arial"/>
          <w:b/>
        </w:rPr>
        <w:t xml:space="preserve">. </w:t>
      </w:r>
    </w:p>
    <w:p w14:paraId="05A6AB65" w14:textId="740DFEB6" w:rsidR="001F5194" w:rsidRPr="00DF27F1" w:rsidRDefault="001F5194" w:rsidP="007F1362">
      <w:pPr>
        <w:pStyle w:val="Odstavecseseznamem"/>
        <w:widowControl w:val="0"/>
        <w:numPr>
          <w:ilvl w:val="0"/>
          <w:numId w:val="60"/>
        </w:numPr>
        <w:spacing w:before="120" w:after="120"/>
        <w:ind w:left="357" w:hanging="357"/>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06</w:t>
      </w:r>
      <w:r w:rsidRPr="00DF27F1">
        <w:rPr>
          <w:rFonts w:ascii="Arial" w:eastAsia="Times New Roman" w:hAnsi="Arial" w:cs="Arial"/>
          <w:b/>
        </w:rPr>
        <w:t xml:space="preserve"> je </w:t>
      </w:r>
      <w:r w:rsidR="0048559E">
        <w:rPr>
          <w:rFonts w:ascii="Arial" w:eastAsia="Times New Roman" w:hAnsi="Arial" w:cs="Arial"/>
          <w:b/>
        </w:rPr>
        <w:t>25.680,00</w:t>
      </w:r>
      <w:r w:rsidRPr="00AB1483">
        <w:rPr>
          <w:rFonts w:ascii="Arial" w:eastAsia="Times New Roman" w:hAnsi="Arial" w:cs="Arial"/>
          <w:b/>
        </w:rPr>
        <w:t xml:space="preserve"> Kč bez DPH, tj. </w:t>
      </w:r>
      <w:r w:rsidR="0048559E">
        <w:rPr>
          <w:rFonts w:ascii="Arial" w:eastAsia="Times New Roman" w:hAnsi="Arial" w:cs="Arial"/>
          <w:b/>
        </w:rPr>
        <w:t>31.072,80</w:t>
      </w:r>
      <w:r w:rsidRPr="00DF27F1">
        <w:rPr>
          <w:rFonts w:ascii="Arial" w:eastAsia="Times New Roman" w:hAnsi="Arial" w:cs="Arial"/>
          <w:b/>
        </w:rPr>
        <w:t xml:space="preserve"> Kč včetně DPH, z toho</w:t>
      </w:r>
    </w:p>
    <w:p w14:paraId="6609EA3A" w14:textId="0395ADBB" w:rsidR="001F5194" w:rsidRPr="00DF27F1" w:rsidRDefault="001F5194"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06</w:t>
      </w:r>
      <w:r w:rsidRPr="00DF27F1">
        <w:rPr>
          <w:rFonts w:ascii="Arial" w:eastAsia="Times New Roman" w:hAnsi="Arial" w:cs="Arial"/>
        </w:rPr>
        <w:t xml:space="preserve"> činí </w:t>
      </w:r>
      <w:r w:rsidR="0048559E">
        <w:rPr>
          <w:rFonts w:ascii="Arial" w:eastAsia="Times New Roman" w:hAnsi="Arial" w:cs="Arial"/>
        </w:rPr>
        <w:t>25.680,00</w:t>
      </w:r>
      <w:r w:rsidRPr="00AB1483">
        <w:rPr>
          <w:rFonts w:ascii="Arial" w:eastAsia="Times New Roman" w:hAnsi="Arial" w:cs="Arial"/>
        </w:rPr>
        <w:t xml:space="preserve"> Kč bez DPH, tj. </w:t>
      </w:r>
      <w:r w:rsidR="0048559E">
        <w:rPr>
          <w:rFonts w:ascii="Arial" w:eastAsia="Times New Roman" w:hAnsi="Arial" w:cs="Arial"/>
        </w:rPr>
        <w:t>31.072,80</w:t>
      </w:r>
      <w:r w:rsidRPr="00DF27F1">
        <w:rPr>
          <w:rFonts w:ascii="Arial" w:eastAsia="Times New Roman" w:hAnsi="Arial" w:cs="Arial"/>
          <w:b/>
        </w:rPr>
        <w:t xml:space="preserve"> </w:t>
      </w:r>
      <w:r w:rsidRPr="00DF27F1">
        <w:rPr>
          <w:rFonts w:ascii="Arial" w:eastAsia="Times New Roman" w:hAnsi="Arial" w:cs="Arial"/>
        </w:rPr>
        <w:t>Kč včetně DPH.</w:t>
      </w:r>
    </w:p>
    <w:p w14:paraId="2B93669A" w14:textId="17213CB0" w:rsidR="001F5194" w:rsidRPr="0048559E" w:rsidRDefault="001F5194" w:rsidP="007F1362">
      <w:pPr>
        <w:pStyle w:val="Odstavecseseznamem"/>
        <w:widowControl w:val="0"/>
        <w:numPr>
          <w:ilvl w:val="1"/>
          <w:numId w:val="60"/>
        </w:numPr>
        <w:spacing w:before="120" w:after="120"/>
        <w:ind w:left="714" w:hanging="357"/>
        <w:jc w:val="both"/>
        <w:rPr>
          <w:rFonts w:ascii="Arial" w:eastAsia="Times New Roman" w:hAnsi="Arial" w:cs="Arial"/>
          <w:b/>
        </w:rPr>
      </w:pPr>
      <w:r w:rsidRPr="0048559E">
        <w:rPr>
          <w:rFonts w:ascii="Arial" w:eastAsia="Times New Roman" w:hAnsi="Arial" w:cs="Arial"/>
        </w:rPr>
        <w:t xml:space="preserve">cena </w:t>
      </w:r>
      <w:proofErr w:type="spellStart"/>
      <w:r w:rsidRPr="0048559E">
        <w:rPr>
          <w:rFonts w:ascii="Arial" w:eastAsia="Times New Roman" w:hAnsi="Arial" w:cs="Arial"/>
        </w:rPr>
        <w:t>méněprací</w:t>
      </w:r>
      <w:proofErr w:type="spellEnd"/>
      <w:r w:rsidRPr="0048559E">
        <w:rPr>
          <w:rFonts w:ascii="Arial" w:eastAsia="Times New Roman" w:hAnsi="Arial" w:cs="Arial"/>
        </w:rPr>
        <w:t xml:space="preserve"> dle Změnového listu č. 06 činí 0,00 Kč bez DPH, tj. 0,00 Kč včetně DPH</w:t>
      </w:r>
      <w:r w:rsidRPr="0048559E">
        <w:rPr>
          <w:rFonts w:ascii="Arial" w:eastAsia="Times New Roman" w:hAnsi="Arial" w:cs="Arial"/>
          <w:b/>
        </w:rPr>
        <w:t xml:space="preserve">. </w:t>
      </w:r>
    </w:p>
    <w:p w14:paraId="50D3DFD6" w14:textId="7271F387" w:rsidR="001F5194" w:rsidRPr="00DF27F1" w:rsidRDefault="001F5194" w:rsidP="007F1362">
      <w:pPr>
        <w:pStyle w:val="Odstavecseseznamem"/>
        <w:widowControl w:val="0"/>
        <w:numPr>
          <w:ilvl w:val="0"/>
          <w:numId w:val="60"/>
        </w:numPr>
        <w:spacing w:before="120" w:after="120"/>
        <w:ind w:left="357" w:hanging="357"/>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07</w:t>
      </w:r>
      <w:r w:rsidRPr="00DF27F1">
        <w:rPr>
          <w:rFonts w:ascii="Arial" w:eastAsia="Times New Roman" w:hAnsi="Arial" w:cs="Arial"/>
          <w:b/>
        </w:rPr>
        <w:t xml:space="preserve"> je </w:t>
      </w:r>
      <w:r w:rsidR="0048559E">
        <w:rPr>
          <w:rFonts w:ascii="Arial" w:eastAsia="Times New Roman" w:hAnsi="Arial" w:cs="Arial"/>
          <w:b/>
        </w:rPr>
        <w:t>83.880,00</w:t>
      </w:r>
      <w:r w:rsidRPr="00DF27F1">
        <w:rPr>
          <w:rFonts w:ascii="Arial" w:eastAsia="Times New Roman" w:hAnsi="Arial" w:cs="Arial"/>
          <w:b/>
        </w:rPr>
        <w:t xml:space="preserve"> Kč bez DPH, tj. </w:t>
      </w:r>
      <w:r w:rsidR="0048559E">
        <w:rPr>
          <w:rFonts w:ascii="Arial" w:eastAsia="Times New Roman" w:hAnsi="Arial" w:cs="Arial"/>
          <w:b/>
        </w:rPr>
        <w:t>101.494,80</w:t>
      </w:r>
      <w:r w:rsidRPr="00DF27F1">
        <w:rPr>
          <w:rFonts w:ascii="Arial" w:eastAsia="Times New Roman" w:hAnsi="Arial" w:cs="Arial"/>
          <w:b/>
        </w:rPr>
        <w:t xml:space="preserve"> Kč včetně DPH, z toho</w:t>
      </w:r>
    </w:p>
    <w:p w14:paraId="6B3EEFED" w14:textId="14C2C42F" w:rsidR="001F5194" w:rsidRPr="00DF27F1" w:rsidRDefault="001F5194"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07</w:t>
      </w:r>
      <w:r w:rsidRPr="00DF27F1">
        <w:rPr>
          <w:rFonts w:ascii="Arial" w:eastAsia="Times New Roman" w:hAnsi="Arial" w:cs="Arial"/>
        </w:rPr>
        <w:t xml:space="preserve"> činí </w:t>
      </w:r>
      <w:r w:rsidR="0048559E">
        <w:rPr>
          <w:rFonts w:ascii="Arial" w:eastAsia="Times New Roman" w:hAnsi="Arial" w:cs="Arial"/>
        </w:rPr>
        <w:t>83.880,00</w:t>
      </w:r>
      <w:r w:rsidRPr="00F049D1">
        <w:rPr>
          <w:rFonts w:ascii="Arial" w:eastAsia="Times New Roman" w:hAnsi="Arial" w:cs="Arial"/>
        </w:rPr>
        <w:t xml:space="preserve"> Kč bez DPH, tj. </w:t>
      </w:r>
      <w:r w:rsidR="0048559E">
        <w:rPr>
          <w:rFonts w:ascii="Arial" w:eastAsia="Times New Roman" w:hAnsi="Arial" w:cs="Arial"/>
        </w:rPr>
        <w:t>101.494,80</w:t>
      </w:r>
      <w:r w:rsidRPr="00DF27F1">
        <w:rPr>
          <w:rFonts w:ascii="Arial" w:eastAsia="Times New Roman" w:hAnsi="Arial" w:cs="Arial"/>
          <w:b/>
        </w:rPr>
        <w:t xml:space="preserve"> </w:t>
      </w:r>
      <w:r w:rsidRPr="00DF27F1">
        <w:rPr>
          <w:rFonts w:ascii="Arial" w:eastAsia="Times New Roman" w:hAnsi="Arial" w:cs="Arial"/>
        </w:rPr>
        <w:t>Kč včetně DPH.</w:t>
      </w:r>
    </w:p>
    <w:p w14:paraId="68875979" w14:textId="6BD0B436" w:rsidR="001F5194" w:rsidRDefault="001F5194"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07</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71BAFF1B" w14:textId="798DD749" w:rsidR="0048559E" w:rsidRPr="00DF27F1" w:rsidRDefault="0048559E"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08</w:t>
      </w:r>
      <w:r w:rsidRPr="00DF27F1">
        <w:rPr>
          <w:rFonts w:ascii="Arial" w:eastAsia="Times New Roman" w:hAnsi="Arial" w:cs="Arial"/>
          <w:b/>
        </w:rPr>
        <w:t xml:space="preserve"> je </w:t>
      </w:r>
      <w:r>
        <w:rPr>
          <w:rFonts w:ascii="Arial" w:eastAsia="Times New Roman" w:hAnsi="Arial" w:cs="Arial"/>
          <w:b/>
        </w:rPr>
        <w:t>15.814,80</w:t>
      </w:r>
      <w:r w:rsidRPr="00DF27F1">
        <w:rPr>
          <w:rFonts w:ascii="Arial" w:eastAsia="Times New Roman" w:hAnsi="Arial" w:cs="Arial"/>
          <w:b/>
        </w:rPr>
        <w:t xml:space="preserve"> Kč bez DPH, tj. </w:t>
      </w:r>
      <w:r>
        <w:rPr>
          <w:rFonts w:ascii="Arial" w:eastAsia="Times New Roman" w:hAnsi="Arial" w:cs="Arial"/>
          <w:b/>
        </w:rPr>
        <w:t>19.135,91</w:t>
      </w:r>
      <w:r w:rsidRPr="00DF27F1">
        <w:rPr>
          <w:rFonts w:ascii="Arial" w:eastAsia="Times New Roman" w:hAnsi="Arial" w:cs="Arial"/>
          <w:b/>
        </w:rPr>
        <w:t xml:space="preserve"> Kč včetně DPH, z toho</w:t>
      </w:r>
    </w:p>
    <w:p w14:paraId="2DD99889" w14:textId="17E1C519" w:rsidR="0048559E" w:rsidRPr="00DF27F1" w:rsidRDefault="0048559E"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08</w:t>
      </w:r>
      <w:r w:rsidRPr="00DF27F1">
        <w:rPr>
          <w:rFonts w:ascii="Arial" w:eastAsia="Times New Roman" w:hAnsi="Arial" w:cs="Arial"/>
        </w:rPr>
        <w:t xml:space="preserve"> činí </w:t>
      </w:r>
      <w:r>
        <w:rPr>
          <w:rFonts w:ascii="Arial" w:eastAsia="Times New Roman" w:hAnsi="Arial" w:cs="Arial"/>
        </w:rPr>
        <w:t>15.814,80</w:t>
      </w:r>
      <w:r w:rsidRPr="00F049D1">
        <w:rPr>
          <w:rFonts w:ascii="Arial" w:eastAsia="Times New Roman" w:hAnsi="Arial" w:cs="Arial"/>
        </w:rPr>
        <w:t xml:space="preserve"> Kč bez DPH, tj. </w:t>
      </w:r>
      <w:r w:rsidR="000B7D80">
        <w:rPr>
          <w:rFonts w:ascii="Arial" w:eastAsia="Times New Roman" w:hAnsi="Arial" w:cs="Arial"/>
        </w:rPr>
        <w:t>19.135,91</w:t>
      </w:r>
      <w:r w:rsidRPr="00DF27F1">
        <w:rPr>
          <w:rFonts w:ascii="Arial" w:eastAsia="Times New Roman" w:hAnsi="Arial" w:cs="Arial"/>
          <w:b/>
        </w:rPr>
        <w:t xml:space="preserve"> </w:t>
      </w:r>
      <w:r w:rsidRPr="00DF27F1">
        <w:rPr>
          <w:rFonts w:ascii="Arial" w:eastAsia="Times New Roman" w:hAnsi="Arial" w:cs="Arial"/>
        </w:rPr>
        <w:t>Kč včetně DPH.</w:t>
      </w:r>
    </w:p>
    <w:p w14:paraId="2B8052E5" w14:textId="06D51048" w:rsidR="001F5194" w:rsidRPr="00787824" w:rsidRDefault="0048559E" w:rsidP="007F1362">
      <w:pPr>
        <w:pStyle w:val="Odstavecseseznamem"/>
        <w:widowControl w:val="0"/>
        <w:numPr>
          <w:ilvl w:val="1"/>
          <w:numId w:val="60"/>
        </w:numPr>
        <w:spacing w:before="120" w:after="120"/>
        <w:ind w:left="714" w:hanging="357"/>
        <w:jc w:val="both"/>
        <w:rPr>
          <w:rFonts w:ascii="Arial" w:eastAsia="Times New Roman" w:hAnsi="Arial" w:cs="Arial"/>
          <w:b/>
        </w:rPr>
      </w:pPr>
      <w:r w:rsidRPr="00787824">
        <w:rPr>
          <w:rFonts w:ascii="Arial" w:eastAsia="Times New Roman" w:hAnsi="Arial" w:cs="Arial"/>
        </w:rPr>
        <w:t xml:space="preserve">cena </w:t>
      </w:r>
      <w:proofErr w:type="spellStart"/>
      <w:r w:rsidRPr="00787824">
        <w:rPr>
          <w:rFonts w:ascii="Arial" w:eastAsia="Times New Roman" w:hAnsi="Arial" w:cs="Arial"/>
        </w:rPr>
        <w:t>méněprací</w:t>
      </w:r>
      <w:proofErr w:type="spellEnd"/>
      <w:r w:rsidRPr="00787824">
        <w:rPr>
          <w:rFonts w:ascii="Arial" w:eastAsia="Times New Roman" w:hAnsi="Arial" w:cs="Arial"/>
        </w:rPr>
        <w:t xml:space="preserve"> dle Změnového listu č. 08 činí 0,00 Kč bez DPH, tj. 0,00 Kč včetně DPH</w:t>
      </w:r>
      <w:r w:rsidRPr="00787824">
        <w:rPr>
          <w:rFonts w:ascii="Arial" w:eastAsia="Times New Roman" w:hAnsi="Arial" w:cs="Arial"/>
          <w:b/>
        </w:rPr>
        <w:t xml:space="preserve">. </w:t>
      </w:r>
    </w:p>
    <w:p w14:paraId="3BA62F83" w14:textId="370C81E0" w:rsidR="006676FD" w:rsidRPr="00DF27F1" w:rsidRDefault="006676FD"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w:t>
      </w:r>
      <w:r w:rsidR="00787824">
        <w:rPr>
          <w:rFonts w:ascii="Arial" w:eastAsia="Times New Roman" w:hAnsi="Arial" w:cs="Arial"/>
          <w:b/>
        </w:rPr>
        <w:t>9</w:t>
      </w:r>
      <w:r w:rsidRPr="00DF27F1">
        <w:rPr>
          <w:rFonts w:ascii="Arial" w:eastAsia="Times New Roman" w:hAnsi="Arial" w:cs="Arial"/>
          <w:b/>
        </w:rPr>
        <w:t xml:space="preserve"> je </w:t>
      </w:r>
      <w:r w:rsidR="00787824">
        <w:rPr>
          <w:rFonts w:ascii="Arial" w:eastAsia="Times New Roman" w:hAnsi="Arial" w:cs="Arial"/>
          <w:b/>
        </w:rPr>
        <w:t>26.460,00</w:t>
      </w:r>
      <w:r w:rsidRPr="00DF27F1">
        <w:rPr>
          <w:rFonts w:ascii="Arial" w:eastAsia="Times New Roman" w:hAnsi="Arial" w:cs="Arial"/>
          <w:b/>
        </w:rPr>
        <w:t xml:space="preserve"> Kč bez DPH, tj. </w:t>
      </w:r>
      <w:r w:rsidR="00787824">
        <w:rPr>
          <w:rFonts w:ascii="Arial" w:eastAsia="Times New Roman" w:hAnsi="Arial" w:cs="Arial"/>
          <w:b/>
        </w:rPr>
        <w:t>32.016,60</w:t>
      </w:r>
      <w:r w:rsidRPr="00DF27F1">
        <w:rPr>
          <w:rFonts w:ascii="Arial" w:eastAsia="Times New Roman" w:hAnsi="Arial" w:cs="Arial"/>
          <w:b/>
        </w:rPr>
        <w:t xml:space="preserve"> Kč včetně DPH, z toho</w:t>
      </w:r>
    </w:p>
    <w:p w14:paraId="717975A0" w14:textId="5A19F5E1" w:rsidR="006676FD" w:rsidRPr="00DF27F1" w:rsidRDefault="006676FD"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w:t>
      </w:r>
      <w:r w:rsidR="00787824">
        <w:rPr>
          <w:rFonts w:ascii="Arial" w:eastAsia="Times New Roman" w:hAnsi="Arial" w:cs="Arial"/>
        </w:rPr>
        <w:t>9</w:t>
      </w:r>
      <w:r w:rsidRPr="00DF27F1">
        <w:rPr>
          <w:rFonts w:ascii="Arial" w:eastAsia="Times New Roman" w:hAnsi="Arial" w:cs="Arial"/>
        </w:rPr>
        <w:t xml:space="preserve"> činí </w:t>
      </w:r>
      <w:r w:rsidR="00787824">
        <w:rPr>
          <w:rFonts w:ascii="Arial" w:eastAsia="Times New Roman" w:hAnsi="Arial" w:cs="Arial"/>
        </w:rPr>
        <w:t>26.460,00</w:t>
      </w:r>
      <w:r w:rsidRPr="00F049D1">
        <w:rPr>
          <w:rFonts w:ascii="Arial" w:eastAsia="Times New Roman" w:hAnsi="Arial" w:cs="Arial"/>
        </w:rPr>
        <w:t xml:space="preserve"> Kč bez DPH, tj. </w:t>
      </w:r>
      <w:r w:rsidR="00787824">
        <w:rPr>
          <w:rFonts w:ascii="Arial" w:eastAsia="Times New Roman" w:hAnsi="Arial" w:cs="Arial"/>
        </w:rPr>
        <w:t>32.016,60</w:t>
      </w:r>
      <w:r w:rsidRPr="00DF27F1">
        <w:rPr>
          <w:rFonts w:ascii="Arial" w:eastAsia="Times New Roman" w:hAnsi="Arial" w:cs="Arial"/>
          <w:b/>
        </w:rPr>
        <w:t xml:space="preserve"> </w:t>
      </w:r>
      <w:r w:rsidRPr="00DF27F1">
        <w:rPr>
          <w:rFonts w:ascii="Arial" w:eastAsia="Times New Roman" w:hAnsi="Arial" w:cs="Arial"/>
        </w:rPr>
        <w:t>Kč včetně DPH.</w:t>
      </w:r>
    </w:p>
    <w:p w14:paraId="5BA26E70" w14:textId="30FA8C36" w:rsidR="006676FD" w:rsidRDefault="006676FD"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0</w:t>
      </w:r>
      <w:r w:rsidR="00787824">
        <w:rPr>
          <w:rFonts w:ascii="Arial" w:eastAsia="Times New Roman" w:hAnsi="Arial" w:cs="Arial"/>
        </w:rPr>
        <w:t>9</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32AA3576" w14:textId="5805AE75" w:rsidR="00787824" w:rsidRPr="00DF27F1" w:rsidRDefault="00787824"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11</w:t>
      </w:r>
      <w:r w:rsidRPr="00DF27F1">
        <w:rPr>
          <w:rFonts w:ascii="Arial" w:eastAsia="Times New Roman" w:hAnsi="Arial" w:cs="Arial"/>
          <w:b/>
        </w:rPr>
        <w:t xml:space="preserve"> je </w:t>
      </w:r>
      <w:r>
        <w:rPr>
          <w:rFonts w:ascii="Arial" w:eastAsia="Times New Roman" w:hAnsi="Arial" w:cs="Arial"/>
          <w:b/>
        </w:rPr>
        <w:t>202.320,00</w:t>
      </w:r>
      <w:r w:rsidRPr="00DF27F1">
        <w:rPr>
          <w:rFonts w:ascii="Arial" w:eastAsia="Times New Roman" w:hAnsi="Arial" w:cs="Arial"/>
          <w:b/>
        </w:rPr>
        <w:t xml:space="preserve"> Kč bez DPH, tj. </w:t>
      </w:r>
      <w:r>
        <w:rPr>
          <w:rFonts w:ascii="Arial" w:eastAsia="Times New Roman" w:hAnsi="Arial" w:cs="Arial"/>
          <w:b/>
        </w:rPr>
        <w:t>244.807,20</w:t>
      </w:r>
      <w:r w:rsidRPr="00DF27F1">
        <w:rPr>
          <w:rFonts w:ascii="Arial" w:eastAsia="Times New Roman" w:hAnsi="Arial" w:cs="Arial"/>
          <w:b/>
        </w:rPr>
        <w:t xml:space="preserve"> Kč včetně DPH, z toho</w:t>
      </w:r>
    </w:p>
    <w:p w14:paraId="46D1C549" w14:textId="2FD93B83" w:rsidR="00787824" w:rsidRPr="00DF27F1" w:rsidRDefault="00787824"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11</w:t>
      </w:r>
      <w:r w:rsidRPr="00DF27F1">
        <w:rPr>
          <w:rFonts w:ascii="Arial" w:eastAsia="Times New Roman" w:hAnsi="Arial" w:cs="Arial"/>
        </w:rPr>
        <w:t xml:space="preserve"> činí </w:t>
      </w:r>
      <w:r>
        <w:rPr>
          <w:rFonts w:ascii="Arial" w:eastAsia="Times New Roman" w:hAnsi="Arial" w:cs="Arial"/>
        </w:rPr>
        <w:t>202.320,00</w:t>
      </w:r>
      <w:r w:rsidRPr="00F049D1">
        <w:rPr>
          <w:rFonts w:ascii="Arial" w:eastAsia="Times New Roman" w:hAnsi="Arial" w:cs="Arial"/>
        </w:rPr>
        <w:t xml:space="preserve"> Kč bez DPH, tj. </w:t>
      </w:r>
      <w:r>
        <w:rPr>
          <w:rFonts w:ascii="Arial" w:eastAsia="Times New Roman" w:hAnsi="Arial" w:cs="Arial"/>
        </w:rPr>
        <w:t>244.807,20</w:t>
      </w:r>
      <w:r w:rsidRPr="00DF27F1">
        <w:rPr>
          <w:rFonts w:ascii="Arial" w:eastAsia="Times New Roman" w:hAnsi="Arial" w:cs="Arial"/>
          <w:b/>
        </w:rPr>
        <w:t xml:space="preserve"> </w:t>
      </w:r>
      <w:r w:rsidRPr="00DF27F1">
        <w:rPr>
          <w:rFonts w:ascii="Arial" w:eastAsia="Times New Roman" w:hAnsi="Arial" w:cs="Arial"/>
        </w:rPr>
        <w:t>Kč včetně DPH.</w:t>
      </w:r>
    </w:p>
    <w:p w14:paraId="788A5E0E" w14:textId="3BCCE629" w:rsidR="00787824" w:rsidRDefault="00787824"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11</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0CD68430" w14:textId="2739404E" w:rsidR="00787824" w:rsidRPr="00DF27F1" w:rsidRDefault="00787824"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12</w:t>
      </w:r>
      <w:r w:rsidRPr="00DF27F1">
        <w:rPr>
          <w:rFonts w:ascii="Arial" w:eastAsia="Times New Roman" w:hAnsi="Arial" w:cs="Arial"/>
          <w:b/>
        </w:rPr>
        <w:t xml:space="preserve"> je </w:t>
      </w:r>
      <w:r>
        <w:rPr>
          <w:rFonts w:ascii="Arial" w:eastAsia="Times New Roman" w:hAnsi="Arial" w:cs="Arial"/>
          <w:b/>
        </w:rPr>
        <w:t>19.388,00</w:t>
      </w:r>
      <w:r w:rsidRPr="00DF27F1">
        <w:rPr>
          <w:rFonts w:ascii="Arial" w:eastAsia="Times New Roman" w:hAnsi="Arial" w:cs="Arial"/>
          <w:b/>
        </w:rPr>
        <w:t xml:space="preserve"> Kč bez DPH, tj. </w:t>
      </w:r>
      <w:r w:rsidR="00B67376">
        <w:rPr>
          <w:rFonts w:ascii="Arial" w:eastAsia="Times New Roman" w:hAnsi="Arial" w:cs="Arial"/>
          <w:b/>
        </w:rPr>
        <w:t>23.459,48</w:t>
      </w:r>
      <w:r w:rsidRPr="00DF27F1">
        <w:rPr>
          <w:rFonts w:ascii="Arial" w:eastAsia="Times New Roman" w:hAnsi="Arial" w:cs="Arial"/>
          <w:b/>
        </w:rPr>
        <w:t xml:space="preserve"> Kč včetně DPH, z toho</w:t>
      </w:r>
    </w:p>
    <w:p w14:paraId="1C99D9D1" w14:textId="6751F609" w:rsidR="00787824" w:rsidRPr="00DF27F1" w:rsidRDefault="00787824"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sidR="00B67376">
        <w:rPr>
          <w:rFonts w:ascii="Arial" w:eastAsia="Times New Roman" w:hAnsi="Arial" w:cs="Arial"/>
        </w:rPr>
        <w:t>12</w:t>
      </w:r>
      <w:r w:rsidRPr="00DF27F1">
        <w:rPr>
          <w:rFonts w:ascii="Arial" w:eastAsia="Times New Roman" w:hAnsi="Arial" w:cs="Arial"/>
        </w:rPr>
        <w:t xml:space="preserve"> činí </w:t>
      </w:r>
      <w:r w:rsidR="00B67376">
        <w:rPr>
          <w:rFonts w:ascii="Arial" w:eastAsia="Times New Roman" w:hAnsi="Arial" w:cs="Arial"/>
        </w:rPr>
        <w:t>22.348,00</w:t>
      </w:r>
      <w:r w:rsidRPr="00F049D1">
        <w:rPr>
          <w:rFonts w:ascii="Arial" w:eastAsia="Times New Roman" w:hAnsi="Arial" w:cs="Arial"/>
        </w:rPr>
        <w:t xml:space="preserve"> Kč bez DPH, tj. </w:t>
      </w:r>
      <w:r w:rsidR="00B67376">
        <w:rPr>
          <w:rFonts w:ascii="Arial" w:eastAsia="Times New Roman" w:hAnsi="Arial" w:cs="Arial"/>
        </w:rPr>
        <w:t>27.041,08</w:t>
      </w:r>
      <w:r w:rsidRPr="00DF27F1">
        <w:rPr>
          <w:rFonts w:ascii="Arial" w:eastAsia="Times New Roman" w:hAnsi="Arial" w:cs="Arial"/>
          <w:b/>
        </w:rPr>
        <w:t xml:space="preserve"> </w:t>
      </w:r>
      <w:r w:rsidRPr="00DF27F1">
        <w:rPr>
          <w:rFonts w:ascii="Arial" w:eastAsia="Times New Roman" w:hAnsi="Arial" w:cs="Arial"/>
        </w:rPr>
        <w:t>Kč včetně DPH.</w:t>
      </w:r>
    </w:p>
    <w:p w14:paraId="5545D920" w14:textId="2690D868" w:rsidR="00787824" w:rsidRPr="000B7D80" w:rsidRDefault="00787824"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sidR="00B67376">
        <w:rPr>
          <w:rFonts w:ascii="Arial" w:eastAsia="Times New Roman" w:hAnsi="Arial" w:cs="Arial"/>
        </w:rPr>
        <w:t>12</w:t>
      </w:r>
      <w:r w:rsidRPr="00DF27F1">
        <w:rPr>
          <w:rFonts w:ascii="Arial" w:eastAsia="Times New Roman" w:hAnsi="Arial" w:cs="Arial"/>
        </w:rPr>
        <w:t xml:space="preserve"> činí </w:t>
      </w:r>
      <w:r w:rsidR="00B67376">
        <w:rPr>
          <w:rFonts w:ascii="Arial" w:eastAsia="Times New Roman" w:hAnsi="Arial" w:cs="Arial"/>
        </w:rPr>
        <w:t>2.960,00</w:t>
      </w:r>
      <w:r w:rsidRPr="00DF27F1">
        <w:rPr>
          <w:rFonts w:ascii="Arial" w:eastAsia="Times New Roman" w:hAnsi="Arial" w:cs="Arial"/>
        </w:rPr>
        <w:t xml:space="preserve"> Kč bez DPH, tj. </w:t>
      </w:r>
      <w:r w:rsidR="00B67376">
        <w:rPr>
          <w:rFonts w:ascii="Arial" w:eastAsia="Times New Roman" w:hAnsi="Arial" w:cs="Arial"/>
        </w:rPr>
        <w:t>3.581,60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1DCAC41B" w14:textId="2D9DD653" w:rsidR="00B67376" w:rsidRPr="00DF27F1" w:rsidRDefault="00B67376"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13</w:t>
      </w:r>
      <w:r w:rsidRPr="00DF27F1">
        <w:rPr>
          <w:rFonts w:ascii="Arial" w:eastAsia="Times New Roman" w:hAnsi="Arial" w:cs="Arial"/>
          <w:b/>
        </w:rPr>
        <w:t xml:space="preserve"> je </w:t>
      </w:r>
      <w:r>
        <w:rPr>
          <w:rFonts w:ascii="Arial" w:eastAsia="Times New Roman" w:hAnsi="Arial" w:cs="Arial"/>
          <w:b/>
        </w:rPr>
        <w:t>38.343,10</w:t>
      </w:r>
      <w:r w:rsidRPr="00DF27F1">
        <w:rPr>
          <w:rFonts w:ascii="Arial" w:eastAsia="Times New Roman" w:hAnsi="Arial" w:cs="Arial"/>
          <w:b/>
        </w:rPr>
        <w:t xml:space="preserve"> Kč bez DPH, tj. </w:t>
      </w:r>
      <w:r>
        <w:rPr>
          <w:rFonts w:ascii="Arial" w:eastAsia="Times New Roman" w:hAnsi="Arial" w:cs="Arial"/>
          <w:b/>
        </w:rPr>
        <w:t>46.395,15</w:t>
      </w:r>
      <w:r w:rsidRPr="00DF27F1">
        <w:rPr>
          <w:rFonts w:ascii="Arial" w:eastAsia="Times New Roman" w:hAnsi="Arial" w:cs="Arial"/>
          <w:b/>
        </w:rPr>
        <w:t xml:space="preserve"> Kč včetně DPH, z toho</w:t>
      </w:r>
    </w:p>
    <w:p w14:paraId="06D20DBD" w14:textId="70B867C1" w:rsidR="00B67376" w:rsidRPr="00DF27F1" w:rsidRDefault="00B67376"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13</w:t>
      </w:r>
      <w:r w:rsidRPr="00DF27F1">
        <w:rPr>
          <w:rFonts w:ascii="Arial" w:eastAsia="Times New Roman" w:hAnsi="Arial" w:cs="Arial"/>
        </w:rPr>
        <w:t xml:space="preserve"> činí </w:t>
      </w:r>
      <w:r>
        <w:rPr>
          <w:rFonts w:ascii="Arial" w:eastAsia="Times New Roman" w:hAnsi="Arial" w:cs="Arial"/>
        </w:rPr>
        <w:t>59.551,10</w:t>
      </w:r>
      <w:r w:rsidRPr="00F049D1">
        <w:rPr>
          <w:rFonts w:ascii="Arial" w:eastAsia="Times New Roman" w:hAnsi="Arial" w:cs="Arial"/>
        </w:rPr>
        <w:t xml:space="preserve"> Kč bez DPH, tj. </w:t>
      </w:r>
      <w:r>
        <w:rPr>
          <w:rFonts w:ascii="Arial" w:eastAsia="Times New Roman" w:hAnsi="Arial" w:cs="Arial"/>
        </w:rPr>
        <w:t>72.056,83</w:t>
      </w:r>
      <w:r w:rsidRPr="00DF27F1">
        <w:rPr>
          <w:rFonts w:ascii="Arial" w:eastAsia="Times New Roman" w:hAnsi="Arial" w:cs="Arial"/>
          <w:b/>
        </w:rPr>
        <w:t xml:space="preserve"> </w:t>
      </w:r>
      <w:r w:rsidRPr="00DF27F1">
        <w:rPr>
          <w:rFonts w:ascii="Arial" w:eastAsia="Times New Roman" w:hAnsi="Arial" w:cs="Arial"/>
        </w:rPr>
        <w:t>Kč včetně DPH.</w:t>
      </w:r>
    </w:p>
    <w:p w14:paraId="4365BB8A" w14:textId="3335590D" w:rsidR="00B67376" w:rsidRPr="000B7D80" w:rsidRDefault="00B67376"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13</w:t>
      </w:r>
      <w:r w:rsidRPr="00DF27F1">
        <w:rPr>
          <w:rFonts w:ascii="Arial" w:eastAsia="Times New Roman" w:hAnsi="Arial" w:cs="Arial"/>
        </w:rPr>
        <w:t xml:space="preserve"> činí </w:t>
      </w:r>
      <w:r>
        <w:rPr>
          <w:rFonts w:ascii="Arial" w:eastAsia="Times New Roman" w:hAnsi="Arial" w:cs="Arial"/>
        </w:rPr>
        <w:t>21.208,00</w:t>
      </w:r>
      <w:r w:rsidRPr="00DF27F1">
        <w:rPr>
          <w:rFonts w:ascii="Arial" w:eastAsia="Times New Roman" w:hAnsi="Arial" w:cs="Arial"/>
        </w:rPr>
        <w:t xml:space="preserve"> Kč bez DPH, tj. </w:t>
      </w:r>
      <w:r>
        <w:rPr>
          <w:rFonts w:ascii="Arial" w:eastAsia="Times New Roman" w:hAnsi="Arial" w:cs="Arial"/>
        </w:rPr>
        <w:t>25.661,68</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20A6089D" w14:textId="121458BC" w:rsidR="00B67376" w:rsidRPr="00DF27F1" w:rsidRDefault="00B67376"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14</w:t>
      </w:r>
      <w:r w:rsidRPr="00DF27F1">
        <w:rPr>
          <w:rFonts w:ascii="Arial" w:eastAsia="Times New Roman" w:hAnsi="Arial" w:cs="Arial"/>
          <w:b/>
        </w:rPr>
        <w:t xml:space="preserve"> je </w:t>
      </w:r>
      <w:r>
        <w:rPr>
          <w:rFonts w:ascii="Arial" w:eastAsia="Times New Roman" w:hAnsi="Arial" w:cs="Arial"/>
          <w:b/>
        </w:rPr>
        <w:t>83.050,00</w:t>
      </w:r>
      <w:r w:rsidRPr="00DF27F1">
        <w:rPr>
          <w:rFonts w:ascii="Arial" w:eastAsia="Times New Roman" w:hAnsi="Arial" w:cs="Arial"/>
          <w:b/>
        </w:rPr>
        <w:t xml:space="preserve"> Kč bez DPH, tj. </w:t>
      </w:r>
      <w:r>
        <w:rPr>
          <w:rFonts w:ascii="Arial" w:eastAsia="Times New Roman" w:hAnsi="Arial" w:cs="Arial"/>
          <w:b/>
        </w:rPr>
        <w:t>100.490,50</w:t>
      </w:r>
      <w:r w:rsidRPr="00DF27F1">
        <w:rPr>
          <w:rFonts w:ascii="Arial" w:eastAsia="Times New Roman" w:hAnsi="Arial" w:cs="Arial"/>
          <w:b/>
        </w:rPr>
        <w:t xml:space="preserve"> Kč včetně DPH, z toho</w:t>
      </w:r>
    </w:p>
    <w:p w14:paraId="1CA52E0D" w14:textId="460AED30" w:rsidR="00B67376" w:rsidRPr="00DF27F1" w:rsidRDefault="00B67376"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14</w:t>
      </w:r>
      <w:r w:rsidRPr="00DF27F1">
        <w:rPr>
          <w:rFonts w:ascii="Arial" w:eastAsia="Times New Roman" w:hAnsi="Arial" w:cs="Arial"/>
        </w:rPr>
        <w:t xml:space="preserve"> činí </w:t>
      </w:r>
      <w:r w:rsidR="00A24273">
        <w:rPr>
          <w:rFonts w:ascii="Arial" w:eastAsia="Times New Roman" w:hAnsi="Arial" w:cs="Arial"/>
        </w:rPr>
        <w:t>83.050,00</w:t>
      </w:r>
      <w:r w:rsidRPr="00F049D1">
        <w:rPr>
          <w:rFonts w:ascii="Arial" w:eastAsia="Times New Roman" w:hAnsi="Arial" w:cs="Arial"/>
        </w:rPr>
        <w:t xml:space="preserve"> Kč bez DPH, tj. </w:t>
      </w:r>
      <w:r w:rsidR="00A24273">
        <w:rPr>
          <w:rFonts w:ascii="Arial" w:eastAsia="Times New Roman" w:hAnsi="Arial" w:cs="Arial"/>
        </w:rPr>
        <w:t>100.490,50</w:t>
      </w:r>
      <w:r w:rsidRPr="00DF27F1">
        <w:rPr>
          <w:rFonts w:ascii="Arial" w:eastAsia="Times New Roman" w:hAnsi="Arial" w:cs="Arial"/>
          <w:b/>
        </w:rPr>
        <w:t xml:space="preserve"> </w:t>
      </w:r>
      <w:r w:rsidRPr="00DF27F1">
        <w:rPr>
          <w:rFonts w:ascii="Arial" w:eastAsia="Times New Roman" w:hAnsi="Arial" w:cs="Arial"/>
        </w:rPr>
        <w:t>Kč včetně DPH.</w:t>
      </w:r>
    </w:p>
    <w:p w14:paraId="07E47959" w14:textId="651AB207" w:rsidR="00B67376" w:rsidRPr="000B7D80" w:rsidRDefault="00B67376"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14</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377DB2C1" w14:textId="7ADC3348" w:rsidR="00A24273" w:rsidRPr="00DF27F1" w:rsidRDefault="00A24273"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16</w:t>
      </w:r>
      <w:r w:rsidRPr="00DF27F1">
        <w:rPr>
          <w:rFonts w:ascii="Arial" w:eastAsia="Times New Roman" w:hAnsi="Arial" w:cs="Arial"/>
          <w:b/>
        </w:rPr>
        <w:t xml:space="preserve"> je </w:t>
      </w:r>
      <w:r>
        <w:rPr>
          <w:rFonts w:ascii="Arial" w:eastAsia="Times New Roman" w:hAnsi="Arial" w:cs="Arial"/>
          <w:b/>
        </w:rPr>
        <w:t>25.925,00,00</w:t>
      </w:r>
      <w:r w:rsidRPr="00DF27F1">
        <w:rPr>
          <w:rFonts w:ascii="Arial" w:eastAsia="Times New Roman" w:hAnsi="Arial" w:cs="Arial"/>
          <w:b/>
        </w:rPr>
        <w:t xml:space="preserve"> Kč bez DPH, tj. </w:t>
      </w:r>
      <w:r>
        <w:rPr>
          <w:rFonts w:ascii="Arial" w:eastAsia="Times New Roman" w:hAnsi="Arial" w:cs="Arial"/>
          <w:b/>
        </w:rPr>
        <w:t>31.369,25</w:t>
      </w:r>
      <w:r w:rsidRPr="00DF27F1">
        <w:rPr>
          <w:rFonts w:ascii="Arial" w:eastAsia="Times New Roman" w:hAnsi="Arial" w:cs="Arial"/>
          <w:b/>
        </w:rPr>
        <w:t xml:space="preserve"> Kč včetně DPH, z toho</w:t>
      </w:r>
    </w:p>
    <w:p w14:paraId="6C3F745F" w14:textId="378AC6DD" w:rsidR="00A24273" w:rsidRPr="00DF27F1" w:rsidRDefault="00A24273"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16</w:t>
      </w:r>
      <w:r w:rsidRPr="00DF27F1">
        <w:rPr>
          <w:rFonts w:ascii="Arial" w:eastAsia="Times New Roman" w:hAnsi="Arial" w:cs="Arial"/>
        </w:rPr>
        <w:t xml:space="preserve"> činí </w:t>
      </w:r>
      <w:r>
        <w:rPr>
          <w:rFonts w:ascii="Arial" w:eastAsia="Times New Roman" w:hAnsi="Arial" w:cs="Arial"/>
        </w:rPr>
        <w:t>25.925,00</w:t>
      </w:r>
      <w:r w:rsidRPr="00F049D1">
        <w:rPr>
          <w:rFonts w:ascii="Arial" w:eastAsia="Times New Roman" w:hAnsi="Arial" w:cs="Arial"/>
        </w:rPr>
        <w:t xml:space="preserve"> Kč bez DPH, tj. </w:t>
      </w:r>
      <w:r>
        <w:rPr>
          <w:rFonts w:ascii="Arial" w:eastAsia="Times New Roman" w:hAnsi="Arial" w:cs="Arial"/>
        </w:rPr>
        <w:t>31.369,25</w:t>
      </w:r>
      <w:r w:rsidRPr="00DF27F1">
        <w:rPr>
          <w:rFonts w:ascii="Arial" w:eastAsia="Times New Roman" w:hAnsi="Arial" w:cs="Arial"/>
          <w:b/>
        </w:rPr>
        <w:t xml:space="preserve"> </w:t>
      </w:r>
      <w:r w:rsidRPr="00DF27F1">
        <w:rPr>
          <w:rFonts w:ascii="Arial" w:eastAsia="Times New Roman" w:hAnsi="Arial" w:cs="Arial"/>
        </w:rPr>
        <w:t>Kč včetně DPH.</w:t>
      </w:r>
    </w:p>
    <w:p w14:paraId="59604DAE" w14:textId="65D94627" w:rsidR="00A24273" w:rsidRPr="000B7D80" w:rsidRDefault="00A24273"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lastRenderedPageBreak/>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16</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0676738B" w14:textId="5F272EFC" w:rsidR="00A24273" w:rsidRPr="00DF27F1" w:rsidRDefault="00A24273"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17</w:t>
      </w:r>
      <w:r w:rsidRPr="00DF27F1">
        <w:rPr>
          <w:rFonts w:ascii="Arial" w:eastAsia="Times New Roman" w:hAnsi="Arial" w:cs="Arial"/>
          <w:b/>
        </w:rPr>
        <w:t xml:space="preserve"> je </w:t>
      </w:r>
      <w:r>
        <w:rPr>
          <w:rFonts w:ascii="Arial" w:eastAsia="Times New Roman" w:hAnsi="Arial" w:cs="Arial"/>
          <w:b/>
        </w:rPr>
        <w:t>88.626,94</w:t>
      </w:r>
      <w:r w:rsidRPr="00DF27F1">
        <w:rPr>
          <w:rFonts w:ascii="Arial" w:eastAsia="Times New Roman" w:hAnsi="Arial" w:cs="Arial"/>
          <w:b/>
        </w:rPr>
        <w:t xml:space="preserve"> Kč bez DPH, tj. </w:t>
      </w:r>
      <w:r>
        <w:rPr>
          <w:rFonts w:ascii="Arial" w:eastAsia="Times New Roman" w:hAnsi="Arial" w:cs="Arial"/>
          <w:b/>
        </w:rPr>
        <w:t>107.238,60</w:t>
      </w:r>
      <w:r w:rsidRPr="00DF27F1">
        <w:rPr>
          <w:rFonts w:ascii="Arial" w:eastAsia="Times New Roman" w:hAnsi="Arial" w:cs="Arial"/>
          <w:b/>
        </w:rPr>
        <w:t xml:space="preserve"> Kč včetně DPH, z toho</w:t>
      </w:r>
    </w:p>
    <w:p w14:paraId="093B4622" w14:textId="6311F7AC" w:rsidR="00A24273" w:rsidRPr="00DF27F1" w:rsidRDefault="00A24273"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17</w:t>
      </w:r>
      <w:r w:rsidRPr="00DF27F1">
        <w:rPr>
          <w:rFonts w:ascii="Arial" w:eastAsia="Times New Roman" w:hAnsi="Arial" w:cs="Arial"/>
        </w:rPr>
        <w:t xml:space="preserve"> činí </w:t>
      </w:r>
      <w:r>
        <w:rPr>
          <w:rFonts w:ascii="Arial" w:eastAsia="Times New Roman" w:hAnsi="Arial" w:cs="Arial"/>
        </w:rPr>
        <w:t>88.626,94</w:t>
      </w:r>
      <w:r w:rsidRPr="00F049D1">
        <w:rPr>
          <w:rFonts w:ascii="Arial" w:eastAsia="Times New Roman" w:hAnsi="Arial" w:cs="Arial"/>
        </w:rPr>
        <w:t xml:space="preserve"> Kč bez DPH, tj. </w:t>
      </w:r>
      <w:r>
        <w:rPr>
          <w:rFonts w:ascii="Arial" w:eastAsia="Times New Roman" w:hAnsi="Arial" w:cs="Arial"/>
        </w:rPr>
        <w:t>107.238,60</w:t>
      </w:r>
      <w:r w:rsidRPr="00DF27F1">
        <w:rPr>
          <w:rFonts w:ascii="Arial" w:eastAsia="Times New Roman" w:hAnsi="Arial" w:cs="Arial"/>
          <w:b/>
        </w:rPr>
        <w:t xml:space="preserve"> </w:t>
      </w:r>
      <w:r w:rsidRPr="00DF27F1">
        <w:rPr>
          <w:rFonts w:ascii="Arial" w:eastAsia="Times New Roman" w:hAnsi="Arial" w:cs="Arial"/>
        </w:rPr>
        <w:t>Kč včetně DPH.</w:t>
      </w:r>
    </w:p>
    <w:p w14:paraId="41FE4764" w14:textId="37ED5CCC" w:rsidR="00A24273" w:rsidRPr="000B7D80" w:rsidRDefault="00A24273"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17</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4AAA261E" w14:textId="5EB95F60" w:rsidR="00A24273" w:rsidRPr="00DF27F1" w:rsidRDefault="00A24273"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18</w:t>
      </w:r>
      <w:r w:rsidRPr="00DF27F1">
        <w:rPr>
          <w:rFonts w:ascii="Arial" w:eastAsia="Times New Roman" w:hAnsi="Arial" w:cs="Arial"/>
          <w:b/>
        </w:rPr>
        <w:t xml:space="preserve"> je </w:t>
      </w:r>
      <w:r>
        <w:rPr>
          <w:rFonts w:ascii="Arial" w:eastAsia="Times New Roman" w:hAnsi="Arial" w:cs="Arial"/>
          <w:b/>
        </w:rPr>
        <w:t>53.408,26</w:t>
      </w:r>
      <w:r w:rsidRPr="00DF27F1">
        <w:rPr>
          <w:rFonts w:ascii="Arial" w:eastAsia="Times New Roman" w:hAnsi="Arial" w:cs="Arial"/>
          <w:b/>
        </w:rPr>
        <w:t xml:space="preserve"> Kč bez DPH, tj. </w:t>
      </w:r>
      <w:r>
        <w:rPr>
          <w:rFonts w:ascii="Arial" w:eastAsia="Times New Roman" w:hAnsi="Arial" w:cs="Arial"/>
          <w:b/>
        </w:rPr>
        <w:t>64.624,00</w:t>
      </w:r>
      <w:r w:rsidRPr="00DF27F1">
        <w:rPr>
          <w:rFonts w:ascii="Arial" w:eastAsia="Times New Roman" w:hAnsi="Arial" w:cs="Arial"/>
          <w:b/>
        </w:rPr>
        <w:t xml:space="preserve"> Kč včetně DPH, z toho</w:t>
      </w:r>
    </w:p>
    <w:p w14:paraId="7C85290F" w14:textId="02E58BBF" w:rsidR="00A24273" w:rsidRPr="00DF27F1" w:rsidRDefault="00A24273"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18</w:t>
      </w:r>
      <w:r w:rsidRPr="00DF27F1">
        <w:rPr>
          <w:rFonts w:ascii="Arial" w:eastAsia="Times New Roman" w:hAnsi="Arial" w:cs="Arial"/>
        </w:rPr>
        <w:t xml:space="preserve"> činí </w:t>
      </w:r>
      <w:r>
        <w:rPr>
          <w:rFonts w:ascii="Arial" w:eastAsia="Times New Roman" w:hAnsi="Arial" w:cs="Arial"/>
        </w:rPr>
        <w:t>53.408,26</w:t>
      </w:r>
      <w:r w:rsidRPr="00F049D1">
        <w:rPr>
          <w:rFonts w:ascii="Arial" w:eastAsia="Times New Roman" w:hAnsi="Arial" w:cs="Arial"/>
        </w:rPr>
        <w:t xml:space="preserve"> Kč bez DPH, tj. </w:t>
      </w:r>
      <w:r>
        <w:rPr>
          <w:rFonts w:ascii="Arial" w:eastAsia="Times New Roman" w:hAnsi="Arial" w:cs="Arial"/>
        </w:rPr>
        <w:t>64.624,00</w:t>
      </w:r>
      <w:r w:rsidRPr="00DF27F1">
        <w:rPr>
          <w:rFonts w:ascii="Arial" w:eastAsia="Times New Roman" w:hAnsi="Arial" w:cs="Arial"/>
          <w:b/>
        </w:rPr>
        <w:t xml:space="preserve"> </w:t>
      </w:r>
      <w:r w:rsidRPr="00DF27F1">
        <w:rPr>
          <w:rFonts w:ascii="Arial" w:eastAsia="Times New Roman" w:hAnsi="Arial" w:cs="Arial"/>
        </w:rPr>
        <w:t>Kč včetně DPH.</w:t>
      </w:r>
    </w:p>
    <w:p w14:paraId="1B850E53" w14:textId="380922EF" w:rsidR="00A24273" w:rsidRPr="000B7D80" w:rsidRDefault="00A24273"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18</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3B2ECD4B" w14:textId="7981106B" w:rsidR="00A24273" w:rsidRPr="00DF27F1" w:rsidRDefault="00A24273"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19</w:t>
      </w:r>
      <w:r w:rsidRPr="00DF27F1">
        <w:rPr>
          <w:rFonts w:ascii="Arial" w:eastAsia="Times New Roman" w:hAnsi="Arial" w:cs="Arial"/>
          <w:b/>
        </w:rPr>
        <w:t xml:space="preserve"> je </w:t>
      </w:r>
      <w:r>
        <w:rPr>
          <w:rFonts w:ascii="Arial" w:eastAsia="Times New Roman" w:hAnsi="Arial" w:cs="Arial"/>
          <w:b/>
        </w:rPr>
        <w:t>8.178,70</w:t>
      </w:r>
      <w:r w:rsidRPr="00DF27F1">
        <w:rPr>
          <w:rFonts w:ascii="Arial" w:eastAsia="Times New Roman" w:hAnsi="Arial" w:cs="Arial"/>
          <w:b/>
        </w:rPr>
        <w:t xml:space="preserve"> Kč bez DPH, tj. </w:t>
      </w:r>
      <w:r>
        <w:rPr>
          <w:rFonts w:ascii="Arial" w:eastAsia="Times New Roman" w:hAnsi="Arial" w:cs="Arial"/>
          <w:b/>
        </w:rPr>
        <w:t>9.896,23</w:t>
      </w:r>
      <w:r w:rsidRPr="00DF27F1">
        <w:rPr>
          <w:rFonts w:ascii="Arial" w:eastAsia="Times New Roman" w:hAnsi="Arial" w:cs="Arial"/>
          <w:b/>
        </w:rPr>
        <w:t xml:space="preserve"> Kč včetně DPH, z toho</w:t>
      </w:r>
    </w:p>
    <w:p w14:paraId="0D8684DA" w14:textId="64E2F7D6" w:rsidR="00A24273" w:rsidRPr="00DF27F1" w:rsidRDefault="00A24273"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19</w:t>
      </w:r>
      <w:r w:rsidRPr="00DF27F1">
        <w:rPr>
          <w:rFonts w:ascii="Arial" w:eastAsia="Times New Roman" w:hAnsi="Arial" w:cs="Arial"/>
        </w:rPr>
        <w:t xml:space="preserve"> činí </w:t>
      </w:r>
      <w:r>
        <w:rPr>
          <w:rFonts w:ascii="Arial" w:eastAsia="Times New Roman" w:hAnsi="Arial" w:cs="Arial"/>
        </w:rPr>
        <w:t>8.178,70</w:t>
      </w:r>
      <w:r w:rsidRPr="00F049D1">
        <w:rPr>
          <w:rFonts w:ascii="Arial" w:eastAsia="Times New Roman" w:hAnsi="Arial" w:cs="Arial"/>
        </w:rPr>
        <w:t xml:space="preserve"> Kč bez DPH, tj. </w:t>
      </w:r>
      <w:r>
        <w:rPr>
          <w:rFonts w:ascii="Arial" w:eastAsia="Times New Roman" w:hAnsi="Arial" w:cs="Arial"/>
        </w:rPr>
        <w:t>9.896,23</w:t>
      </w:r>
      <w:r w:rsidRPr="00DF27F1">
        <w:rPr>
          <w:rFonts w:ascii="Arial" w:eastAsia="Times New Roman" w:hAnsi="Arial" w:cs="Arial"/>
          <w:b/>
        </w:rPr>
        <w:t xml:space="preserve"> </w:t>
      </w:r>
      <w:r w:rsidRPr="00DF27F1">
        <w:rPr>
          <w:rFonts w:ascii="Arial" w:eastAsia="Times New Roman" w:hAnsi="Arial" w:cs="Arial"/>
        </w:rPr>
        <w:t>Kč včetně DPH.</w:t>
      </w:r>
    </w:p>
    <w:p w14:paraId="7CA35810" w14:textId="2BCF7344" w:rsidR="00A24273" w:rsidRPr="000B7D80" w:rsidRDefault="00A24273"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19</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724AC839" w14:textId="2A92C1BB" w:rsidR="00A24273" w:rsidRPr="00DF27F1" w:rsidRDefault="00A24273"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20</w:t>
      </w:r>
      <w:r w:rsidRPr="00DF27F1">
        <w:rPr>
          <w:rFonts w:ascii="Arial" w:eastAsia="Times New Roman" w:hAnsi="Arial" w:cs="Arial"/>
          <w:b/>
        </w:rPr>
        <w:t xml:space="preserve"> je </w:t>
      </w:r>
      <w:r>
        <w:rPr>
          <w:rFonts w:ascii="Arial" w:eastAsia="Times New Roman" w:hAnsi="Arial" w:cs="Arial"/>
          <w:b/>
        </w:rPr>
        <w:t>210.414,42</w:t>
      </w:r>
      <w:r w:rsidRPr="00DF27F1">
        <w:rPr>
          <w:rFonts w:ascii="Arial" w:eastAsia="Times New Roman" w:hAnsi="Arial" w:cs="Arial"/>
          <w:b/>
        </w:rPr>
        <w:t xml:space="preserve"> Kč bez DPH, tj. </w:t>
      </w:r>
      <w:r>
        <w:rPr>
          <w:rFonts w:ascii="Arial" w:eastAsia="Times New Roman" w:hAnsi="Arial" w:cs="Arial"/>
          <w:b/>
        </w:rPr>
        <w:t>254.601,45</w:t>
      </w:r>
      <w:r w:rsidRPr="00DF27F1">
        <w:rPr>
          <w:rFonts w:ascii="Arial" w:eastAsia="Times New Roman" w:hAnsi="Arial" w:cs="Arial"/>
          <w:b/>
        </w:rPr>
        <w:t xml:space="preserve"> Kč včetně DPH, z toho</w:t>
      </w:r>
    </w:p>
    <w:p w14:paraId="39F019BC" w14:textId="6F935755" w:rsidR="00A24273" w:rsidRPr="00DF27F1" w:rsidRDefault="00A24273"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20</w:t>
      </w:r>
      <w:r w:rsidRPr="00DF27F1">
        <w:rPr>
          <w:rFonts w:ascii="Arial" w:eastAsia="Times New Roman" w:hAnsi="Arial" w:cs="Arial"/>
        </w:rPr>
        <w:t xml:space="preserve"> činí </w:t>
      </w:r>
      <w:r>
        <w:rPr>
          <w:rFonts w:ascii="Arial" w:eastAsia="Times New Roman" w:hAnsi="Arial" w:cs="Arial"/>
        </w:rPr>
        <w:t>210.414,42</w:t>
      </w:r>
      <w:r w:rsidRPr="00F049D1">
        <w:rPr>
          <w:rFonts w:ascii="Arial" w:eastAsia="Times New Roman" w:hAnsi="Arial" w:cs="Arial"/>
        </w:rPr>
        <w:t xml:space="preserve"> Kč bez DPH, tj. </w:t>
      </w:r>
      <w:r>
        <w:rPr>
          <w:rFonts w:ascii="Arial" w:eastAsia="Times New Roman" w:hAnsi="Arial" w:cs="Arial"/>
        </w:rPr>
        <w:t>254.601,45</w:t>
      </w:r>
      <w:r w:rsidRPr="00DF27F1">
        <w:rPr>
          <w:rFonts w:ascii="Arial" w:eastAsia="Times New Roman" w:hAnsi="Arial" w:cs="Arial"/>
          <w:b/>
        </w:rPr>
        <w:t xml:space="preserve"> </w:t>
      </w:r>
      <w:r w:rsidRPr="00DF27F1">
        <w:rPr>
          <w:rFonts w:ascii="Arial" w:eastAsia="Times New Roman" w:hAnsi="Arial" w:cs="Arial"/>
        </w:rPr>
        <w:t>Kč včetně DPH.</w:t>
      </w:r>
    </w:p>
    <w:p w14:paraId="4B1811D8" w14:textId="70D92E18" w:rsidR="00A24273" w:rsidRPr="000B7D80" w:rsidRDefault="00A24273"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20</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264D09A7" w14:textId="5F811564" w:rsidR="00A24273" w:rsidRPr="00DF27F1" w:rsidRDefault="00A24273"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21</w:t>
      </w:r>
      <w:r w:rsidRPr="00DF27F1">
        <w:rPr>
          <w:rFonts w:ascii="Arial" w:eastAsia="Times New Roman" w:hAnsi="Arial" w:cs="Arial"/>
          <w:b/>
        </w:rPr>
        <w:t xml:space="preserve"> je </w:t>
      </w:r>
      <w:r w:rsidR="00F43640">
        <w:rPr>
          <w:rFonts w:ascii="Arial" w:eastAsia="Times New Roman" w:hAnsi="Arial" w:cs="Arial"/>
          <w:b/>
        </w:rPr>
        <w:t>205.668,80</w:t>
      </w:r>
      <w:r w:rsidRPr="00DF27F1">
        <w:rPr>
          <w:rFonts w:ascii="Arial" w:eastAsia="Times New Roman" w:hAnsi="Arial" w:cs="Arial"/>
          <w:b/>
        </w:rPr>
        <w:t xml:space="preserve"> Kč bez DPH, tj. </w:t>
      </w:r>
      <w:r w:rsidR="00F43640">
        <w:rPr>
          <w:rFonts w:ascii="Arial" w:eastAsia="Times New Roman" w:hAnsi="Arial" w:cs="Arial"/>
          <w:b/>
        </w:rPr>
        <w:t>248.859,25</w:t>
      </w:r>
      <w:r w:rsidRPr="00DF27F1">
        <w:rPr>
          <w:rFonts w:ascii="Arial" w:eastAsia="Times New Roman" w:hAnsi="Arial" w:cs="Arial"/>
          <w:b/>
        </w:rPr>
        <w:t xml:space="preserve"> Kč včetně DPH, z toho</w:t>
      </w:r>
    </w:p>
    <w:p w14:paraId="7478232E" w14:textId="5538AA67" w:rsidR="00A24273" w:rsidRPr="00DF27F1" w:rsidRDefault="00A24273"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sidR="00F43640">
        <w:rPr>
          <w:rFonts w:ascii="Arial" w:eastAsia="Times New Roman" w:hAnsi="Arial" w:cs="Arial"/>
        </w:rPr>
        <w:t>21</w:t>
      </w:r>
      <w:r w:rsidRPr="00DF27F1">
        <w:rPr>
          <w:rFonts w:ascii="Arial" w:eastAsia="Times New Roman" w:hAnsi="Arial" w:cs="Arial"/>
        </w:rPr>
        <w:t xml:space="preserve"> činí </w:t>
      </w:r>
      <w:r w:rsidR="00F43640">
        <w:rPr>
          <w:rFonts w:ascii="Arial" w:eastAsia="Times New Roman" w:hAnsi="Arial" w:cs="Arial"/>
        </w:rPr>
        <w:t>205.668,80</w:t>
      </w:r>
      <w:r w:rsidRPr="00F049D1">
        <w:rPr>
          <w:rFonts w:ascii="Arial" w:eastAsia="Times New Roman" w:hAnsi="Arial" w:cs="Arial"/>
        </w:rPr>
        <w:t xml:space="preserve"> Kč bez DPH, tj. </w:t>
      </w:r>
      <w:r w:rsidR="00F43640">
        <w:rPr>
          <w:rFonts w:ascii="Arial" w:eastAsia="Times New Roman" w:hAnsi="Arial" w:cs="Arial"/>
        </w:rPr>
        <w:t>248.859,25</w:t>
      </w:r>
      <w:r w:rsidRPr="00DF27F1">
        <w:rPr>
          <w:rFonts w:ascii="Arial" w:eastAsia="Times New Roman" w:hAnsi="Arial" w:cs="Arial"/>
          <w:b/>
        </w:rPr>
        <w:t xml:space="preserve"> </w:t>
      </w:r>
      <w:r w:rsidRPr="00DF27F1">
        <w:rPr>
          <w:rFonts w:ascii="Arial" w:eastAsia="Times New Roman" w:hAnsi="Arial" w:cs="Arial"/>
        </w:rPr>
        <w:t>Kč včetně DPH.</w:t>
      </w:r>
    </w:p>
    <w:p w14:paraId="3FEAA1E8" w14:textId="37993FAF" w:rsidR="00A24273" w:rsidRPr="000B7D80" w:rsidRDefault="00A24273"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sidR="00F43640">
        <w:rPr>
          <w:rFonts w:ascii="Arial" w:eastAsia="Times New Roman" w:hAnsi="Arial" w:cs="Arial"/>
        </w:rPr>
        <w:t>21</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79EE1BAA" w14:textId="02B06152" w:rsidR="00F43640" w:rsidRPr="00DF27F1" w:rsidRDefault="00F43640"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22</w:t>
      </w:r>
      <w:r w:rsidRPr="00DF27F1">
        <w:rPr>
          <w:rFonts w:ascii="Arial" w:eastAsia="Times New Roman" w:hAnsi="Arial" w:cs="Arial"/>
          <w:b/>
        </w:rPr>
        <w:t xml:space="preserve"> je </w:t>
      </w:r>
      <w:r>
        <w:rPr>
          <w:rFonts w:ascii="Arial" w:eastAsia="Times New Roman" w:hAnsi="Arial" w:cs="Arial"/>
          <w:b/>
        </w:rPr>
        <w:t>418.545,69</w:t>
      </w:r>
      <w:r w:rsidRPr="00DF27F1">
        <w:rPr>
          <w:rFonts w:ascii="Arial" w:eastAsia="Times New Roman" w:hAnsi="Arial" w:cs="Arial"/>
          <w:b/>
        </w:rPr>
        <w:t xml:space="preserve"> Kč bez DPH, tj. </w:t>
      </w:r>
      <w:r>
        <w:rPr>
          <w:rFonts w:ascii="Arial" w:eastAsia="Times New Roman" w:hAnsi="Arial" w:cs="Arial"/>
          <w:b/>
        </w:rPr>
        <w:t>506.440,29</w:t>
      </w:r>
      <w:r w:rsidRPr="00DF27F1">
        <w:rPr>
          <w:rFonts w:ascii="Arial" w:eastAsia="Times New Roman" w:hAnsi="Arial" w:cs="Arial"/>
          <w:b/>
        </w:rPr>
        <w:t xml:space="preserve"> Kč včetně DPH, z toho</w:t>
      </w:r>
    </w:p>
    <w:p w14:paraId="3EA83854" w14:textId="33AF50AD" w:rsidR="00F43640" w:rsidRPr="00DF27F1" w:rsidRDefault="00F43640"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22</w:t>
      </w:r>
      <w:r w:rsidRPr="00DF27F1">
        <w:rPr>
          <w:rFonts w:ascii="Arial" w:eastAsia="Times New Roman" w:hAnsi="Arial" w:cs="Arial"/>
        </w:rPr>
        <w:t xml:space="preserve"> činí </w:t>
      </w:r>
      <w:r>
        <w:rPr>
          <w:rFonts w:ascii="Arial" w:eastAsia="Times New Roman" w:hAnsi="Arial" w:cs="Arial"/>
        </w:rPr>
        <w:t>418.545,69</w:t>
      </w:r>
      <w:r w:rsidRPr="00F049D1">
        <w:rPr>
          <w:rFonts w:ascii="Arial" w:eastAsia="Times New Roman" w:hAnsi="Arial" w:cs="Arial"/>
        </w:rPr>
        <w:t xml:space="preserve"> Kč bez DPH, tj. </w:t>
      </w:r>
      <w:r>
        <w:rPr>
          <w:rFonts w:ascii="Arial" w:eastAsia="Times New Roman" w:hAnsi="Arial" w:cs="Arial"/>
        </w:rPr>
        <w:t>506.440,29</w:t>
      </w:r>
      <w:r w:rsidRPr="00DF27F1">
        <w:rPr>
          <w:rFonts w:ascii="Arial" w:eastAsia="Times New Roman" w:hAnsi="Arial" w:cs="Arial"/>
          <w:b/>
        </w:rPr>
        <w:t xml:space="preserve"> </w:t>
      </w:r>
      <w:r w:rsidRPr="00DF27F1">
        <w:rPr>
          <w:rFonts w:ascii="Arial" w:eastAsia="Times New Roman" w:hAnsi="Arial" w:cs="Arial"/>
        </w:rPr>
        <w:t>Kč včetně DPH.</w:t>
      </w:r>
    </w:p>
    <w:p w14:paraId="5685B3D3" w14:textId="361E271B" w:rsidR="00F43640" w:rsidRPr="000B7D80" w:rsidRDefault="00F43640"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22</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01DB9D80" w14:textId="257AB18C" w:rsidR="00F43640" w:rsidRPr="00DF27F1" w:rsidRDefault="00F43640"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23</w:t>
      </w:r>
      <w:r w:rsidRPr="00DF27F1">
        <w:rPr>
          <w:rFonts w:ascii="Arial" w:eastAsia="Times New Roman" w:hAnsi="Arial" w:cs="Arial"/>
          <w:b/>
        </w:rPr>
        <w:t xml:space="preserve"> je </w:t>
      </w:r>
      <w:r>
        <w:rPr>
          <w:rFonts w:ascii="Arial" w:eastAsia="Times New Roman" w:hAnsi="Arial" w:cs="Arial"/>
          <w:b/>
        </w:rPr>
        <w:t>6.080,00</w:t>
      </w:r>
      <w:r w:rsidRPr="00DF27F1">
        <w:rPr>
          <w:rFonts w:ascii="Arial" w:eastAsia="Times New Roman" w:hAnsi="Arial" w:cs="Arial"/>
          <w:b/>
        </w:rPr>
        <w:t xml:space="preserve"> Kč bez DPH, tj. </w:t>
      </w:r>
      <w:r>
        <w:rPr>
          <w:rFonts w:ascii="Arial" w:eastAsia="Times New Roman" w:hAnsi="Arial" w:cs="Arial"/>
          <w:b/>
        </w:rPr>
        <w:t>7.356,80</w:t>
      </w:r>
      <w:r w:rsidRPr="00DF27F1">
        <w:rPr>
          <w:rFonts w:ascii="Arial" w:eastAsia="Times New Roman" w:hAnsi="Arial" w:cs="Arial"/>
          <w:b/>
        </w:rPr>
        <w:t xml:space="preserve"> Kč včetně DPH, z toho</w:t>
      </w:r>
    </w:p>
    <w:p w14:paraId="6135EB93" w14:textId="64E04CEB" w:rsidR="00F43640" w:rsidRPr="00DF27F1" w:rsidRDefault="00F43640"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23</w:t>
      </w:r>
      <w:r w:rsidRPr="00DF27F1">
        <w:rPr>
          <w:rFonts w:ascii="Arial" w:eastAsia="Times New Roman" w:hAnsi="Arial" w:cs="Arial"/>
        </w:rPr>
        <w:t xml:space="preserve"> činí </w:t>
      </w:r>
      <w:r>
        <w:rPr>
          <w:rFonts w:ascii="Arial" w:eastAsia="Times New Roman" w:hAnsi="Arial" w:cs="Arial"/>
        </w:rPr>
        <w:t>6.080,00</w:t>
      </w:r>
      <w:r w:rsidRPr="00F049D1">
        <w:rPr>
          <w:rFonts w:ascii="Arial" w:eastAsia="Times New Roman" w:hAnsi="Arial" w:cs="Arial"/>
        </w:rPr>
        <w:t xml:space="preserve"> Kč bez DPH, tj. </w:t>
      </w:r>
      <w:r>
        <w:rPr>
          <w:rFonts w:ascii="Arial" w:eastAsia="Times New Roman" w:hAnsi="Arial" w:cs="Arial"/>
        </w:rPr>
        <w:t>7.356,80</w:t>
      </w:r>
      <w:r w:rsidRPr="00DF27F1">
        <w:rPr>
          <w:rFonts w:ascii="Arial" w:eastAsia="Times New Roman" w:hAnsi="Arial" w:cs="Arial"/>
          <w:b/>
        </w:rPr>
        <w:t xml:space="preserve"> </w:t>
      </w:r>
      <w:r w:rsidRPr="00DF27F1">
        <w:rPr>
          <w:rFonts w:ascii="Arial" w:eastAsia="Times New Roman" w:hAnsi="Arial" w:cs="Arial"/>
        </w:rPr>
        <w:t>Kč včetně DPH.</w:t>
      </w:r>
    </w:p>
    <w:p w14:paraId="6C9B4975" w14:textId="78FA754B" w:rsidR="00F43640" w:rsidRPr="000B7D80" w:rsidRDefault="00F43640"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23</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0F45160A" w14:textId="653DA138" w:rsidR="00F43640" w:rsidRPr="00DF27F1" w:rsidRDefault="00F43640"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24</w:t>
      </w:r>
      <w:r w:rsidRPr="00DF27F1">
        <w:rPr>
          <w:rFonts w:ascii="Arial" w:eastAsia="Times New Roman" w:hAnsi="Arial" w:cs="Arial"/>
          <w:b/>
        </w:rPr>
        <w:t xml:space="preserve"> je </w:t>
      </w:r>
      <w:r>
        <w:rPr>
          <w:rFonts w:ascii="Arial" w:eastAsia="Times New Roman" w:hAnsi="Arial" w:cs="Arial"/>
          <w:b/>
        </w:rPr>
        <w:t>74.800,00</w:t>
      </w:r>
      <w:r w:rsidRPr="00DF27F1">
        <w:rPr>
          <w:rFonts w:ascii="Arial" w:eastAsia="Times New Roman" w:hAnsi="Arial" w:cs="Arial"/>
          <w:b/>
        </w:rPr>
        <w:t xml:space="preserve"> Kč bez DPH, tj. </w:t>
      </w:r>
      <w:r>
        <w:rPr>
          <w:rFonts w:ascii="Arial" w:eastAsia="Times New Roman" w:hAnsi="Arial" w:cs="Arial"/>
          <w:b/>
        </w:rPr>
        <w:t>90.508,00</w:t>
      </w:r>
      <w:r w:rsidRPr="00DF27F1">
        <w:rPr>
          <w:rFonts w:ascii="Arial" w:eastAsia="Times New Roman" w:hAnsi="Arial" w:cs="Arial"/>
          <w:b/>
        </w:rPr>
        <w:t xml:space="preserve"> Kč včetně DPH, z toho</w:t>
      </w:r>
    </w:p>
    <w:p w14:paraId="686B2E1C" w14:textId="3206785D" w:rsidR="00F43640" w:rsidRPr="00DF27F1" w:rsidRDefault="00F43640"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24</w:t>
      </w:r>
      <w:r w:rsidRPr="00DF27F1">
        <w:rPr>
          <w:rFonts w:ascii="Arial" w:eastAsia="Times New Roman" w:hAnsi="Arial" w:cs="Arial"/>
        </w:rPr>
        <w:t xml:space="preserve"> činí </w:t>
      </w:r>
      <w:r>
        <w:rPr>
          <w:rFonts w:ascii="Arial" w:eastAsia="Times New Roman" w:hAnsi="Arial" w:cs="Arial"/>
        </w:rPr>
        <w:t>74.800,00</w:t>
      </w:r>
      <w:r w:rsidRPr="00F049D1">
        <w:rPr>
          <w:rFonts w:ascii="Arial" w:eastAsia="Times New Roman" w:hAnsi="Arial" w:cs="Arial"/>
        </w:rPr>
        <w:t xml:space="preserve"> Kč bez DPH, tj. </w:t>
      </w:r>
      <w:r>
        <w:rPr>
          <w:rFonts w:ascii="Arial" w:eastAsia="Times New Roman" w:hAnsi="Arial" w:cs="Arial"/>
        </w:rPr>
        <w:t>90.508,00</w:t>
      </w:r>
      <w:r w:rsidRPr="00DF27F1">
        <w:rPr>
          <w:rFonts w:ascii="Arial" w:eastAsia="Times New Roman" w:hAnsi="Arial" w:cs="Arial"/>
          <w:b/>
        </w:rPr>
        <w:t xml:space="preserve"> </w:t>
      </w:r>
      <w:r w:rsidRPr="00DF27F1">
        <w:rPr>
          <w:rFonts w:ascii="Arial" w:eastAsia="Times New Roman" w:hAnsi="Arial" w:cs="Arial"/>
        </w:rPr>
        <w:t>Kč včetně DPH.</w:t>
      </w:r>
    </w:p>
    <w:p w14:paraId="72D4D604" w14:textId="58214C8C" w:rsidR="00F43640" w:rsidRPr="000B7D80" w:rsidRDefault="00F43640"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24</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3D4446F3" w14:textId="05611809" w:rsidR="00F43640" w:rsidRPr="00DF27F1" w:rsidRDefault="00F43640"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25</w:t>
      </w:r>
      <w:r w:rsidRPr="00DF27F1">
        <w:rPr>
          <w:rFonts w:ascii="Arial" w:eastAsia="Times New Roman" w:hAnsi="Arial" w:cs="Arial"/>
          <w:b/>
        </w:rPr>
        <w:t xml:space="preserve"> je </w:t>
      </w:r>
      <w:r w:rsidR="00071C0D">
        <w:rPr>
          <w:rFonts w:ascii="Arial" w:eastAsia="Times New Roman" w:hAnsi="Arial" w:cs="Arial"/>
          <w:b/>
        </w:rPr>
        <w:t>48.599,10</w:t>
      </w:r>
      <w:r w:rsidRPr="00DF27F1">
        <w:rPr>
          <w:rFonts w:ascii="Arial" w:eastAsia="Times New Roman" w:hAnsi="Arial" w:cs="Arial"/>
          <w:b/>
        </w:rPr>
        <w:t xml:space="preserve"> Kč bez DPH, tj. </w:t>
      </w:r>
      <w:r w:rsidR="00071C0D">
        <w:rPr>
          <w:rFonts w:ascii="Arial" w:eastAsia="Times New Roman" w:hAnsi="Arial" w:cs="Arial"/>
          <w:b/>
        </w:rPr>
        <w:t>58.804,91</w:t>
      </w:r>
      <w:r w:rsidRPr="00DF27F1">
        <w:rPr>
          <w:rFonts w:ascii="Arial" w:eastAsia="Times New Roman" w:hAnsi="Arial" w:cs="Arial"/>
          <w:b/>
        </w:rPr>
        <w:t xml:space="preserve"> Kč včetně DPH, z toho</w:t>
      </w:r>
    </w:p>
    <w:p w14:paraId="7F62B6D5" w14:textId="56305759" w:rsidR="00F43640" w:rsidRPr="00DF27F1" w:rsidRDefault="00F43640"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cena víceprací dle Změnového listu č.</w:t>
      </w:r>
      <w:r w:rsidR="004E4DB9">
        <w:rPr>
          <w:rFonts w:ascii="Arial" w:eastAsia="Times New Roman" w:hAnsi="Arial" w:cs="Arial"/>
        </w:rPr>
        <w:t xml:space="preserve"> 25</w:t>
      </w:r>
      <w:r w:rsidRPr="00DF27F1">
        <w:rPr>
          <w:rFonts w:ascii="Arial" w:eastAsia="Times New Roman" w:hAnsi="Arial" w:cs="Arial"/>
        </w:rPr>
        <w:t xml:space="preserve"> činí </w:t>
      </w:r>
      <w:r w:rsidR="00071C0D">
        <w:rPr>
          <w:rFonts w:ascii="Arial" w:eastAsia="Times New Roman" w:hAnsi="Arial" w:cs="Arial"/>
        </w:rPr>
        <w:t>48.599,10</w:t>
      </w:r>
      <w:r w:rsidRPr="00F049D1">
        <w:rPr>
          <w:rFonts w:ascii="Arial" w:eastAsia="Times New Roman" w:hAnsi="Arial" w:cs="Arial"/>
        </w:rPr>
        <w:t xml:space="preserve"> Kč bez DPH, tj. </w:t>
      </w:r>
      <w:r w:rsidR="00071C0D">
        <w:rPr>
          <w:rFonts w:ascii="Arial" w:eastAsia="Times New Roman" w:hAnsi="Arial" w:cs="Arial"/>
        </w:rPr>
        <w:t>58.804,91</w:t>
      </w:r>
      <w:r w:rsidRPr="00DF27F1">
        <w:rPr>
          <w:rFonts w:ascii="Arial" w:eastAsia="Times New Roman" w:hAnsi="Arial" w:cs="Arial"/>
          <w:b/>
        </w:rPr>
        <w:t xml:space="preserve"> </w:t>
      </w:r>
      <w:r w:rsidRPr="00DF27F1">
        <w:rPr>
          <w:rFonts w:ascii="Arial" w:eastAsia="Times New Roman" w:hAnsi="Arial" w:cs="Arial"/>
        </w:rPr>
        <w:t>Kč včetně DPH.</w:t>
      </w:r>
    </w:p>
    <w:p w14:paraId="090D126D" w14:textId="36DA105F" w:rsidR="00F43640" w:rsidRPr="000B7D80" w:rsidRDefault="00F43640"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sidR="004E4DB9">
        <w:rPr>
          <w:rFonts w:ascii="Arial" w:eastAsia="Times New Roman" w:hAnsi="Arial" w:cs="Arial"/>
        </w:rPr>
        <w:t>25</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035BC7BB" w14:textId="27F94FF1" w:rsidR="004E4DB9" w:rsidRPr="00DF27F1" w:rsidRDefault="004E4DB9"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26</w:t>
      </w:r>
      <w:r w:rsidRPr="00DF27F1">
        <w:rPr>
          <w:rFonts w:ascii="Arial" w:eastAsia="Times New Roman" w:hAnsi="Arial" w:cs="Arial"/>
          <w:b/>
        </w:rPr>
        <w:t xml:space="preserve"> je </w:t>
      </w:r>
      <w:r>
        <w:rPr>
          <w:rFonts w:ascii="Arial" w:eastAsia="Times New Roman" w:hAnsi="Arial" w:cs="Arial"/>
          <w:b/>
        </w:rPr>
        <w:t>16.095,60</w:t>
      </w:r>
      <w:r w:rsidRPr="00DF27F1">
        <w:rPr>
          <w:rFonts w:ascii="Arial" w:eastAsia="Times New Roman" w:hAnsi="Arial" w:cs="Arial"/>
          <w:b/>
        </w:rPr>
        <w:t xml:space="preserve"> Kč bez DPH, tj. </w:t>
      </w:r>
      <w:r>
        <w:rPr>
          <w:rFonts w:ascii="Arial" w:eastAsia="Times New Roman" w:hAnsi="Arial" w:cs="Arial"/>
          <w:b/>
        </w:rPr>
        <w:t>19.475,68</w:t>
      </w:r>
      <w:r w:rsidRPr="00DF27F1">
        <w:rPr>
          <w:rFonts w:ascii="Arial" w:eastAsia="Times New Roman" w:hAnsi="Arial" w:cs="Arial"/>
          <w:b/>
        </w:rPr>
        <w:t xml:space="preserve"> Kč včetně DPH, z toho</w:t>
      </w:r>
    </w:p>
    <w:p w14:paraId="7309F5A5" w14:textId="6F6B3D92" w:rsidR="004E4DB9" w:rsidRPr="00DF27F1" w:rsidRDefault="004E4DB9"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26</w:t>
      </w:r>
      <w:r w:rsidRPr="00DF27F1">
        <w:rPr>
          <w:rFonts w:ascii="Arial" w:eastAsia="Times New Roman" w:hAnsi="Arial" w:cs="Arial"/>
        </w:rPr>
        <w:t xml:space="preserve"> činí </w:t>
      </w:r>
      <w:r>
        <w:rPr>
          <w:rFonts w:ascii="Arial" w:eastAsia="Times New Roman" w:hAnsi="Arial" w:cs="Arial"/>
        </w:rPr>
        <w:t>16.095,60</w:t>
      </w:r>
      <w:r w:rsidRPr="00F049D1">
        <w:rPr>
          <w:rFonts w:ascii="Arial" w:eastAsia="Times New Roman" w:hAnsi="Arial" w:cs="Arial"/>
        </w:rPr>
        <w:t xml:space="preserve"> Kč bez DPH, tj. </w:t>
      </w:r>
      <w:r>
        <w:rPr>
          <w:rFonts w:ascii="Arial" w:eastAsia="Times New Roman" w:hAnsi="Arial" w:cs="Arial"/>
        </w:rPr>
        <w:t>19.475,68</w:t>
      </w:r>
      <w:r w:rsidRPr="00DF27F1">
        <w:rPr>
          <w:rFonts w:ascii="Arial" w:eastAsia="Times New Roman" w:hAnsi="Arial" w:cs="Arial"/>
          <w:b/>
        </w:rPr>
        <w:t xml:space="preserve"> </w:t>
      </w:r>
      <w:r w:rsidRPr="00DF27F1">
        <w:rPr>
          <w:rFonts w:ascii="Arial" w:eastAsia="Times New Roman" w:hAnsi="Arial" w:cs="Arial"/>
        </w:rPr>
        <w:t>Kč včetně DPH.</w:t>
      </w:r>
    </w:p>
    <w:p w14:paraId="6021BB4B" w14:textId="6966274C" w:rsidR="004E4DB9" w:rsidRPr="000B7D80" w:rsidRDefault="004E4DB9"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lastRenderedPageBreak/>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26</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00260D78" w14:textId="0CF352FF" w:rsidR="004E4DB9" w:rsidRPr="00DF27F1" w:rsidRDefault="004E4DB9"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27</w:t>
      </w:r>
      <w:r w:rsidRPr="00DF27F1">
        <w:rPr>
          <w:rFonts w:ascii="Arial" w:eastAsia="Times New Roman" w:hAnsi="Arial" w:cs="Arial"/>
          <w:b/>
        </w:rPr>
        <w:t xml:space="preserve"> je </w:t>
      </w:r>
      <w:r>
        <w:rPr>
          <w:rFonts w:ascii="Arial" w:eastAsia="Times New Roman" w:hAnsi="Arial" w:cs="Arial"/>
          <w:b/>
        </w:rPr>
        <w:t>33.298,74</w:t>
      </w:r>
      <w:r w:rsidRPr="00DF27F1">
        <w:rPr>
          <w:rFonts w:ascii="Arial" w:eastAsia="Times New Roman" w:hAnsi="Arial" w:cs="Arial"/>
          <w:b/>
        </w:rPr>
        <w:t xml:space="preserve"> Kč bez DPH, tj. </w:t>
      </w:r>
      <w:r>
        <w:rPr>
          <w:rFonts w:ascii="Arial" w:eastAsia="Times New Roman" w:hAnsi="Arial" w:cs="Arial"/>
          <w:b/>
        </w:rPr>
        <w:t>40.291,47</w:t>
      </w:r>
      <w:r w:rsidRPr="00DF27F1">
        <w:rPr>
          <w:rFonts w:ascii="Arial" w:eastAsia="Times New Roman" w:hAnsi="Arial" w:cs="Arial"/>
          <w:b/>
        </w:rPr>
        <w:t xml:space="preserve"> Kč včetně DPH, z toho</w:t>
      </w:r>
    </w:p>
    <w:p w14:paraId="4EDF58C9" w14:textId="49105295" w:rsidR="004E4DB9" w:rsidRPr="00DF27F1" w:rsidRDefault="004E4DB9"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27</w:t>
      </w:r>
      <w:r w:rsidRPr="00DF27F1">
        <w:rPr>
          <w:rFonts w:ascii="Arial" w:eastAsia="Times New Roman" w:hAnsi="Arial" w:cs="Arial"/>
        </w:rPr>
        <w:t xml:space="preserve"> činí </w:t>
      </w:r>
      <w:r>
        <w:rPr>
          <w:rFonts w:ascii="Arial" w:eastAsia="Times New Roman" w:hAnsi="Arial" w:cs="Arial"/>
        </w:rPr>
        <w:t>33.298,74</w:t>
      </w:r>
      <w:r w:rsidRPr="00F049D1">
        <w:rPr>
          <w:rFonts w:ascii="Arial" w:eastAsia="Times New Roman" w:hAnsi="Arial" w:cs="Arial"/>
        </w:rPr>
        <w:t xml:space="preserve"> Kč bez DPH, tj. </w:t>
      </w:r>
      <w:r>
        <w:rPr>
          <w:rFonts w:ascii="Arial" w:eastAsia="Times New Roman" w:hAnsi="Arial" w:cs="Arial"/>
        </w:rPr>
        <w:t>40.291,47</w:t>
      </w:r>
      <w:r w:rsidRPr="00DF27F1">
        <w:rPr>
          <w:rFonts w:ascii="Arial" w:eastAsia="Times New Roman" w:hAnsi="Arial" w:cs="Arial"/>
          <w:b/>
        </w:rPr>
        <w:t xml:space="preserve"> </w:t>
      </w:r>
      <w:r w:rsidRPr="00DF27F1">
        <w:rPr>
          <w:rFonts w:ascii="Arial" w:eastAsia="Times New Roman" w:hAnsi="Arial" w:cs="Arial"/>
        </w:rPr>
        <w:t>Kč včetně DPH.</w:t>
      </w:r>
    </w:p>
    <w:p w14:paraId="695DE698" w14:textId="192D2E66" w:rsidR="004E4DB9" w:rsidRPr="000B7D80" w:rsidRDefault="004E4DB9"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27</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123D0456" w14:textId="1F5B80D3" w:rsidR="004E4DB9" w:rsidRPr="00DF27F1" w:rsidRDefault="004E4DB9"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28</w:t>
      </w:r>
      <w:r w:rsidRPr="00DF27F1">
        <w:rPr>
          <w:rFonts w:ascii="Arial" w:eastAsia="Times New Roman" w:hAnsi="Arial" w:cs="Arial"/>
          <w:b/>
        </w:rPr>
        <w:t xml:space="preserve"> je </w:t>
      </w:r>
      <w:r w:rsidR="00933DE1">
        <w:rPr>
          <w:rFonts w:ascii="Arial" w:eastAsia="Times New Roman" w:hAnsi="Arial" w:cs="Arial"/>
          <w:b/>
        </w:rPr>
        <w:t>205.764,50</w:t>
      </w:r>
      <w:r w:rsidRPr="00DF27F1">
        <w:rPr>
          <w:rFonts w:ascii="Arial" w:eastAsia="Times New Roman" w:hAnsi="Arial" w:cs="Arial"/>
          <w:b/>
        </w:rPr>
        <w:t xml:space="preserve"> Kč bez DPH, tj. </w:t>
      </w:r>
      <w:r w:rsidR="00933DE1">
        <w:rPr>
          <w:rFonts w:ascii="Arial" w:eastAsia="Times New Roman" w:hAnsi="Arial" w:cs="Arial"/>
          <w:b/>
        </w:rPr>
        <w:t>248.975,05</w:t>
      </w:r>
      <w:r w:rsidRPr="00DF27F1">
        <w:rPr>
          <w:rFonts w:ascii="Arial" w:eastAsia="Times New Roman" w:hAnsi="Arial" w:cs="Arial"/>
          <w:b/>
        </w:rPr>
        <w:t xml:space="preserve"> Kč včetně DPH, z toho</w:t>
      </w:r>
    </w:p>
    <w:p w14:paraId="49DC016D" w14:textId="3FDF11E9" w:rsidR="004E4DB9" w:rsidRPr="00DF27F1" w:rsidRDefault="004E4DB9"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 xml:space="preserve">28 </w:t>
      </w:r>
      <w:r w:rsidRPr="00DF27F1">
        <w:rPr>
          <w:rFonts w:ascii="Arial" w:eastAsia="Times New Roman" w:hAnsi="Arial" w:cs="Arial"/>
        </w:rPr>
        <w:t xml:space="preserve">činí </w:t>
      </w:r>
      <w:r w:rsidR="00933DE1">
        <w:rPr>
          <w:rFonts w:ascii="Arial" w:eastAsia="Times New Roman" w:hAnsi="Arial" w:cs="Arial"/>
        </w:rPr>
        <w:t>205.764,50</w:t>
      </w:r>
      <w:r w:rsidRPr="00F049D1">
        <w:rPr>
          <w:rFonts w:ascii="Arial" w:eastAsia="Times New Roman" w:hAnsi="Arial" w:cs="Arial"/>
        </w:rPr>
        <w:t xml:space="preserve"> Kč bez DPH, tj. </w:t>
      </w:r>
      <w:r w:rsidR="003522F1">
        <w:rPr>
          <w:rFonts w:ascii="Arial" w:eastAsia="Times New Roman" w:hAnsi="Arial" w:cs="Arial"/>
        </w:rPr>
        <w:t>248.975,05</w:t>
      </w:r>
      <w:r w:rsidRPr="00DF27F1">
        <w:rPr>
          <w:rFonts w:ascii="Arial" w:eastAsia="Times New Roman" w:hAnsi="Arial" w:cs="Arial"/>
          <w:b/>
        </w:rPr>
        <w:t xml:space="preserve"> </w:t>
      </w:r>
      <w:r w:rsidRPr="00DF27F1">
        <w:rPr>
          <w:rFonts w:ascii="Arial" w:eastAsia="Times New Roman" w:hAnsi="Arial" w:cs="Arial"/>
        </w:rPr>
        <w:t>Kč včetně DPH.</w:t>
      </w:r>
    </w:p>
    <w:p w14:paraId="182F968E" w14:textId="5CCBFEF1" w:rsidR="004E4DB9" w:rsidRPr="000B7D80" w:rsidRDefault="004E4DB9"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28</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4FC9207B" w14:textId="15B9CE95" w:rsidR="004E4DB9" w:rsidRPr="00DF27F1" w:rsidRDefault="004E4DB9"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29</w:t>
      </w:r>
      <w:r w:rsidRPr="00DF27F1">
        <w:rPr>
          <w:rFonts w:ascii="Arial" w:eastAsia="Times New Roman" w:hAnsi="Arial" w:cs="Arial"/>
          <w:b/>
        </w:rPr>
        <w:t xml:space="preserve"> je </w:t>
      </w:r>
      <w:r>
        <w:rPr>
          <w:rFonts w:ascii="Arial" w:eastAsia="Times New Roman" w:hAnsi="Arial" w:cs="Arial"/>
          <w:b/>
        </w:rPr>
        <w:t>23.411,25</w:t>
      </w:r>
      <w:r w:rsidRPr="00DF27F1">
        <w:rPr>
          <w:rFonts w:ascii="Arial" w:eastAsia="Times New Roman" w:hAnsi="Arial" w:cs="Arial"/>
          <w:b/>
        </w:rPr>
        <w:t xml:space="preserve"> Kč bez DPH, tj. </w:t>
      </w:r>
      <w:r>
        <w:rPr>
          <w:rFonts w:ascii="Arial" w:eastAsia="Times New Roman" w:hAnsi="Arial" w:cs="Arial"/>
          <w:b/>
        </w:rPr>
        <w:t>28.327,61</w:t>
      </w:r>
      <w:r w:rsidRPr="00DF27F1">
        <w:rPr>
          <w:rFonts w:ascii="Arial" w:eastAsia="Times New Roman" w:hAnsi="Arial" w:cs="Arial"/>
          <w:b/>
        </w:rPr>
        <w:t xml:space="preserve"> Kč včetně DPH, z toho</w:t>
      </w:r>
    </w:p>
    <w:p w14:paraId="71EFFA81" w14:textId="4649BFEB" w:rsidR="004E4DB9" w:rsidRPr="00DF27F1" w:rsidRDefault="004E4DB9"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29</w:t>
      </w:r>
      <w:r w:rsidRPr="00DF27F1">
        <w:rPr>
          <w:rFonts w:ascii="Arial" w:eastAsia="Times New Roman" w:hAnsi="Arial" w:cs="Arial"/>
        </w:rPr>
        <w:t xml:space="preserve"> činí </w:t>
      </w:r>
      <w:r>
        <w:rPr>
          <w:rFonts w:ascii="Arial" w:eastAsia="Times New Roman" w:hAnsi="Arial" w:cs="Arial"/>
        </w:rPr>
        <w:t>23.</w:t>
      </w:r>
      <w:r w:rsidR="00642BFE">
        <w:rPr>
          <w:rFonts w:ascii="Arial" w:eastAsia="Times New Roman" w:hAnsi="Arial" w:cs="Arial"/>
        </w:rPr>
        <w:t>411,25</w:t>
      </w:r>
      <w:r w:rsidRPr="00F049D1">
        <w:rPr>
          <w:rFonts w:ascii="Arial" w:eastAsia="Times New Roman" w:hAnsi="Arial" w:cs="Arial"/>
        </w:rPr>
        <w:t xml:space="preserve"> Kč bez DPH, tj. </w:t>
      </w:r>
      <w:r>
        <w:rPr>
          <w:rFonts w:ascii="Arial" w:eastAsia="Times New Roman" w:hAnsi="Arial" w:cs="Arial"/>
        </w:rPr>
        <w:t>28.327,61</w:t>
      </w:r>
      <w:r w:rsidRPr="00DF27F1">
        <w:rPr>
          <w:rFonts w:ascii="Arial" w:eastAsia="Times New Roman" w:hAnsi="Arial" w:cs="Arial"/>
          <w:b/>
        </w:rPr>
        <w:t xml:space="preserve"> </w:t>
      </w:r>
      <w:r w:rsidRPr="00DF27F1">
        <w:rPr>
          <w:rFonts w:ascii="Arial" w:eastAsia="Times New Roman" w:hAnsi="Arial" w:cs="Arial"/>
        </w:rPr>
        <w:t>Kč včetně DPH.</w:t>
      </w:r>
    </w:p>
    <w:p w14:paraId="1E6A0F51" w14:textId="5C39B821" w:rsidR="004E4DB9" w:rsidRPr="000B7D80" w:rsidRDefault="004E4DB9"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29</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58E2928D" w14:textId="4F04003F" w:rsidR="004E4DB9" w:rsidRPr="00DF27F1" w:rsidRDefault="004E4DB9"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30</w:t>
      </w:r>
      <w:r w:rsidRPr="00DF27F1">
        <w:rPr>
          <w:rFonts w:ascii="Arial" w:eastAsia="Times New Roman" w:hAnsi="Arial" w:cs="Arial"/>
          <w:b/>
        </w:rPr>
        <w:t xml:space="preserve"> je </w:t>
      </w:r>
      <w:r>
        <w:rPr>
          <w:rFonts w:ascii="Arial" w:eastAsia="Times New Roman" w:hAnsi="Arial" w:cs="Arial"/>
          <w:b/>
        </w:rPr>
        <w:t>481.702,90</w:t>
      </w:r>
      <w:r w:rsidRPr="00DF27F1">
        <w:rPr>
          <w:rFonts w:ascii="Arial" w:eastAsia="Times New Roman" w:hAnsi="Arial" w:cs="Arial"/>
          <w:b/>
        </w:rPr>
        <w:t xml:space="preserve"> Kč bez DPH, tj. </w:t>
      </w:r>
      <w:r>
        <w:rPr>
          <w:rFonts w:ascii="Arial" w:eastAsia="Times New Roman" w:hAnsi="Arial" w:cs="Arial"/>
          <w:b/>
        </w:rPr>
        <w:t>582.860,51</w:t>
      </w:r>
      <w:r w:rsidRPr="00DF27F1">
        <w:rPr>
          <w:rFonts w:ascii="Arial" w:eastAsia="Times New Roman" w:hAnsi="Arial" w:cs="Arial"/>
          <w:b/>
        </w:rPr>
        <w:t xml:space="preserve"> Kč včetně DPH, z toho</w:t>
      </w:r>
    </w:p>
    <w:p w14:paraId="071D1C98" w14:textId="757D7700" w:rsidR="004E4DB9" w:rsidRPr="00DF27F1" w:rsidRDefault="004E4DB9"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30</w:t>
      </w:r>
      <w:r w:rsidRPr="00DF27F1">
        <w:rPr>
          <w:rFonts w:ascii="Arial" w:eastAsia="Times New Roman" w:hAnsi="Arial" w:cs="Arial"/>
        </w:rPr>
        <w:t xml:space="preserve"> činí </w:t>
      </w:r>
      <w:r>
        <w:rPr>
          <w:rFonts w:ascii="Arial" w:eastAsia="Times New Roman" w:hAnsi="Arial" w:cs="Arial"/>
        </w:rPr>
        <w:t>481.702,90</w:t>
      </w:r>
      <w:r w:rsidRPr="00F049D1">
        <w:rPr>
          <w:rFonts w:ascii="Arial" w:eastAsia="Times New Roman" w:hAnsi="Arial" w:cs="Arial"/>
        </w:rPr>
        <w:t xml:space="preserve"> Kč bez DPH, tj. </w:t>
      </w:r>
      <w:r>
        <w:rPr>
          <w:rFonts w:ascii="Arial" w:eastAsia="Times New Roman" w:hAnsi="Arial" w:cs="Arial"/>
        </w:rPr>
        <w:t>582.860,51</w:t>
      </w:r>
      <w:r w:rsidRPr="00DF27F1">
        <w:rPr>
          <w:rFonts w:ascii="Arial" w:eastAsia="Times New Roman" w:hAnsi="Arial" w:cs="Arial"/>
          <w:b/>
        </w:rPr>
        <w:t xml:space="preserve"> </w:t>
      </w:r>
      <w:r w:rsidRPr="00DF27F1">
        <w:rPr>
          <w:rFonts w:ascii="Arial" w:eastAsia="Times New Roman" w:hAnsi="Arial" w:cs="Arial"/>
        </w:rPr>
        <w:t>Kč včetně DPH.</w:t>
      </w:r>
    </w:p>
    <w:p w14:paraId="02DE9FE1" w14:textId="33C335EA" w:rsidR="004E4DB9" w:rsidRPr="000B7D80" w:rsidRDefault="004E4DB9"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30</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422B8620" w14:textId="79A7B0FA" w:rsidR="004E4DB9" w:rsidRPr="00DF27F1" w:rsidRDefault="004E4DB9"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31</w:t>
      </w:r>
      <w:r w:rsidRPr="00DF27F1">
        <w:rPr>
          <w:rFonts w:ascii="Arial" w:eastAsia="Times New Roman" w:hAnsi="Arial" w:cs="Arial"/>
          <w:b/>
        </w:rPr>
        <w:t xml:space="preserve"> je </w:t>
      </w:r>
      <w:r>
        <w:rPr>
          <w:rFonts w:ascii="Arial" w:eastAsia="Times New Roman" w:hAnsi="Arial" w:cs="Arial"/>
          <w:b/>
        </w:rPr>
        <w:t>506.065,20</w:t>
      </w:r>
      <w:r w:rsidRPr="00DF27F1">
        <w:rPr>
          <w:rFonts w:ascii="Arial" w:eastAsia="Times New Roman" w:hAnsi="Arial" w:cs="Arial"/>
          <w:b/>
        </w:rPr>
        <w:t xml:space="preserve"> Kč bez DPH, tj. </w:t>
      </w:r>
      <w:r>
        <w:rPr>
          <w:rFonts w:ascii="Arial" w:eastAsia="Times New Roman" w:hAnsi="Arial" w:cs="Arial"/>
          <w:b/>
        </w:rPr>
        <w:t>612.338,89</w:t>
      </w:r>
      <w:r w:rsidRPr="00DF27F1">
        <w:rPr>
          <w:rFonts w:ascii="Arial" w:eastAsia="Times New Roman" w:hAnsi="Arial" w:cs="Arial"/>
          <w:b/>
        </w:rPr>
        <w:t xml:space="preserve"> Kč včetně DPH, z toho</w:t>
      </w:r>
    </w:p>
    <w:p w14:paraId="1AC5635A" w14:textId="57296249" w:rsidR="004E4DB9" w:rsidRPr="00DF27F1" w:rsidRDefault="004E4DB9"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31</w:t>
      </w:r>
      <w:r w:rsidRPr="00DF27F1">
        <w:rPr>
          <w:rFonts w:ascii="Arial" w:eastAsia="Times New Roman" w:hAnsi="Arial" w:cs="Arial"/>
        </w:rPr>
        <w:t xml:space="preserve"> činí </w:t>
      </w:r>
      <w:r w:rsidR="004857F9">
        <w:rPr>
          <w:rFonts w:ascii="Arial" w:eastAsia="Times New Roman" w:hAnsi="Arial" w:cs="Arial"/>
        </w:rPr>
        <w:t>506.065,20</w:t>
      </w:r>
      <w:r w:rsidRPr="00F049D1">
        <w:rPr>
          <w:rFonts w:ascii="Arial" w:eastAsia="Times New Roman" w:hAnsi="Arial" w:cs="Arial"/>
        </w:rPr>
        <w:t xml:space="preserve"> Kč bez DPH, tj. </w:t>
      </w:r>
      <w:r w:rsidR="004857F9">
        <w:rPr>
          <w:rFonts w:ascii="Arial" w:eastAsia="Times New Roman" w:hAnsi="Arial" w:cs="Arial"/>
        </w:rPr>
        <w:t>612.338,89</w:t>
      </w:r>
      <w:r w:rsidRPr="00DF27F1">
        <w:rPr>
          <w:rFonts w:ascii="Arial" w:eastAsia="Times New Roman" w:hAnsi="Arial" w:cs="Arial"/>
          <w:b/>
        </w:rPr>
        <w:t xml:space="preserve"> </w:t>
      </w:r>
      <w:r w:rsidRPr="00DF27F1">
        <w:rPr>
          <w:rFonts w:ascii="Arial" w:eastAsia="Times New Roman" w:hAnsi="Arial" w:cs="Arial"/>
        </w:rPr>
        <w:t>Kč včetně DPH.</w:t>
      </w:r>
    </w:p>
    <w:p w14:paraId="2181327D" w14:textId="1A8D509D" w:rsidR="004E4DB9" w:rsidRPr="000B7D80" w:rsidRDefault="004E4DB9"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31</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69AC6C73" w14:textId="645FB5C0" w:rsidR="004857F9" w:rsidRPr="00DF27F1" w:rsidRDefault="004857F9"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32</w:t>
      </w:r>
      <w:r w:rsidRPr="00DF27F1">
        <w:rPr>
          <w:rFonts w:ascii="Arial" w:eastAsia="Times New Roman" w:hAnsi="Arial" w:cs="Arial"/>
          <w:b/>
        </w:rPr>
        <w:t xml:space="preserve"> je </w:t>
      </w:r>
      <w:r>
        <w:rPr>
          <w:rFonts w:ascii="Arial" w:eastAsia="Times New Roman" w:hAnsi="Arial" w:cs="Arial"/>
          <w:b/>
        </w:rPr>
        <w:t>467.311,39</w:t>
      </w:r>
      <w:r w:rsidRPr="00DF27F1">
        <w:rPr>
          <w:rFonts w:ascii="Arial" w:eastAsia="Times New Roman" w:hAnsi="Arial" w:cs="Arial"/>
          <w:b/>
        </w:rPr>
        <w:t xml:space="preserve"> Kč bez DPH, tj. </w:t>
      </w:r>
      <w:r>
        <w:rPr>
          <w:rFonts w:ascii="Arial" w:eastAsia="Times New Roman" w:hAnsi="Arial" w:cs="Arial"/>
          <w:b/>
        </w:rPr>
        <w:t>565.446,79</w:t>
      </w:r>
      <w:r w:rsidRPr="00DF27F1">
        <w:rPr>
          <w:rFonts w:ascii="Arial" w:eastAsia="Times New Roman" w:hAnsi="Arial" w:cs="Arial"/>
          <w:b/>
        </w:rPr>
        <w:t xml:space="preserve"> Kč včetně DPH, z toho</w:t>
      </w:r>
    </w:p>
    <w:p w14:paraId="16C96121" w14:textId="570391BF" w:rsidR="004857F9" w:rsidRPr="00DF27F1" w:rsidRDefault="004857F9"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32</w:t>
      </w:r>
      <w:r w:rsidRPr="00DF27F1">
        <w:rPr>
          <w:rFonts w:ascii="Arial" w:eastAsia="Times New Roman" w:hAnsi="Arial" w:cs="Arial"/>
        </w:rPr>
        <w:t xml:space="preserve"> činí </w:t>
      </w:r>
      <w:r>
        <w:rPr>
          <w:rFonts w:ascii="Arial" w:eastAsia="Times New Roman" w:hAnsi="Arial" w:cs="Arial"/>
        </w:rPr>
        <w:t>586.952,81</w:t>
      </w:r>
      <w:r w:rsidRPr="00F049D1">
        <w:rPr>
          <w:rFonts w:ascii="Arial" w:eastAsia="Times New Roman" w:hAnsi="Arial" w:cs="Arial"/>
        </w:rPr>
        <w:t xml:space="preserve"> Kč bez DPH, tj. </w:t>
      </w:r>
      <w:r>
        <w:rPr>
          <w:rFonts w:ascii="Arial" w:eastAsia="Times New Roman" w:hAnsi="Arial" w:cs="Arial"/>
        </w:rPr>
        <w:t>710.212,90</w:t>
      </w:r>
      <w:r w:rsidRPr="00DF27F1">
        <w:rPr>
          <w:rFonts w:ascii="Arial" w:eastAsia="Times New Roman" w:hAnsi="Arial" w:cs="Arial"/>
          <w:b/>
        </w:rPr>
        <w:t xml:space="preserve"> </w:t>
      </w:r>
      <w:r w:rsidRPr="00DF27F1">
        <w:rPr>
          <w:rFonts w:ascii="Arial" w:eastAsia="Times New Roman" w:hAnsi="Arial" w:cs="Arial"/>
        </w:rPr>
        <w:t>Kč včetně DPH.</w:t>
      </w:r>
    </w:p>
    <w:p w14:paraId="469FF14D" w14:textId="66C79DA2" w:rsidR="004857F9" w:rsidRPr="000B7D80" w:rsidRDefault="004857F9"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32</w:t>
      </w:r>
      <w:r w:rsidRPr="00DF27F1">
        <w:rPr>
          <w:rFonts w:ascii="Arial" w:eastAsia="Times New Roman" w:hAnsi="Arial" w:cs="Arial"/>
        </w:rPr>
        <w:t xml:space="preserve"> činí </w:t>
      </w:r>
      <w:r>
        <w:rPr>
          <w:rFonts w:ascii="Arial" w:eastAsia="Times New Roman" w:hAnsi="Arial" w:cs="Arial"/>
        </w:rPr>
        <w:t>119.641,41</w:t>
      </w:r>
      <w:r w:rsidRPr="00DF27F1">
        <w:rPr>
          <w:rFonts w:ascii="Arial" w:eastAsia="Times New Roman" w:hAnsi="Arial" w:cs="Arial"/>
        </w:rPr>
        <w:t xml:space="preserve"> Kč bez DPH, tj. </w:t>
      </w:r>
      <w:r>
        <w:rPr>
          <w:rFonts w:ascii="Arial" w:eastAsia="Times New Roman" w:hAnsi="Arial" w:cs="Arial"/>
        </w:rPr>
        <w:t>144.766,11</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12F74B1D" w14:textId="16445CCA" w:rsidR="004857F9" w:rsidRPr="00DF27F1" w:rsidRDefault="004857F9"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33</w:t>
      </w:r>
      <w:r w:rsidRPr="00DF27F1">
        <w:rPr>
          <w:rFonts w:ascii="Arial" w:eastAsia="Times New Roman" w:hAnsi="Arial" w:cs="Arial"/>
          <w:b/>
        </w:rPr>
        <w:t xml:space="preserve"> je </w:t>
      </w:r>
      <w:r>
        <w:rPr>
          <w:rFonts w:ascii="Arial" w:eastAsia="Times New Roman" w:hAnsi="Arial" w:cs="Arial"/>
          <w:b/>
        </w:rPr>
        <w:t>333.718,50</w:t>
      </w:r>
      <w:r w:rsidRPr="00DF27F1">
        <w:rPr>
          <w:rFonts w:ascii="Arial" w:eastAsia="Times New Roman" w:hAnsi="Arial" w:cs="Arial"/>
          <w:b/>
        </w:rPr>
        <w:t xml:space="preserve"> Kč bez DPH, tj. </w:t>
      </w:r>
      <w:r>
        <w:rPr>
          <w:rFonts w:ascii="Arial" w:eastAsia="Times New Roman" w:hAnsi="Arial" w:cs="Arial"/>
          <w:b/>
        </w:rPr>
        <w:t>403.799,39</w:t>
      </w:r>
      <w:r w:rsidRPr="00DF27F1">
        <w:rPr>
          <w:rFonts w:ascii="Arial" w:eastAsia="Times New Roman" w:hAnsi="Arial" w:cs="Arial"/>
          <w:b/>
        </w:rPr>
        <w:t xml:space="preserve"> Kč včetně DPH, z toho</w:t>
      </w:r>
    </w:p>
    <w:p w14:paraId="3409434B" w14:textId="1654665A" w:rsidR="004857F9" w:rsidRPr="00DF27F1" w:rsidRDefault="004857F9"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33</w:t>
      </w:r>
      <w:r w:rsidRPr="00DF27F1">
        <w:rPr>
          <w:rFonts w:ascii="Arial" w:eastAsia="Times New Roman" w:hAnsi="Arial" w:cs="Arial"/>
        </w:rPr>
        <w:t xml:space="preserve"> činí </w:t>
      </w:r>
      <w:r>
        <w:rPr>
          <w:rFonts w:ascii="Arial" w:eastAsia="Times New Roman" w:hAnsi="Arial" w:cs="Arial"/>
        </w:rPr>
        <w:t>333.</w:t>
      </w:r>
      <w:r w:rsidR="00642BFE">
        <w:rPr>
          <w:rFonts w:ascii="Arial" w:eastAsia="Times New Roman" w:hAnsi="Arial" w:cs="Arial"/>
        </w:rPr>
        <w:t>718,50</w:t>
      </w:r>
      <w:r w:rsidRPr="00F049D1">
        <w:rPr>
          <w:rFonts w:ascii="Arial" w:eastAsia="Times New Roman" w:hAnsi="Arial" w:cs="Arial"/>
        </w:rPr>
        <w:t xml:space="preserve"> Kč bez DPH, tj. </w:t>
      </w:r>
      <w:r>
        <w:rPr>
          <w:rFonts w:ascii="Arial" w:eastAsia="Times New Roman" w:hAnsi="Arial" w:cs="Arial"/>
        </w:rPr>
        <w:t>403.799,39</w:t>
      </w:r>
      <w:r w:rsidRPr="00DF27F1">
        <w:rPr>
          <w:rFonts w:ascii="Arial" w:eastAsia="Times New Roman" w:hAnsi="Arial" w:cs="Arial"/>
          <w:b/>
        </w:rPr>
        <w:t xml:space="preserve"> </w:t>
      </w:r>
      <w:r w:rsidRPr="00DF27F1">
        <w:rPr>
          <w:rFonts w:ascii="Arial" w:eastAsia="Times New Roman" w:hAnsi="Arial" w:cs="Arial"/>
        </w:rPr>
        <w:t>Kč včetně DPH.</w:t>
      </w:r>
    </w:p>
    <w:p w14:paraId="62677115" w14:textId="0843FF76" w:rsidR="004857F9" w:rsidRPr="000B7D80" w:rsidRDefault="004857F9"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33</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77A90870" w14:textId="05F6EBCC" w:rsidR="004857F9" w:rsidRPr="00DF27F1" w:rsidRDefault="004857F9"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34</w:t>
      </w:r>
      <w:r w:rsidRPr="00DF27F1">
        <w:rPr>
          <w:rFonts w:ascii="Arial" w:eastAsia="Times New Roman" w:hAnsi="Arial" w:cs="Arial"/>
          <w:b/>
        </w:rPr>
        <w:t xml:space="preserve"> je </w:t>
      </w:r>
      <w:r>
        <w:rPr>
          <w:rFonts w:ascii="Arial" w:eastAsia="Times New Roman" w:hAnsi="Arial" w:cs="Arial"/>
          <w:b/>
        </w:rPr>
        <w:t>477,90</w:t>
      </w:r>
      <w:r w:rsidRPr="00DF27F1">
        <w:rPr>
          <w:rFonts w:ascii="Arial" w:eastAsia="Times New Roman" w:hAnsi="Arial" w:cs="Arial"/>
          <w:b/>
        </w:rPr>
        <w:t xml:space="preserve"> Kč bez DPH, tj. </w:t>
      </w:r>
      <w:r>
        <w:rPr>
          <w:rFonts w:ascii="Arial" w:eastAsia="Times New Roman" w:hAnsi="Arial" w:cs="Arial"/>
          <w:b/>
        </w:rPr>
        <w:t>578,26</w:t>
      </w:r>
      <w:r w:rsidRPr="00DF27F1">
        <w:rPr>
          <w:rFonts w:ascii="Arial" w:eastAsia="Times New Roman" w:hAnsi="Arial" w:cs="Arial"/>
          <w:b/>
        </w:rPr>
        <w:t xml:space="preserve"> Kč včetně DPH, z toho</w:t>
      </w:r>
    </w:p>
    <w:p w14:paraId="2AB5B264" w14:textId="3BFB9B12" w:rsidR="004857F9" w:rsidRPr="00DF27F1" w:rsidRDefault="004857F9"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34</w:t>
      </w:r>
      <w:r w:rsidRPr="00DF27F1">
        <w:rPr>
          <w:rFonts w:ascii="Arial" w:eastAsia="Times New Roman" w:hAnsi="Arial" w:cs="Arial"/>
        </w:rPr>
        <w:t xml:space="preserve"> činí </w:t>
      </w:r>
      <w:r>
        <w:rPr>
          <w:rFonts w:ascii="Arial" w:eastAsia="Times New Roman" w:hAnsi="Arial" w:cs="Arial"/>
        </w:rPr>
        <w:t>23.230,90</w:t>
      </w:r>
      <w:r w:rsidRPr="00F049D1">
        <w:rPr>
          <w:rFonts w:ascii="Arial" w:eastAsia="Times New Roman" w:hAnsi="Arial" w:cs="Arial"/>
        </w:rPr>
        <w:t xml:space="preserve"> Kč bez DPH, tj. </w:t>
      </w:r>
      <w:r>
        <w:rPr>
          <w:rFonts w:ascii="Arial" w:eastAsia="Times New Roman" w:hAnsi="Arial" w:cs="Arial"/>
        </w:rPr>
        <w:t>28.109,39</w:t>
      </w:r>
      <w:r w:rsidRPr="00DF27F1">
        <w:rPr>
          <w:rFonts w:ascii="Arial" w:eastAsia="Times New Roman" w:hAnsi="Arial" w:cs="Arial"/>
          <w:b/>
        </w:rPr>
        <w:t xml:space="preserve"> </w:t>
      </w:r>
      <w:r w:rsidRPr="00DF27F1">
        <w:rPr>
          <w:rFonts w:ascii="Arial" w:eastAsia="Times New Roman" w:hAnsi="Arial" w:cs="Arial"/>
        </w:rPr>
        <w:t>Kč včetně DPH.</w:t>
      </w:r>
    </w:p>
    <w:p w14:paraId="178969FE" w14:textId="489F2D63" w:rsidR="004857F9" w:rsidRPr="000B7D80" w:rsidRDefault="004857F9"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34</w:t>
      </w:r>
      <w:r w:rsidRPr="00DF27F1">
        <w:rPr>
          <w:rFonts w:ascii="Arial" w:eastAsia="Times New Roman" w:hAnsi="Arial" w:cs="Arial"/>
        </w:rPr>
        <w:t xml:space="preserve"> činí </w:t>
      </w:r>
      <w:r>
        <w:rPr>
          <w:rFonts w:ascii="Arial" w:eastAsia="Times New Roman" w:hAnsi="Arial" w:cs="Arial"/>
        </w:rPr>
        <w:t>22.753,00</w:t>
      </w:r>
      <w:r w:rsidRPr="00DF27F1">
        <w:rPr>
          <w:rFonts w:ascii="Arial" w:eastAsia="Times New Roman" w:hAnsi="Arial" w:cs="Arial"/>
        </w:rPr>
        <w:t xml:space="preserve"> Kč bez DPH, tj. </w:t>
      </w:r>
      <w:r>
        <w:rPr>
          <w:rFonts w:ascii="Arial" w:eastAsia="Times New Roman" w:hAnsi="Arial" w:cs="Arial"/>
        </w:rPr>
        <w:t>27.531,13</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2C6CCDD1" w14:textId="194CDB16" w:rsidR="004857F9" w:rsidRPr="00DF27F1" w:rsidRDefault="004857F9"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35</w:t>
      </w:r>
      <w:r w:rsidRPr="00DF27F1">
        <w:rPr>
          <w:rFonts w:ascii="Arial" w:eastAsia="Times New Roman" w:hAnsi="Arial" w:cs="Arial"/>
          <w:b/>
        </w:rPr>
        <w:t xml:space="preserve"> je </w:t>
      </w:r>
      <w:r>
        <w:rPr>
          <w:rFonts w:ascii="Arial" w:eastAsia="Times New Roman" w:hAnsi="Arial" w:cs="Arial"/>
          <w:b/>
        </w:rPr>
        <w:t>57.265,10</w:t>
      </w:r>
      <w:r w:rsidRPr="00DF27F1">
        <w:rPr>
          <w:rFonts w:ascii="Arial" w:eastAsia="Times New Roman" w:hAnsi="Arial" w:cs="Arial"/>
          <w:b/>
        </w:rPr>
        <w:t xml:space="preserve"> Kč bez DPH, tj. </w:t>
      </w:r>
      <w:r w:rsidR="005F3C83">
        <w:rPr>
          <w:rFonts w:ascii="Arial" w:eastAsia="Times New Roman" w:hAnsi="Arial" w:cs="Arial"/>
          <w:b/>
        </w:rPr>
        <w:t>69.290,77</w:t>
      </w:r>
      <w:r w:rsidRPr="00DF27F1">
        <w:rPr>
          <w:rFonts w:ascii="Arial" w:eastAsia="Times New Roman" w:hAnsi="Arial" w:cs="Arial"/>
          <w:b/>
        </w:rPr>
        <w:t xml:space="preserve"> Kč včetně DPH, z toho</w:t>
      </w:r>
    </w:p>
    <w:p w14:paraId="6520A450" w14:textId="42CC16C8" w:rsidR="004857F9" w:rsidRPr="00DF27F1" w:rsidRDefault="004857F9"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sidR="005F3C83">
        <w:rPr>
          <w:rFonts w:ascii="Arial" w:eastAsia="Times New Roman" w:hAnsi="Arial" w:cs="Arial"/>
        </w:rPr>
        <w:t>35</w:t>
      </w:r>
      <w:r w:rsidRPr="00DF27F1">
        <w:rPr>
          <w:rFonts w:ascii="Arial" w:eastAsia="Times New Roman" w:hAnsi="Arial" w:cs="Arial"/>
        </w:rPr>
        <w:t xml:space="preserve"> činí </w:t>
      </w:r>
      <w:r w:rsidR="005F3C83">
        <w:rPr>
          <w:rFonts w:ascii="Arial" w:eastAsia="Times New Roman" w:hAnsi="Arial" w:cs="Arial"/>
        </w:rPr>
        <w:t>79.424,10</w:t>
      </w:r>
      <w:r w:rsidRPr="00F049D1">
        <w:rPr>
          <w:rFonts w:ascii="Arial" w:eastAsia="Times New Roman" w:hAnsi="Arial" w:cs="Arial"/>
        </w:rPr>
        <w:t xml:space="preserve"> Kč bez DPH, tj. </w:t>
      </w:r>
      <w:r w:rsidR="005F3C83">
        <w:rPr>
          <w:rFonts w:ascii="Arial" w:eastAsia="Times New Roman" w:hAnsi="Arial" w:cs="Arial"/>
        </w:rPr>
        <w:t>96.103,16</w:t>
      </w:r>
      <w:r w:rsidRPr="00DF27F1">
        <w:rPr>
          <w:rFonts w:ascii="Arial" w:eastAsia="Times New Roman" w:hAnsi="Arial" w:cs="Arial"/>
          <w:b/>
        </w:rPr>
        <w:t xml:space="preserve"> </w:t>
      </w:r>
      <w:r w:rsidRPr="00DF27F1">
        <w:rPr>
          <w:rFonts w:ascii="Arial" w:eastAsia="Times New Roman" w:hAnsi="Arial" w:cs="Arial"/>
        </w:rPr>
        <w:t>Kč včetně DPH.</w:t>
      </w:r>
    </w:p>
    <w:p w14:paraId="304C85A7" w14:textId="4605673D" w:rsidR="004857F9" w:rsidRPr="000B7D80" w:rsidRDefault="004857F9"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sidR="005F3C83">
        <w:rPr>
          <w:rFonts w:ascii="Arial" w:eastAsia="Times New Roman" w:hAnsi="Arial" w:cs="Arial"/>
        </w:rPr>
        <w:t>35</w:t>
      </w:r>
      <w:r w:rsidRPr="00DF27F1">
        <w:rPr>
          <w:rFonts w:ascii="Arial" w:eastAsia="Times New Roman" w:hAnsi="Arial" w:cs="Arial"/>
        </w:rPr>
        <w:t xml:space="preserve"> činí </w:t>
      </w:r>
      <w:r w:rsidR="005F3C83">
        <w:rPr>
          <w:rFonts w:ascii="Arial" w:eastAsia="Times New Roman" w:hAnsi="Arial" w:cs="Arial"/>
        </w:rPr>
        <w:t>22.159,00</w:t>
      </w:r>
      <w:r w:rsidRPr="00DF27F1">
        <w:rPr>
          <w:rFonts w:ascii="Arial" w:eastAsia="Times New Roman" w:hAnsi="Arial" w:cs="Arial"/>
        </w:rPr>
        <w:t xml:space="preserve"> Kč bez DPH, tj. </w:t>
      </w:r>
      <w:r w:rsidR="005F3C83">
        <w:rPr>
          <w:rFonts w:ascii="Arial" w:eastAsia="Times New Roman" w:hAnsi="Arial" w:cs="Arial"/>
        </w:rPr>
        <w:t>26.812,39</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58566E78" w14:textId="59869658" w:rsidR="005F3C83" w:rsidRPr="00DF27F1" w:rsidRDefault="005F3C83"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 xml:space="preserve">Celkové navýšení hodnoty závazku v důsledku provedené změny dle Změnového listu </w:t>
      </w:r>
      <w:r w:rsidRPr="00DF27F1">
        <w:rPr>
          <w:rFonts w:ascii="Arial" w:eastAsia="Times New Roman" w:hAnsi="Arial" w:cs="Arial"/>
          <w:b/>
        </w:rPr>
        <w:lastRenderedPageBreak/>
        <w:t>č.</w:t>
      </w:r>
      <w:r>
        <w:rPr>
          <w:rFonts w:ascii="Arial" w:eastAsia="Times New Roman" w:hAnsi="Arial" w:cs="Arial"/>
          <w:b/>
        </w:rPr>
        <w:t> 36</w:t>
      </w:r>
      <w:r w:rsidRPr="00DF27F1">
        <w:rPr>
          <w:rFonts w:ascii="Arial" w:eastAsia="Times New Roman" w:hAnsi="Arial" w:cs="Arial"/>
          <w:b/>
        </w:rPr>
        <w:t xml:space="preserve"> je </w:t>
      </w:r>
      <w:r>
        <w:rPr>
          <w:rFonts w:ascii="Arial" w:eastAsia="Times New Roman" w:hAnsi="Arial" w:cs="Arial"/>
          <w:b/>
        </w:rPr>
        <w:t>35.884,80</w:t>
      </w:r>
      <w:r w:rsidRPr="00DF27F1">
        <w:rPr>
          <w:rFonts w:ascii="Arial" w:eastAsia="Times New Roman" w:hAnsi="Arial" w:cs="Arial"/>
          <w:b/>
        </w:rPr>
        <w:t xml:space="preserve"> Kč bez DPH, tj. </w:t>
      </w:r>
      <w:r>
        <w:rPr>
          <w:rFonts w:ascii="Arial" w:eastAsia="Times New Roman" w:hAnsi="Arial" w:cs="Arial"/>
          <w:b/>
        </w:rPr>
        <w:t>43.420,61</w:t>
      </w:r>
      <w:r w:rsidRPr="00DF27F1">
        <w:rPr>
          <w:rFonts w:ascii="Arial" w:eastAsia="Times New Roman" w:hAnsi="Arial" w:cs="Arial"/>
          <w:b/>
        </w:rPr>
        <w:t xml:space="preserve"> Kč včetně DPH, z toho</w:t>
      </w:r>
    </w:p>
    <w:p w14:paraId="06D8CD3C" w14:textId="2B323EF5" w:rsidR="005F3C83" w:rsidRPr="00DF27F1" w:rsidRDefault="005F3C83"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36</w:t>
      </w:r>
      <w:r w:rsidRPr="00DF27F1">
        <w:rPr>
          <w:rFonts w:ascii="Arial" w:eastAsia="Times New Roman" w:hAnsi="Arial" w:cs="Arial"/>
        </w:rPr>
        <w:t xml:space="preserve"> činí </w:t>
      </w:r>
      <w:r>
        <w:rPr>
          <w:rFonts w:ascii="Arial" w:eastAsia="Times New Roman" w:hAnsi="Arial" w:cs="Arial"/>
        </w:rPr>
        <w:t>50.284,80</w:t>
      </w:r>
      <w:r w:rsidRPr="00F049D1">
        <w:rPr>
          <w:rFonts w:ascii="Arial" w:eastAsia="Times New Roman" w:hAnsi="Arial" w:cs="Arial"/>
        </w:rPr>
        <w:t xml:space="preserve"> Kč bez DPH, tj. </w:t>
      </w:r>
      <w:r>
        <w:rPr>
          <w:rFonts w:ascii="Arial" w:eastAsia="Times New Roman" w:hAnsi="Arial" w:cs="Arial"/>
        </w:rPr>
        <w:t>60.844,61</w:t>
      </w:r>
      <w:r w:rsidRPr="00DF27F1">
        <w:rPr>
          <w:rFonts w:ascii="Arial" w:eastAsia="Times New Roman" w:hAnsi="Arial" w:cs="Arial"/>
          <w:b/>
        </w:rPr>
        <w:t xml:space="preserve"> </w:t>
      </w:r>
      <w:r w:rsidRPr="00DF27F1">
        <w:rPr>
          <w:rFonts w:ascii="Arial" w:eastAsia="Times New Roman" w:hAnsi="Arial" w:cs="Arial"/>
        </w:rPr>
        <w:t>Kč včetně DPH.</w:t>
      </w:r>
    </w:p>
    <w:p w14:paraId="46462FE4" w14:textId="4C375F91" w:rsidR="005F3C83" w:rsidRPr="000B7D80" w:rsidRDefault="005F3C83"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36</w:t>
      </w:r>
      <w:r w:rsidRPr="00DF27F1">
        <w:rPr>
          <w:rFonts w:ascii="Arial" w:eastAsia="Times New Roman" w:hAnsi="Arial" w:cs="Arial"/>
        </w:rPr>
        <w:t xml:space="preserve"> činí </w:t>
      </w:r>
      <w:r>
        <w:rPr>
          <w:rFonts w:ascii="Arial" w:eastAsia="Times New Roman" w:hAnsi="Arial" w:cs="Arial"/>
        </w:rPr>
        <w:t xml:space="preserve">14.400,00 </w:t>
      </w:r>
      <w:r w:rsidRPr="00DF27F1">
        <w:rPr>
          <w:rFonts w:ascii="Arial" w:eastAsia="Times New Roman" w:hAnsi="Arial" w:cs="Arial"/>
        </w:rPr>
        <w:t xml:space="preserve">Kč bez DPH, tj. </w:t>
      </w:r>
      <w:r>
        <w:rPr>
          <w:rFonts w:ascii="Arial" w:eastAsia="Times New Roman" w:hAnsi="Arial" w:cs="Arial"/>
        </w:rPr>
        <w:t>17.424,00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06BA8D94" w14:textId="2E0F6DDE" w:rsidR="005F3C83" w:rsidRPr="00DF27F1" w:rsidRDefault="005F3C83"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37</w:t>
      </w:r>
      <w:r w:rsidRPr="00DF27F1">
        <w:rPr>
          <w:rFonts w:ascii="Arial" w:eastAsia="Times New Roman" w:hAnsi="Arial" w:cs="Arial"/>
          <w:b/>
        </w:rPr>
        <w:t xml:space="preserve"> je </w:t>
      </w:r>
      <w:r>
        <w:rPr>
          <w:rFonts w:ascii="Arial" w:eastAsia="Times New Roman" w:hAnsi="Arial" w:cs="Arial"/>
          <w:b/>
        </w:rPr>
        <w:t>59.642,80</w:t>
      </w:r>
      <w:r w:rsidRPr="00DF27F1">
        <w:rPr>
          <w:rFonts w:ascii="Arial" w:eastAsia="Times New Roman" w:hAnsi="Arial" w:cs="Arial"/>
          <w:b/>
        </w:rPr>
        <w:t xml:space="preserve"> Kč bez DPH, tj. </w:t>
      </w:r>
      <w:r>
        <w:rPr>
          <w:rFonts w:ascii="Arial" w:eastAsia="Times New Roman" w:hAnsi="Arial" w:cs="Arial"/>
          <w:b/>
        </w:rPr>
        <w:t>72.167,79</w:t>
      </w:r>
      <w:r w:rsidRPr="00DF27F1">
        <w:rPr>
          <w:rFonts w:ascii="Arial" w:eastAsia="Times New Roman" w:hAnsi="Arial" w:cs="Arial"/>
          <w:b/>
        </w:rPr>
        <w:t xml:space="preserve"> Kč včetně DPH, z toho</w:t>
      </w:r>
    </w:p>
    <w:p w14:paraId="3DD61273" w14:textId="3B413821" w:rsidR="005F3C83" w:rsidRPr="00DF27F1" w:rsidRDefault="005F3C83"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37</w:t>
      </w:r>
      <w:r w:rsidRPr="00DF27F1">
        <w:rPr>
          <w:rFonts w:ascii="Arial" w:eastAsia="Times New Roman" w:hAnsi="Arial" w:cs="Arial"/>
        </w:rPr>
        <w:t xml:space="preserve"> činí </w:t>
      </w:r>
      <w:r>
        <w:rPr>
          <w:rFonts w:ascii="Arial" w:eastAsia="Times New Roman" w:hAnsi="Arial" w:cs="Arial"/>
        </w:rPr>
        <w:t>59.642,80</w:t>
      </w:r>
      <w:r w:rsidRPr="00F049D1">
        <w:rPr>
          <w:rFonts w:ascii="Arial" w:eastAsia="Times New Roman" w:hAnsi="Arial" w:cs="Arial"/>
        </w:rPr>
        <w:t xml:space="preserve"> Kč bez DPH, tj. </w:t>
      </w:r>
      <w:r>
        <w:rPr>
          <w:rFonts w:ascii="Arial" w:eastAsia="Times New Roman" w:hAnsi="Arial" w:cs="Arial"/>
        </w:rPr>
        <w:t>72.167,79</w:t>
      </w:r>
      <w:r w:rsidRPr="00DF27F1">
        <w:rPr>
          <w:rFonts w:ascii="Arial" w:eastAsia="Times New Roman" w:hAnsi="Arial" w:cs="Arial"/>
          <w:b/>
        </w:rPr>
        <w:t xml:space="preserve"> </w:t>
      </w:r>
      <w:r w:rsidRPr="00DF27F1">
        <w:rPr>
          <w:rFonts w:ascii="Arial" w:eastAsia="Times New Roman" w:hAnsi="Arial" w:cs="Arial"/>
        </w:rPr>
        <w:t>Kč včetně DPH.</w:t>
      </w:r>
    </w:p>
    <w:p w14:paraId="588E9BA5" w14:textId="03632CD8" w:rsidR="005F3C83" w:rsidRPr="000B7D80" w:rsidRDefault="005F3C83"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37</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50132639" w14:textId="54C6124D" w:rsidR="005F3C83" w:rsidRPr="00DF27F1" w:rsidRDefault="005F3C83"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38</w:t>
      </w:r>
      <w:r w:rsidRPr="00DF27F1">
        <w:rPr>
          <w:rFonts w:ascii="Arial" w:eastAsia="Times New Roman" w:hAnsi="Arial" w:cs="Arial"/>
          <w:b/>
        </w:rPr>
        <w:t xml:space="preserve"> je </w:t>
      </w:r>
      <w:r>
        <w:rPr>
          <w:rFonts w:ascii="Arial" w:eastAsia="Times New Roman" w:hAnsi="Arial" w:cs="Arial"/>
          <w:b/>
        </w:rPr>
        <w:t>113.937,20</w:t>
      </w:r>
      <w:r w:rsidRPr="00DF27F1">
        <w:rPr>
          <w:rFonts w:ascii="Arial" w:eastAsia="Times New Roman" w:hAnsi="Arial" w:cs="Arial"/>
          <w:b/>
        </w:rPr>
        <w:t xml:space="preserve"> Kč bez DPH, tj. </w:t>
      </w:r>
      <w:r>
        <w:rPr>
          <w:rFonts w:ascii="Arial" w:eastAsia="Times New Roman" w:hAnsi="Arial" w:cs="Arial"/>
          <w:b/>
        </w:rPr>
        <w:t>137.864,01</w:t>
      </w:r>
      <w:r w:rsidRPr="00DF27F1">
        <w:rPr>
          <w:rFonts w:ascii="Arial" w:eastAsia="Times New Roman" w:hAnsi="Arial" w:cs="Arial"/>
          <w:b/>
        </w:rPr>
        <w:t xml:space="preserve"> Kč včetně DPH, z toho</w:t>
      </w:r>
    </w:p>
    <w:p w14:paraId="09AE498D" w14:textId="7F9FC067" w:rsidR="005F3C83" w:rsidRPr="00DF27F1" w:rsidRDefault="005F3C83"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38</w:t>
      </w:r>
      <w:r w:rsidRPr="00DF27F1">
        <w:rPr>
          <w:rFonts w:ascii="Arial" w:eastAsia="Times New Roman" w:hAnsi="Arial" w:cs="Arial"/>
        </w:rPr>
        <w:t xml:space="preserve"> činí </w:t>
      </w:r>
      <w:r>
        <w:rPr>
          <w:rFonts w:ascii="Arial" w:eastAsia="Times New Roman" w:hAnsi="Arial" w:cs="Arial"/>
        </w:rPr>
        <w:t>113.937,20</w:t>
      </w:r>
      <w:r w:rsidRPr="00F049D1">
        <w:rPr>
          <w:rFonts w:ascii="Arial" w:eastAsia="Times New Roman" w:hAnsi="Arial" w:cs="Arial"/>
        </w:rPr>
        <w:t xml:space="preserve"> Kč bez DPH, tj. </w:t>
      </w:r>
      <w:r>
        <w:rPr>
          <w:rFonts w:ascii="Arial" w:eastAsia="Times New Roman" w:hAnsi="Arial" w:cs="Arial"/>
        </w:rPr>
        <w:t>137.864,01</w:t>
      </w:r>
      <w:r w:rsidRPr="00DF27F1">
        <w:rPr>
          <w:rFonts w:ascii="Arial" w:eastAsia="Times New Roman" w:hAnsi="Arial" w:cs="Arial"/>
          <w:b/>
        </w:rPr>
        <w:t xml:space="preserve"> </w:t>
      </w:r>
      <w:r w:rsidRPr="00DF27F1">
        <w:rPr>
          <w:rFonts w:ascii="Arial" w:eastAsia="Times New Roman" w:hAnsi="Arial" w:cs="Arial"/>
        </w:rPr>
        <w:t>Kč včetně DPH.</w:t>
      </w:r>
    </w:p>
    <w:p w14:paraId="7E486ED3" w14:textId="2EEB3A25" w:rsidR="005F3C83" w:rsidRPr="000B7D80" w:rsidRDefault="005F3C83"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38</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2EA52DE6" w14:textId="536C95E9" w:rsidR="005F3C83" w:rsidRPr="00DF27F1" w:rsidRDefault="005F3C83"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sidR="00503DEE">
        <w:rPr>
          <w:rFonts w:ascii="Arial" w:eastAsia="Times New Roman" w:hAnsi="Arial" w:cs="Arial"/>
          <w:b/>
        </w:rPr>
        <w:t> 39</w:t>
      </w:r>
      <w:r w:rsidRPr="00DF27F1">
        <w:rPr>
          <w:rFonts w:ascii="Arial" w:eastAsia="Times New Roman" w:hAnsi="Arial" w:cs="Arial"/>
          <w:b/>
        </w:rPr>
        <w:t xml:space="preserve"> je </w:t>
      </w:r>
      <w:r w:rsidR="00503DEE">
        <w:rPr>
          <w:rFonts w:ascii="Arial" w:eastAsia="Times New Roman" w:hAnsi="Arial" w:cs="Arial"/>
          <w:b/>
        </w:rPr>
        <w:t>9.045,04</w:t>
      </w:r>
      <w:r w:rsidRPr="00DF27F1">
        <w:rPr>
          <w:rFonts w:ascii="Arial" w:eastAsia="Times New Roman" w:hAnsi="Arial" w:cs="Arial"/>
          <w:b/>
        </w:rPr>
        <w:t xml:space="preserve"> Kč bez DPH, tj. </w:t>
      </w:r>
      <w:r w:rsidR="00503DEE">
        <w:rPr>
          <w:rFonts w:ascii="Arial" w:eastAsia="Times New Roman" w:hAnsi="Arial" w:cs="Arial"/>
          <w:b/>
        </w:rPr>
        <w:t>10.944,49</w:t>
      </w:r>
      <w:r w:rsidRPr="00DF27F1">
        <w:rPr>
          <w:rFonts w:ascii="Arial" w:eastAsia="Times New Roman" w:hAnsi="Arial" w:cs="Arial"/>
          <w:b/>
        </w:rPr>
        <w:t xml:space="preserve"> Kč včetně DPH, z toho</w:t>
      </w:r>
    </w:p>
    <w:p w14:paraId="11DE9B69" w14:textId="03F82C1B" w:rsidR="005F3C83" w:rsidRPr="00DF27F1" w:rsidRDefault="005F3C83"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sidR="00503DEE">
        <w:rPr>
          <w:rFonts w:ascii="Arial" w:eastAsia="Times New Roman" w:hAnsi="Arial" w:cs="Arial"/>
        </w:rPr>
        <w:t>39</w:t>
      </w:r>
      <w:r w:rsidRPr="00DF27F1">
        <w:rPr>
          <w:rFonts w:ascii="Arial" w:eastAsia="Times New Roman" w:hAnsi="Arial" w:cs="Arial"/>
        </w:rPr>
        <w:t xml:space="preserve"> činí </w:t>
      </w:r>
      <w:r w:rsidR="00503DEE">
        <w:rPr>
          <w:rFonts w:ascii="Arial" w:eastAsia="Times New Roman" w:hAnsi="Arial" w:cs="Arial"/>
        </w:rPr>
        <w:t>9.045,04</w:t>
      </w:r>
      <w:r w:rsidRPr="00F049D1">
        <w:rPr>
          <w:rFonts w:ascii="Arial" w:eastAsia="Times New Roman" w:hAnsi="Arial" w:cs="Arial"/>
        </w:rPr>
        <w:t xml:space="preserve"> Kč bez DPH, tj. </w:t>
      </w:r>
      <w:r w:rsidR="00503DEE">
        <w:rPr>
          <w:rFonts w:ascii="Arial" w:eastAsia="Times New Roman" w:hAnsi="Arial" w:cs="Arial"/>
        </w:rPr>
        <w:t>10.944,49</w:t>
      </w:r>
      <w:r w:rsidRPr="00DF27F1">
        <w:rPr>
          <w:rFonts w:ascii="Arial" w:eastAsia="Times New Roman" w:hAnsi="Arial" w:cs="Arial"/>
          <w:b/>
        </w:rPr>
        <w:t xml:space="preserve"> </w:t>
      </w:r>
      <w:r w:rsidRPr="00DF27F1">
        <w:rPr>
          <w:rFonts w:ascii="Arial" w:eastAsia="Times New Roman" w:hAnsi="Arial" w:cs="Arial"/>
        </w:rPr>
        <w:t>Kč včetně DPH.</w:t>
      </w:r>
    </w:p>
    <w:p w14:paraId="23FCD03B" w14:textId="2CEB4D71" w:rsidR="005F3C83" w:rsidRPr="000B7D80" w:rsidRDefault="005F3C83"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sidR="00503DEE">
        <w:rPr>
          <w:rFonts w:ascii="Arial" w:eastAsia="Times New Roman" w:hAnsi="Arial" w:cs="Arial"/>
        </w:rPr>
        <w:t>39</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62C0B61D" w14:textId="036734D7" w:rsidR="00503DEE" w:rsidRPr="00DF27F1" w:rsidRDefault="00503DEE"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40</w:t>
      </w:r>
      <w:r w:rsidRPr="00DF27F1">
        <w:rPr>
          <w:rFonts w:ascii="Arial" w:eastAsia="Times New Roman" w:hAnsi="Arial" w:cs="Arial"/>
          <w:b/>
        </w:rPr>
        <w:t xml:space="preserve"> je </w:t>
      </w:r>
      <w:r>
        <w:rPr>
          <w:rFonts w:ascii="Arial" w:eastAsia="Times New Roman" w:hAnsi="Arial" w:cs="Arial"/>
          <w:b/>
        </w:rPr>
        <w:t>4.585,00</w:t>
      </w:r>
      <w:r w:rsidRPr="00DF27F1">
        <w:rPr>
          <w:rFonts w:ascii="Arial" w:eastAsia="Times New Roman" w:hAnsi="Arial" w:cs="Arial"/>
          <w:b/>
        </w:rPr>
        <w:t xml:space="preserve"> Kč bez DPH, tj. </w:t>
      </w:r>
      <w:r>
        <w:rPr>
          <w:rFonts w:ascii="Arial" w:eastAsia="Times New Roman" w:hAnsi="Arial" w:cs="Arial"/>
          <w:b/>
        </w:rPr>
        <w:t>5.547,85</w:t>
      </w:r>
      <w:r w:rsidRPr="00DF27F1">
        <w:rPr>
          <w:rFonts w:ascii="Arial" w:eastAsia="Times New Roman" w:hAnsi="Arial" w:cs="Arial"/>
          <w:b/>
        </w:rPr>
        <w:t xml:space="preserve"> Kč včetně DPH, z toho</w:t>
      </w:r>
    </w:p>
    <w:p w14:paraId="16175A1E" w14:textId="6FA87F7A" w:rsidR="00503DEE" w:rsidRPr="00DF27F1" w:rsidRDefault="00503DEE"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40</w:t>
      </w:r>
      <w:r w:rsidRPr="00DF27F1">
        <w:rPr>
          <w:rFonts w:ascii="Arial" w:eastAsia="Times New Roman" w:hAnsi="Arial" w:cs="Arial"/>
        </w:rPr>
        <w:t xml:space="preserve"> činí </w:t>
      </w:r>
      <w:r>
        <w:rPr>
          <w:rFonts w:ascii="Arial" w:eastAsia="Times New Roman" w:hAnsi="Arial" w:cs="Arial"/>
        </w:rPr>
        <w:t>4.585,00</w:t>
      </w:r>
      <w:r w:rsidRPr="00F049D1">
        <w:rPr>
          <w:rFonts w:ascii="Arial" w:eastAsia="Times New Roman" w:hAnsi="Arial" w:cs="Arial"/>
        </w:rPr>
        <w:t xml:space="preserve"> Kč bez DPH, tj. </w:t>
      </w:r>
      <w:r>
        <w:rPr>
          <w:rFonts w:ascii="Arial" w:eastAsia="Times New Roman" w:hAnsi="Arial" w:cs="Arial"/>
        </w:rPr>
        <w:t>5.547,85</w:t>
      </w:r>
      <w:r w:rsidRPr="00DF27F1">
        <w:rPr>
          <w:rFonts w:ascii="Arial" w:eastAsia="Times New Roman" w:hAnsi="Arial" w:cs="Arial"/>
          <w:b/>
        </w:rPr>
        <w:t xml:space="preserve"> </w:t>
      </w:r>
      <w:r w:rsidRPr="00DF27F1">
        <w:rPr>
          <w:rFonts w:ascii="Arial" w:eastAsia="Times New Roman" w:hAnsi="Arial" w:cs="Arial"/>
        </w:rPr>
        <w:t>Kč včetně DPH.</w:t>
      </w:r>
    </w:p>
    <w:p w14:paraId="18E8F3BD" w14:textId="0CCECC8F" w:rsidR="00503DEE" w:rsidRPr="000B7D80" w:rsidRDefault="00503DEE"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40</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7B3E2B81" w14:textId="1DB37D9C" w:rsidR="00503DEE" w:rsidRPr="00DF27F1" w:rsidRDefault="00503DEE" w:rsidP="007F1362">
      <w:pPr>
        <w:pStyle w:val="Odstavecseseznamem"/>
        <w:widowControl w:val="0"/>
        <w:numPr>
          <w:ilvl w:val="0"/>
          <w:numId w:val="60"/>
        </w:numPr>
        <w:spacing w:before="120" w:after="12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41</w:t>
      </w:r>
      <w:r w:rsidRPr="00DF27F1">
        <w:rPr>
          <w:rFonts w:ascii="Arial" w:eastAsia="Times New Roman" w:hAnsi="Arial" w:cs="Arial"/>
          <w:b/>
        </w:rPr>
        <w:t xml:space="preserve"> je </w:t>
      </w:r>
      <w:r>
        <w:rPr>
          <w:rFonts w:ascii="Arial" w:eastAsia="Times New Roman" w:hAnsi="Arial" w:cs="Arial"/>
          <w:b/>
        </w:rPr>
        <w:t>8.250,88</w:t>
      </w:r>
      <w:r w:rsidRPr="00DF27F1">
        <w:rPr>
          <w:rFonts w:ascii="Arial" w:eastAsia="Times New Roman" w:hAnsi="Arial" w:cs="Arial"/>
          <w:b/>
        </w:rPr>
        <w:t xml:space="preserve"> Kč bez DPH, tj. </w:t>
      </w:r>
      <w:r>
        <w:rPr>
          <w:rFonts w:ascii="Arial" w:eastAsia="Times New Roman" w:hAnsi="Arial" w:cs="Arial"/>
          <w:b/>
        </w:rPr>
        <w:t>9.983,56</w:t>
      </w:r>
      <w:r w:rsidRPr="00DF27F1">
        <w:rPr>
          <w:rFonts w:ascii="Arial" w:eastAsia="Times New Roman" w:hAnsi="Arial" w:cs="Arial"/>
          <w:b/>
        </w:rPr>
        <w:t xml:space="preserve"> Kč včetně DPH, z toho</w:t>
      </w:r>
    </w:p>
    <w:p w14:paraId="1B17E190" w14:textId="448EE1F6" w:rsidR="00503DEE" w:rsidRPr="00DF27F1" w:rsidRDefault="00503DEE" w:rsidP="007F1362">
      <w:pPr>
        <w:pStyle w:val="Odstavecseseznamem"/>
        <w:widowControl w:val="0"/>
        <w:numPr>
          <w:ilvl w:val="1"/>
          <w:numId w:val="60"/>
        </w:numPr>
        <w:spacing w:before="120" w:after="120"/>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41</w:t>
      </w:r>
      <w:r w:rsidRPr="00DF27F1">
        <w:rPr>
          <w:rFonts w:ascii="Arial" w:eastAsia="Times New Roman" w:hAnsi="Arial" w:cs="Arial"/>
        </w:rPr>
        <w:t xml:space="preserve"> činí </w:t>
      </w:r>
      <w:r>
        <w:rPr>
          <w:rFonts w:ascii="Arial" w:eastAsia="Times New Roman" w:hAnsi="Arial" w:cs="Arial"/>
        </w:rPr>
        <w:t>8.250,88</w:t>
      </w:r>
      <w:r w:rsidRPr="00F049D1">
        <w:rPr>
          <w:rFonts w:ascii="Arial" w:eastAsia="Times New Roman" w:hAnsi="Arial" w:cs="Arial"/>
        </w:rPr>
        <w:t xml:space="preserve"> Kč bez DPH, tj. </w:t>
      </w:r>
      <w:r>
        <w:rPr>
          <w:rFonts w:ascii="Arial" w:eastAsia="Times New Roman" w:hAnsi="Arial" w:cs="Arial"/>
        </w:rPr>
        <w:t>9.983,56</w:t>
      </w:r>
      <w:r w:rsidRPr="00DF27F1">
        <w:rPr>
          <w:rFonts w:ascii="Arial" w:eastAsia="Times New Roman" w:hAnsi="Arial" w:cs="Arial"/>
          <w:b/>
        </w:rPr>
        <w:t xml:space="preserve"> </w:t>
      </w:r>
      <w:r w:rsidRPr="00DF27F1">
        <w:rPr>
          <w:rFonts w:ascii="Arial" w:eastAsia="Times New Roman" w:hAnsi="Arial" w:cs="Arial"/>
        </w:rPr>
        <w:t>Kč včetně DPH.</w:t>
      </w:r>
    </w:p>
    <w:p w14:paraId="7E3501CA" w14:textId="2AAC0616" w:rsidR="00503DEE" w:rsidRPr="000B7D80" w:rsidRDefault="00503DEE" w:rsidP="007F1362">
      <w:pPr>
        <w:pStyle w:val="Odstavecseseznamem"/>
        <w:widowControl w:val="0"/>
        <w:numPr>
          <w:ilvl w:val="1"/>
          <w:numId w:val="60"/>
        </w:numPr>
        <w:spacing w:before="120" w:after="120"/>
        <w:ind w:left="714" w:hanging="357"/>
        <w:jc w:val="both"/>
        <w:rPr>
          <w:rFonts w:ascii="Arial" w:eastAsia="Times New Roman" w:hAnsi="Arial" w:cs="Arial"/>
          <w:b/>
        </w:rPr>
      </w:pPr>
      <w:r w:rsidRPr="00DF27F1">
        <w:rPr>
          <w:rFonts w:ascii="Arial" w:eastAsia="Times New Roman" w:hAnsi="Arial" w:cs="Arial"/>
        </w:rPr>
        <w:t xml:space="preserve">cena </w:t>
      </w:r>
      <w:proofErr w:type="spellStart"/>
      <w:r w:rsidRPr="00DF27F1">
        <w:rPr>
          <w:rFonts w:ascii="Arial" w:eastAsia="Times New Roman" w:hAnsi="Arial" w:cs="Arial"/>
        </w:rPr>
        <w:t>méněprací</w:t>
      </w:r>
      <w:proofErr w:type="spellEnd"/>
      <w:r w:rsidRPr="00DF27F1">
        <w:rPr>
          <w:rFonts w:ascii="Arial" w:eastAsia="Times New Roman" w:hAnsi="Arial" w:cs="Arial"/>
        </w:rPr>
        <w:t xml:space="preserve"> dle Změnového listu č. </w:t>
      </w:r>
      <w:r>
        <w:rPr>
          <w:rFonts w:ascii="Arial" w:eastAsia="Times New Roman" w:hAnsi="Arial" w:cs="Arial"/>
        </w:rPr>
        <w:t>41</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6D1D75">
        <w:rPr>
          <w:rFonts w:ascii="Arial" w:eastAsia="Times New Roman" w:hAnsi="Arial" w:cs="Arial"/>
        </w:rPr>
        <w:t xml:space="preserve"> Kč včetně DPH</w:t>
      </w:r>
      <w:r w:rsidRPr="006D1D75">
        <w:rPr>
          <w:rFonts w:ascii="Arial" w:eastAsia="Times New Roman" w:hAnsi="Arial" w:cs="Arial"/>
          <w:b/>
        </w:rPr>
        <w:t>.</w:t>
      </w:r>
      <w:r w:rsidRPr="000B7D80">
        <w:rPr>
          <w:rFonts w:ascii="Arial" w:eastAsia="Times New Roman" w:hAnsi="Arial" w:cs="Arial"/>
          <w:b/>
        </w:rPr>
        <w:t xml:space="preserve"> </w:t>
      </w:r>
    </w:p>
    <w:p w14:paraId="0D222DFD" w14:textId="77777777" w:rsidR="001F5194" w:rsidRPr="00DF27F1" w:rsidRDefault="001F5194" w:rsidP="007F1362">
      <w:pPr>
        <w:pStyle w:val="Odstavecseseznamem"/>
        <w:widowControl w:val="0"/>
        <w:numPr>
          <w:ilvl w:val="0"/>
          <w:numId w:val="60"/>
        </w:numPr>
        <w:spacing w:before="120" w:after="120"/>
        <w:ind w:left="357" w:hanging="357"/>
        <w:jc w:val="both"/>
        <w:rPr>
          <w:rFonts w:ascii="Arial" w:eastAsia="Times New Roman" w:hAnsi="Arial" w:cs="Arial"/>
          <w:b/>
        </w:rPr>
      </w:pPr>
      <w:r w:rsidRPr="00B85491">
        <w:rPr>
          <w:rFonts w:ascii="Arial" w:eastAsia="Times New Roman" w:hAnsi="Arial" w:cs="Arial"/>
          <w:b/>
        </w:rPr>
        <w:t>Celková</w:t>
      </w:r>
      <w:r w:rsidRPr="00DF27F1">
        <w:rPr>
          <w:rFonts w:ascii="Arial" w:eastAsia="Times New Roman" w:hAnsi="Arial" w:cs="Arial"/>
          <w:b/>
        </w:rPr>
        <w:t xml:space="preserve"> cena díla </w:t>
      </w:r>
      <w:r w:rsidRPr="00C67E72">
        <w:rPr>
          <w:rFonts w:ascii="Arial" w:eastAsia="Times New Roman" w:hAnsi="Arial" w:cs="Arial"/>
          <w:b/>
        </w:rPr>
        <w:t>uvedená v čl. V odst. 1 smlouvy</w:t>
      </w:r>
      <w:r w:rsidRPr="00DF27F1">
        <w:rPr>
          <w:rFonts w:ascii="Arial" w:eastAsia="Times New Roman" w:hAnsi="Arial" w:cs="Arial"/>
          <w:b/>
        </w:rPr>
        <w:t xml:space="preserve"> po provedení změn</w:t>
      </w:r>
      <w:r>
        <w:rPr>
          <w:rFonts w:ascii="Arial" w:eastAsia="Times New Roman" w:hAnsi="Arial" w:cs="Arial"/>
          <w:b/>
        </w:rPr>
        <w:t>y</w:t>
      </w:r>
      <w:r w:rsidRPr="00DF27F1">
        <w:rPr>
          <w:rFonts w:ascii="Arial" w:eastAsia="Times New Roman" w:hAnsi="Arial" w:cs="Arial"/>
          <w:b/>
        </w:rPr>
        <w:t xml:space="preserve"> tímto dodatkem </w:t>
      </w:r>
      <w:r>
        <w:rPr>
          <w:rFonts w:ascii="Arial" w:eastAsia="Times New Roman" w:hAnsi="Arial" w:cs="Arial"/>
          <w:b/>
        </w:rPr>
        <w:t xml:space="preserve">č. 1 </w:t>
      </w:r>
      <w:r w:rsidRPr="00DF27F1">
        <w:rPr>
          <w:rFonts w:ascii="Arial" w:eastAsia="Times New Roman" w:hAnsi="Arial" w:cs="Arial"/>
          <w:b/>
        </w:rPr>
        <w:t>se</w:t>
      </w:r>
      <w:r>
        <w:rPr>
          <w:rFonts w:ascii="Arial" w:eastAsia="Times New Roman" w:hAnsi="Arial" w:cs="Arial"/>
          <w:b/>
        </w:rPr>
        <w:t> </w:t>
      </w:r>
      <w:r w:rsidRPr="00DF27F1">
        <w:rPr>
          <w:rFonts w:ascii="Arial" w:eastAsia="Times New Roman" w:hAnsi="Arial" w:cs="Arial"/>
          <w:b/>
        </w:rPr>
        <w:t>mění následujícím způsobem:</w:t>
      </w:r>
    </w:p>
    <w:p w14:paraId="734AF556" w14:textId="77777777" w:rsidR="001F5194" w:rsidRPr="00DF27F1" w:rsidRDefault="001F5194" w:rsidP="007F1362">
      <w:pPr>
        <w:widowControl w:val="0"/>
        <w:spacing w:before="120" w:after="120" w:line="276" w:lineRule="auto"/>
        <w:ind w:left="357"/>
        <w:contextualSpacing/>
        <w:rPr>
          <w:rFonts w:ascii="Arial" w:eastAsia="Times New Roman" w:hAnsi="Arial" w:cs="Arial"/>
          <w:b/>
        </w:rPr>
      </w:pPr>
      <w:r w:rsidRPr="00DF27F1">
        <w:rPr>
          <w:rFonts w:ascii="Arial" w:eastAsia="Times New Roman" w:hAnsi="Arial" w:cs="Arial"/>
          <w:b/>
        </w:rPr>
        <w:t xml:space="preserve">Celková cena díla se mění </w:t>
      </w:r>
      <w:r w:rsidRPr="00DF27F1">
        <w:rPr>
          <w:rFonts w:ascii="Arial" w:eastAsia="Times New Roman" w:hAnsi="Arial" w:cs="Arial"/>
          <w:b/>
        </w:rPr>
        <w:tab/>
      </w:r>
      <w:r w:rsidRPr="00DF27F1">
        <w:rPr>
          <w:rFonts w:ascii="Arial" w:eastAsia="Times New Roman" w:hAnsi="Arial" w:cs="Arial"/>
          <w:b/>
        </w:rPr>
        <w:tab/>
        <w:t xml:space="preserve">z částky </w:t>
      </w:r>
      <w:r w:rsidRPr="00DF27F1">
        <w:rPr>
          <w:rFonts w:ascii="Arial" w:eastAsia="Times New Roman" w:hAnsi="Arial" w:cs="Arial"/>
          <w:b/>
        </w:rPr>
        <w:tab/>
      </w:r>
      <w:r w:rsidRPr="00DF27F1">
        <w:rPr>
          <w:rFonts w:ascii="Arial" w:eastAsia="Times New Roman" w:hAnsi="Arial" w:cs="Arial"/>
          <w:b/>
        </w:rPr>
        <w:tab/>
      </w:r>
      <w:r w:rsidRPr="00DF27F1">
        <w:rPr>
          <w:rFonts w:ascii="Arial" w:eastAsia="Times New Roman" w:hAnsi="Arial" w:cs="Arial"/>
          <w:b/>
        </w:rPr>
        <w:tab/>
        <w:t>na částku</w:t>
      </w:r>
    </w:p>
    <w:p w14:paraId="1DB2C773" w14:textId="55A43812" w:rsidR="001F5194" w:rsidRPr="00DF27F1" w:rsidRDefault="001F5194" w:rsidP="007F1362">
      <w:pPr>
        <w:widowControl w:val="0"/>
        <w:spacing w:before="120" w:after="120" w:line="276" w:lineRule="auto"/>
        <w:ind w:left="1276"/>
        <w:contextualSpacing/>
        <w:rPr>
          <w:rFonts w:ascii="Arial" w:eastAsia="Times New Roman" w:hAnsi="Arial" w:cs="Arial"/>
        </w:rPr>
      </w:pPr>
      <w:r w:rsidRPr="00DF27F1">
        <w:rPr>
          <w:rFonts w:ascii="Arial" w:eastAsia="Times New Roman" w:hAnsi="Arial" w:cs="Arial"/>
        </w:rPr>
        <w:t>bez DPH</w:t>
      </w:r>
      <w:r w:rsidRPr="00DF27F1">
        <w:rPr>
          <w:rFonts w:ascii="Arial" w:eastAsia="Times New Roman" w:hAnsi="Arial" w:cs="Arial"/>
        </w:rPr>
        <w:tab/>
      </w:r>
      <w:r w:rsidRPr="00DF27F1">
        <w:rPr>
          <w:rFonts w:ascii="Arial" w:eastAsia="Times New Roman" w:hAnsi="Arial" w:cs="Arial"/>
        </w:rPr>
        <w:tab/>
      </w:r>
      <w:r w:rsidRPr="00DF27F1">
        <w:rPr>
          <w:rFonts w:ascii="Arial" w:eastAsia="Times New Roman" w:hAnsi="Arial" w:cs="Arial"/>
        </w:rPr>
        <w:tab/>
      </w:r>
      <w:r w:rsidR="00503DEE">
        <w:rPr>
          <w:rFonts w:ascii="Arial" w:eastAsia="Times New Roman" w:hAnsi="Arial" w:cs="Arial"/>
        </w:rPr>
        <w:t>49,679</w:t>
      </w:r>
      <w:r>
        <w:rPr>
          <w:rFonts w:ascii="Arial" w:eastAsia="Times New Roman" w:hAnsi="Arial" w:cs="Arial"/>
        </w:rPr>
        <w:t>.</w:t>
      </w:r>
      <w:r w:rsidR="00503DEE">
        <w:rPr>
          <w:rFonts w:ascii="Arial" w:eastAsia="Times New Roman" w:hAnsi="Arial" w:cs="Arial"/>
        </w:rPr>
        <w:t>668</w:t>
      </w:r>
      <w:r>
        <w:rPr>
          <w:rFonts w:ascii="Arial" w:eastAsia="Times New Roman" w:hAnsi="Arial" w:cs="Arial"/>
        </w:rPr>
        <w:t>,</w:t>
      </w:r>
      <w:r w:rsidR="00503DEE">
        <w:rPr>
          <w:rFonts w:ascii="Arial" w:eastAsia="Times New Roman" w:hAnsi="Arial" w:cs="Arial"/>
        </w:rPr>
        <w:t>59</w:t>
      </w:r>
      <w:r>
        <w:rPr>
          <w:rFonts w:ascii="Arial" w:eastAsia="Times New Roman" w:hAnsi="Arial" w:cs="Arial"/>
        </w:rPr>
        <w:t xml:space="preserve"> </w:t>
      </w:r>
      <w:r w:rsidRPr="00DF27F1">
        <w:rPr>
          <w:rFonts w:ascii="Arial" w:eastAsia="Times New Roman" w:hAnsi="Arial" w:cs="Arial"/>
        </w:rPr>
        <w:t xml:space="preserve">Kč </w:t>
      </w:r>
      <w:r w:rsidRPr="00DF27F1">
        <w:rPr>
          <w:rFonts w:ascii="Arial" w:eastAsia="Times New Roman" w:hAnsi="Arial" w:cs="Arial"/>
        </w:rPr>
        <w:tab/>
      </w:r>
      <w:r w:rsidRPr="00DF27F1">
        <w:rPr>
          <w:rFonts w:ascii="Arial" w:eastAsia="Times New Roman" w:hAnsi="Arial" w:cs="Arial"/>
        </w:rPr>
        <w:tab/>
      </w:r>
      <w:r w:rsidR="007B049B">
        <w:rPr>
          <w:rFonts w:ascii="Arial" w:eastAsia="Times New Roman" w:hAnsi="Arial" w:cs="Arial"/>
        </w:rPr>
        <w:t>54,7</w:t>
      </w:r>
      <w:r w:rsidR="003522F1">
        <w:rPr>
          <w:rFonts w:ascii="Arial" w:eastAsia="Times New Roman" w:hAnsi="Arial" w:cs="Arial"/>
        </w:rPr>
        <w:t>35</w:t>
      </w:r>
      <w:r w:rsidR="007B049B">
        <w:rPr>
          <w:rFonts w:ascii="Arial" w:eastAsia="Times New Roman" w:hAnsi="Arial" w:cs="Arial"/>
        </w:rPr>
        <w:t>.</w:t>
      </w:r>
      <w:r w:rsidR="003522F1">
        <w:rPr>
          <w:rFonts w:ascii="Arial" w:eastAsia="Times New Roman" w:hAnsi="Arial" w:cs="Arial"/>
        </w:rPr>
        <w:t>227</w:t>
      </w:r>
      <w:r w:rsidR="007B049B">
        <w:rPr>
          <w:rFonts w:ascii="Arial" w:eastAsia="Times New Roman" w:hAnsi="Arial" w:cs="Arial"/>
        </w:rPr>
        <w:t>,</w:t>
      </w:r>
      <w:r w:rsidR="003522F1">
        <w:rPr>
          <w:rFonts w:ascii="Arial" w:eastAsia="Times New Roman" w:hAnsi="Arial" w:cs="Arial"/>
        </w:rPr>
        <w:t>27</w:t>
      </w:r>
      <w:r>
        <w:rPr>
          <w:rFonts w:ascii="Arial" w:eastAsia="Times New Roman" w:hAnsi="Arial" w:cs="Arial"/>
        </w:rPr>
        <w:t xml:space="preserve"> </w:t>
      </w:r>
      <w:r w:rsidRPr="00DF27F1">
        <w:rPr>
          <w:rFonts w:ascii="Arial" w:eastAsia="Times New Roman" w:hAnsi="Arial" w:cs="Arial"/>
        </w:rPr>
        <w:t>Kč</w:t>
      </w:r>
    </w:p>
    <w:p w14:paraId="6E9A4D22" w14:textId="1F452884" w:rsidR="001F5194" w:rsidRPr="00DF27F1" w:rsidRDefault="001F5194" w:rsidP="007F1362">
      <w:pPr>
        <w:widowControl w:val="0"/>
        <w:spacing w:before="120" w:after="120" w:line="276" w:lineRule="auto"/>
        <w:ind w:left="568" w:firstLine="708"/>
        <w:contextualSpacing/>
        <w:rPr>
          <w:rFonts w:ascii="Arial" w:eastAsia="Times New Roman" w:hAnsi="Arial" w:cs="Arial"/>
        </w:rPr>
      </w:pPr>
      <w:r w:rsidRPr="00DF27F1">
        <w:rPr>
          <w:rFonts w:ascii="Arial" w:eastAsia="Times New Roman" w:hAnsi="Arial" w:cs="Arial"/>
        </w:rPr>
        <w:t>DPH</w:t>
      </w:r>
      <w:r w:rsidRPr="00DF27F1">
        <w:rPr>
          <w:rFonts w:ascii="Arial" w:eastAsia="Times New Roman" w:hAnsi="Arial" w:cs="Arial"/>
        </w:rPr>
        <w:tab/>
      </w:r>
      <w:r w:rsidRPr="00DF27F1">
        <w:rPr>
          <w:rFonts w:ascii="Arial" w:eastAsia="Times New Roman" w:hAnsi="Arial" w:cs="Arial"/>
        </w:rPr>
        <w:tab/>
      </w:r>
      <w:r w:rsidRPr="00DF27F1">
        <w:rPr>
          <w:rFonts w:ascii="Arial" w:eastAsia="Times New Roman" w:hAnsi="Arial" w:cs="Arial"/>
        </w:rPr>
        <w:tab/>
      </w:r>
      <w:r w:rsidRPr="00DF27F1">
        <w:rPr>
          <w:rFonts w:ascii="Arial" w:eastAsia="Times New Roman" w:hAnsi="Arial" w:cs="Arial"/>
        </w:rPr>
        <w:tab/>
      </w:r>
      <w:r w:rsidR="00503DEE">
        <w:rPr>
          <w:rFonts w:ascii="Arial" w:eastAsia="Times New Roman" w:hAnsi="Arial" w:cs="Arial"/>
        </w:rPr>
        <w:t>10,432.730,40</w:t>
      </w:r>
      <w:r>
        <w:rPr>
          <w:rFonts w:ascii="Arial" w:eastAsia="Times New Roman" w:hAnsi="Arial" w:cs="Arial"/>
        </w:rPr>
        <w:t xml:space="preserve"> </w:t>
      </w:r>
      <w:r w:rsidRPr="00DF27F1">
        <w:rPr>
          <w:rFonts w:ascii="Arial" w:eastAsia="Times New Roman" w:hAnsi="Arial" w:cs="Arial"/>
        </w:rPr>
        <w:t>Kč</w:t>
      </w:r>
      <w:r w:rsidRPr="00DF27F1">
        <w:rPr>
          <w:rFonts w:ascii="Arial" w:eastAsia="Times New Roman" w:hAnsi="Arial" w:cs="Arial"/>
        </w:rPr>
        <w:tab/>
      </w:r>
      <w:r w:rsidRPr="00DF27F1">
        <w:rPr>
          <w:rFonts w:ascii="Arial" w:eastAsia="Times New Roman" w:hAnsi="Arial" w:cs="Arial"/>
        </w:rPr>
        <w:tab/>
      </w:r>
      <w:r w:rsidR="007B049B">
        <w:rPr>
          <w:rFonts w:ascii="Arial" w:eastAsia="Times New Roman" w:hAnsi="Arial" w:cs="Arial"/>
        </w:rPr>
        <w:t>11,49</w:t>
      </w:r>
      <w:r w:rsidR="003522F1">
        <w:rPr>
          <w:rFonts w:ascii="Arial" w:eastAsia="Times New Roman" w:hAnsi="Arial" w:cs="Arial"/>
        </w:rPr>
        <w:t>4</w:t>
      </w:r>
      <w:r w:rsidR="007B049B">
        <w:rPr>
          <w:rFonts w:ascii="Arial" w:eastAsia="Times New Roman" w:hAnsi="Arial" w:cs="Arial"/>
        </w:rPr>
        <w:t>.</w:t>
      </w:r>
      <w:r w:rsidR="003522F1">
        <w:rPr>
          <w:rFonts w:ascii="Arial" w:eastAsia="Times New Roman" w:hAnsi="Arial" w:cs="Arial"/>
        </w:rPr>
        <w:t>397</w:t>
      </w:r>
      <w:r w:rsidR="007B049B">
        <w:rPr>
          <w:rFonts w:ascii="Arial" w:eastAsia="Times New Roman" w:hAnsi="Arial" w:cs="Arial"/>
        </w:rPr>
        <w:t>,</w:t>
      </w:r>
      <w:r w:rsidR="003522F1">
        <w:rPr>
          <w:rFonts w:ascii="Arial" w:eastAsia="Times New Roman" w:hAnsi="Arial" w:cs="Arial"/>
        </w:rPr>
        <w:t>73</w:t>
      </w:r>
      <w:r>
        <w:rPr>
          <w:rFonts w:ascii="Arial" w:eastAsia="Times New Roman" w:hAnsi="Arial" w:cs="Arial"/>
        </w:rPr>
        <w:t xml:space="preserve"> </w:t>
      </w:r>
      <w:r w:rsidRPr="00DF27F1">
        <w:rPr>
          <w:rFonts w:ascii="Arial" w:eastAsia="Times New Roman" w:hAnsi="Arial" w:cs="Arial"/>
        </w:rPr>
        <w:t>Kč</w:t>
      </w:r>
    </w:p>
    <w:p w14:paraId="308E00B2" w14:textId="1F2A2F8C" w:rsidR="001F5194" w:rsidRDefault="001F5194" w:rsidP="007F1362">
      <w:pPr>
        <w:widowControl w:val="0"/>
        <w:spacing w:line="276" w:lineRule="auto"/>
        <w:ind w:left="568" w:firstLine="708"/>
        <w:contextualSpacing/>
        <w:rPr>
          <w:rFonts w:ascii="Arial" w:eastAsia="Times New Roman" w:hAnsi="Arial" w:cs="Arial"/>
        </w:rPr>
      </w:pPr>
      <w:r w:rsidRPr="00DF27F1">
        <w:rPr>
          <w:rFonts w:ascii="Arial" w:eastAsia="Times New Roman" w:hAnsi="Arial" w:cs="Arial"/>
        </w:rPr>
        <w:t>vč. DPH</w:t>
      </w:r>
      <w:r w:rsidRPr="00DF27F1">
        <w:rPr>
          <w:rFonts w:ascii="Arial" w:eastAsia="Times New Roman" w:hAnsi="Arial" w:cs="Arial"/>
        </w:rPr>
        <w:tab/>
      </w:r>
      <w:r w:rsidRPr="00DF27F1">
        <w:rPr>
          <w:rFonts w:ascii="Arial" w:eastAsia="Times New Roman" w:hAnsi="Arial" w:cs="Arial"/>
        </w:rPr>
        <w:tab/>
      </w:r>
      <w:r w:rsidRPr="00DF27F1">
        <w:rPr>
          <w:rFonts w:ascii="Arial" w:eastAsia="Times New Roman" w:hAnsi="Arial" w:cs="Arial"/>
        </w:rPr>
        <w:tab/>
      </w:r>
      <w:r w:rsidRPr="00DF27F1">
        <w:rPr>
          <w:rFonts w:ascii="Arial" w:eastAsia="Times New Roman" w:hAnsi="Arial" w:cs="Arial"/>
        </w:rPr>
        <w:tab/>
      </w:r>
      <w:r w:rsidR="00503DEE">
        <w:rPr>
          <w:rFonts w:ascii="Arial" w:eastAsia="Times New Roman" w:hAnsi="Arial" w:cs="Arial"/>
        </w:rPr>
        <w:t>60,112.398,99</w:t>
      </w:r>
      <w:r>
        <w:rPr>
          <w:rFonts w:ascii="Arial" w:eastAsia="Times New Roman" w:hAnsi="Arial" w:cs="Arial"/>
        </w:rPr>
        <w:t xml:space="preserve"> </w:t>
      </w:r>
      <w:r w:rsidRPr="00DF27F1">
        <w:rPr>
          <w:rFonts w:ascii="Arial" w:eastAsia="Times New Roman" w:hAnsi="Arial" w:cs="Arial"/>
        </w:rPr>
        <w:t>Kč</w:t>
      </w:r>
      <w:r w:rsidRPr="00DF27F1">
        <w:rPr>
          <w:rFonts w:ascii="Arial" w:eastAsia="Times New Roman" w:hAnsi="Arial" w:cs="Arial"/>
        </w:rPr>
        <w:tab/>
      </w:r>
      <w:r w:rsidRPr="00DF27F1">
        <w:rPr>
          <w:rFonts w:ascii="Arial" w:eastAsia="Times New Roman" w:hAnsi="Arial" w:cs="Arial"/>
        </w:rPr>
        <w:tab/>
      </w:r>
      <w:r w:rsidR="007B049B">
        <w:rPr>
          <w:rFonts w:ascii="Arial" w:eastAsia="Times New Roman" w:hAnsi="Arial" w:cs="Arial"/>
        </w:rPr>
        <w:t>66,2</w:t>
      </w:r>
      <w:r w:rsidR="003522F1">
        <w:rPr>
          <w:rFonts w:ascii="Arial" w:eastAsia="Times New Roman" w:hAnsi="Arial" w:cs="Arial"/>
        </w:rPr>
        <w:t>29</w:t>
      </w:r>
      <w:r w:rsidR="007B049B">
        <w:rPr>
          <w:rFonts w:ascii="Arial" w:eastAsia="Times New Roman" w:hAnsi="Arial" w:cs="Arial"/>
        </w:rPr>
        <w:t>.</w:t>
      </w:r>
      <w:r w:rsidR="003522F1">
        <w:rPr>
          <w:rFonts w:ascii="Arial" w:eastAsia="Times New Roman" w:hAnsi="Arial" w:cs="Arial"/>
        </w:rPr>
        <w:t>625</w:t>
      </w:r>
      <w:r w:rsidR="007B049B">
        <w:rPr>
          <w:rFonts w:ascii="Arial" w:eastAsia="Times New Roman" w:hAnsi="Arial" w:cs="Arial"/>
        </w:rPr>
        <w:t>,0</w:t>
      </w:r>
      <w:r w:rsidR="003522F1">
        <w:rPr>
          <w:rFonts w:ascii="Arial" w:eastAsia="Times New Roman" w:hAnsi="Arial" w:cs="Arial"/>
        </w:rPr>
        <w:t>0</w:t>
      </w:r>
      <w:r>
        <w:rPr>
          <w:rFonts w:ascii="Arial" w:eastAsia="Times New Roman" w:hAnsi="Arial" w:cs="Arial"/>
        </w:rPr>
        <w:t xml:space="preserve"> </w:t>
      </w:r>
      <w:r w:rsidRPr="00DF27F1">
        <w:rPr>
          <w:rFonts w:ascii="Arial" w:eastAsia="Times New Roman" w:hAnsi="Arial" w:cs="Arial"/>
        </w:rPr>
        <w:t>Kč</w:t>
      </w:r>
    </w:p>
    <w:p w14:paraId="76BD54A3" w14:textId="77777777" w:rsidR="009E6F16" w:rsidRDefault="009E6F16" w:rsidP="007F1362">
      <w:pPr>
        <w:tabs>
          <w:tab w:val="left" w:pos="0"/>
        </w:tabs>
        <w:spacing w:before="480" w:line="276" w:lineRule="auto"/>
        <w:contextualSpacing/>
        <w:jc w:val="center"/>
        <w:outlineLvl w:val="1"/>
        <w:rPr>
          <w:rFonts w:ascii="Arial" w:hAnsi="Arial" w:cs="Arial"/>
          <w:b/>
        </w:rPr>
      </w:pPr>
    </w:p>
    <w:p w14:paraId="200DCC09" w14:textId="7B1BDB69" w:rsidR="00C40B53" w:rsidRPr="009D0957" w:rsidRDefault="00C40B53" w:rsidP="007F1362">
      <w:pPr>
        <w:tabs>
          <w:tab w:val="left" w:pos="0"/>
        </w:tabs>
        <w:spacing w:before="480" w:line="276" w:lineRule="auto"/>
        <w:contextualSpacing/>
        <w:jc w:val="center"/>
        <w:outlineLvl w:val="1"/>
        <w:rPr>
          <w:rFonts w:ascii="Arial" w:hAnsi="Arial" w:cs="Arial"/>
          <w:b/>
        </w:rPr>
      </w:pPr>
      <w:r w:rsidRPr="009D0957">
        <w:rPr>
          <w:rFonts w:ascii="Arial" w:hAnsi="Arial" w:cs="Arial"/>
          <w:b/>
        </w:rPr>
        <w:t>Článek III</w:t>
      </w:r>
    </w:p>
    <w:p w14:paraId="4C592885" w14:textId="7D3DBE38" w:rsidR="00C40B53" w:rsidRPr="009D0957" w:rsidRDefault="00C40B53" w:rsidP="007F1362">
      <w:pPr>
        <w:tabs>
          <w:tab w:val="left" w:pos="0"/>
        </w:tabs>
        <w:spacing w:after="120" w:line="276" w:lineRule="auto"/>
        <w:contextualSpacing/>
        <w:jc w:val="center"/>
        <w:outlineLvl w:val="1"/>
        <w:rPr>
          <w:rFonts w:ascii="Arial" w:hAnsi="Arial" w:cs="Arial"/>
          <w:b/>
        </w:rPr>
      </w:pPr>
      <w:r w:rsidRPr="009D0957">
        <w:rPr>
          <w:rFonts w:ascii="Arial" w:hAnsi="Arial" w:cs="Arial"/>
          <w:b/>
        </w:rPr>
        <w:t>Změna doby plnění</w:t>
      </w:r>
    </w:p>
    <w:p w14:paraId="6A6AD8D8" w14:textId="56703CB0" w:rsidR="00C40B53" w:rsidRPr="009D0957" w:rsidRDefault="00C40B53" w:rsidP="007F1362">
      <w:pPr>
        <w:numPr>
          <w:ilvl w:val="0"/>
          <w:numId w:val="61"/>
        </w:numPr>
        <w:spacing w:after="240" w:line="276" w:lineRule="auto"/>
        <w:ind w:left="357" w:hanging="357"/>
        <w:contextualSpacing/>
        <w:jc w:val="both"/>
        <w:rPr>
          <w:rFonts w:ascii="Arial" w:hAnsi="Arial" w:cs="Arial"/>
        </w:rPr>
      </w:pPr>
      <w:r w:rsidRPr="009D0957">
        <w:rPr>
          <w:rFonts w:ascii="Arial" w:hAnsi="Arial" w:cs="Arial"/>
        </w:rPr>
        <w:t xml:space="preserve">Změny, které jsou předmětem tohoto dodatku č. 1, nemají vliv na termín pro dokončení stavebních prací a předání díla ani na ostatní závazné dílčí termíny plnění stanovené v čl. IV smlouvy. </w:t>
      </w:r>
    </w:p>
    <w:p w14:paraId="5E6D5E17" w14:textId="5873B81B" w:rsidR="0016241E" w:rsidRPr="00DF27F1" w:rsidRDefault="0016241E" w:rsidP="007F1362">
      <w:pPr>
        <w:tabs>
          <w:tab w:val="left" w:pos="0"/>
        </w:tabs>
        <w:spacing w:before="480" w:line="276" w:lineRule="auto"/>
        <w:contextualSpacing/>
        <w:jc w:val="center"/>
        <w:outlineLvl w:val="1"/>
        <w:rPr>
          <w:rFonts w:ascii="Arial" w:hAnsi="Arial" w:cs="Arial"/>
          <w:b/>
        </w:rPr>
      </w:pPr>
      <w:r w:rsidRPr="00DF27F1">
        <w:rPr>
          <w:rFonts w:ascii="Arial" w:hAnsi="Arial" w:cs="Arial"/>
          <w:b/>
        </w:rPr>
        <w:t xml:space="preserve">Článek </w:t>
      </w:r>
      <w:r>
        <w:rPr>
          <w:rFonts w:ascii="Arial" w:hAnsi="Arial" w:cs="Arial"/>
          <w:b/>
        </w:rPr>
        <w:t>IV</w:t>
      </w:r>
    </w:p>
    <w:p w14:paraId="24BF86F4" w14:textId="77777777" w:rsidR="0016241E" w:rsidRPr="00DF27F1" w:rsidRDefault="0016241E" w:rsidP="007F1362">
      <w:pPr>
        <w:tabs>
          <w:tab w:val="left" w:pos="0"/>
        </w:tabs>
        <w:spacing w:after="120" w:line="276" w:lineRule="auto"/>
        <w:contextualSpacing/>
        <w:jc w:val="center"/>
        <w:outlineLvl w:val="1"/>
        <w:rPr>
          <w:rFonts w:ascii="Arial" w:hAnsi="Arial" w:cs="Arial"/>
          <w:b/>
        </w:rPr>
      </w:pPr>
      <w:r w:rsidRPr="00DF27F1">
        <w:rPr>
          <w:rFonts w:ascii="Arial" w:hAnsi="Arial" w:cs="Arial"/>
          <w:b/>
        </w:rPr>
        <w:t>Závěrečná ustanovení</w:t>
      </w:r>
    </w:p>
    <w:p w14:paraId="43C2EAEE" w14:textId="77777777" w:rsidR="0016241E" w:rsidRPr="006353D7" w:rsidRDefault="0016241E" w:rsidP="007F1362">
      <w:pPr>
        <w:tabs>
          <w:tab w:val="left" w:pos="0"/>
        </w:tabs>
        <w:spacing w:after="120" w:line="276" w:lineRule="auto"/>
        <w:contextualSpacing/>
        <w:outlineLvl w:val="1"/>
        <w:rPr>
          <w:rFonts w:ascii="Arial" w:hAnsi="Arial" w:cs="Arial"/>
        </w:rPr>
      </w:pPr>
    </w:p>
    <w:p w14:paraId="3B7E7105" w14:textId="77777777" w:rsidR="001138C7" w:rsidRDefault="001138C7" w:rsidP="007F1362">
      <w:pPr>
        <w:numPr>
          <w:ilvl w:val="0"/>
          <w:numId w:val="63"/>
        </w:numPr>
        <w:spacing w:after="240" w:line="276" w:lineRule="auto"/>
        <w:contextualSpacing/>
        <w:jc w:val="both"/>
        <w:rPr>
          <w:rFonts w:ascii="Arial" w:hAnsi="Arial" w:cs="Arial"/>
        </w:rPr>
      </w:pPr>
      <w:r w:rsidRPr="00DF27F1">
        <w:rPr>
          <w:rFonts w:ascii="Arial" w:hAnsi="Arial" w:cs="Arial"/>
        </w:rPr>
        <w:t>Ostatní ustanovení smlouvy, nedotčená tímto dodatkem</w:t>
      </w:r>
      <w:r>
        <w:rPr>
          <w:rFonts w:ascii="Arial" w:hAnsi="Arial" w:cs="Arial"/>
        </w:rPr>
        <w:t xml:space="preserve"> č. 1</w:t>
      </w:r>
      <w:r w:rsidRPr="00DF27F1">
        <w:rPr>
          <w:rFonts w:ascii="Arial" w:hAnsi="Arial" w:cs="Arial"/>
        </w:rPr>
        <w:t xml:space="preserve">, zůstávají beze změny. </w:t>
      </w:r>
    </w:p>
    <w:p w14:paraId="7CC2B0D8" w14:textId="6ECA41E2" w:rsidR="001138C7" w:rsidRPr="00E434BF" w:rsidRDefault="001138C7" w:rsidP="007F1362">
      <w:pPr>
        <w:numPr>
          <w:ilvl w:val="0"/>
          <w:numId w:val="63"/>
        </w:numPr>
        <w:spacing w:after="240" w:line="276" w:lineRule="auto"/>
        <w:ind w:left="357" w:hanging="357"/>
        <w:contextualSpacing/>
        <w:jc w:val="both"/>
        <w:rPr>
          <w:rFonts w:ascii="Arial" w:hAnsi="Arial" w:cs="Arial"/>
        </w:rPr>
      </w:pPr>
      <w:r w:rsidRPr="00E434BF">
        <w:rPr>
          <w:rFonts w:ascii="Arial" w:hAnsi="Arial" w:cs="Arial"/>
          <w:color w:val="000000"/>
        </w:rPr>
        <w:t>Objednatel</w:t>
      </w:r>
      <w:r>
        <w:rPr>
          <w:rFonts w:ascii="Arial" w:hAnsi="Arial" w:cs="Arial"/>
          <w:color w:val="000000"/>
        </w:rPr>
        <w:t xml:space="preserve"> je</w:t>
      </w:r>
      <w:r w:rsidRPr="00E434BF">
        <w:rPr>
          <w:rFonts w:ascii="Arial" w:hAnsi="Arial" w:cs="Arial"/>
          <w:color w:val="000000"/>
        </w:rPr>
        <w:t xml:space="preserve"> povinným subjektem ve smyslu zákona č. 340/2015 Sb., o zvláštních podmínkách účinnosti některých smluv, uveřejňování těchto smluv a o registru smluv, ve znění pozdějších předpisů (dále jen „</w:t>
      </w:r>
      <w:r>
        <w:rPr>
          <w:rFonts w:ascii="Arial" w:hAnsi="Arial" w:cs="Arial"/>
          <w:color w:val="000000"/>
        </w:rPr>
        <w:t>zákon o registru smluv</w:t>
      </w:r>
      <w:r w:rsidRPr="00E434BF">
        <w:rPr>
          <w:rFonts w:ascii="Arial" w:hAnsi="Arial" w:cs="Arial"/>
          <w:color w:val="000000"/>
        </w:rPr>
        <w:t xml:space="preserve">“). </w:t>
      </w:r>
      <w:r w:rsidRPr="00E434BF">
        <w:rPr>
          <w:rFonts w:ascii="Arial" w:hAnsi="Arial" w:cs="Arial"/>
          <w:spacing w:val="-3"/>
        </w:rPr>
        <w:t>Zhotovitel</w:t>
      </w:r>
      <w:r w:rsidRPr="00E434BF">
        <w:rPr>
          <w:rFonts w:ascii="Arial" w:hAnsi="Arial" w:cs="Arial"/>
        </w:rPr>
        <w:t xml:space="preserve"> souhl</w:t>
      </w:r>
      <w:r w:rsidRPr="00E434BF">
        <w:rPr>
          <w:rFonts w:ascii="Arial" w:hAnsi="Arial" w:cs="Arial"/>
          <w:spacing w:val="-1"/>
        </w:rPr>
        <w:t>a</w:t>
      </w:r>
      <w:r w:rsidRPr="00E434BF">
        <w:rPr>
          <w:rFonts w:ascii="Arial" w:hAnsi="Arial" w:cs="Arial"/>
        </w:rPr>
        <w:t>sí se</w:t>
      </w:r>
      <w:r>
        <w:rPr>
          <w:rFonts w:ascii="Arial" w:hAnsi="Arial" w:cs="Arial"/>
        </w:rPr>
        <w:t> </w:t>
      </w:r>
      <w:r w:rsidRPr="00E434BF">
        <w:rPr>
          <w:rFonts w:ascii="Arial" w:hAnsi="Arial" w:cs="Arial"/>
          <w:spacing w:val="1"/>
        </w:rPr>
        <w:t>z</w:t>
      </w:r>
      <w:r w:rsidRPr="00E434BF">
        <w:rPr>
          <w:rFonts w:ascii="Arial" w:hAnsi="Arial" w:cs="Arial"/>
        </w:rPr>
        <w:t>v</w:t>
      </w:r>
      <w:r w:rsidRPr="00E434BF">
        <w:rPr>
          <w:rFonts w:ascii="Arial" w:hAnsi="Arial" w:cs="Arial"/>
          <w:spacing w:val="-1"/>
        </w:rPr>
        <w:t>eře</w:t>
      </w:r>
      <w:r w:rsidRPr="00E434BF">
        <w:rPr>
          <w:rFonts w:ascii="Arial" w:hAnsi="Arial" w:cs="Arial"/>
        </w:rPr>
        <w:t>jn</w:t>
      </w:r>
      <w:r w:rsidRPr="00E434BF">
        <w:rPr>
          <w:rFonts w:ascii="Arial" w:hAnsi="Arial" w:cs="Arial"/>
          <w:spacing w:val="-1"/>
        </w:rPr>
        <w:t>ě</w:t>
      </w:r>
      <w:r w:rsidRPr="00E434BF">
        <w:rPr>
          <w:rFonts w:ascii="Arial" w:hAnsi="Arial" w:cs="Arial"/>
        </w:rPr>
        <w:t xml:space="preserve">ním </w:t>
      </w:r>
      <w:r w:rsidRPr="00E434BF">
        <w:rPr>
          <w:rFonts w:ascii="Arial" w:hAnsi="Arial" w:cs="Arial"/>
        </w:rPr>
        <w:lastRenderedPageBreak/>
        <w:t xml:space="preserve">tohoto dodatku č. </w:t>
      </w:r>
      <w:r>
        <w:rPr>
          <w:rFonts w:ascii="Arial" w:hAnsi="Arial" w:cs="Arial"/>
        </w:rPr>
        <w:t>1</w:t>
      </w:r>
      <w:r w:rsidRPr="00E434BF">
        <w:rPr>
          <w:rFonts w:ascii="Arial" w:hAnsi="Arial" w:cs="Arial"/>
        </w:rPr>
        <w:t xml:space="preserve"> </w:t>
      </w:r>
      <w:r w:rsidRPr="00E434BF">
        <w:rPr>
          <w:rFonts w:ascii="Arial" w:hAnsi="Arial" w:cs="Arial"/>
          <w:spacing w:val="-5"/>
        </w:rPr>
        <w:t xml:space="preserve">především na profilu zadavatele a v Registru smluv. </w:t>
      </w:r>
      <w:r w:rsidRPr="00E434BF">
        <w:rPr>
          <w:rFonts w:ascii="Arial" w:hAnsi="Arial" w:cs="Arial"/>
          <w:color w:val="000000"/>
        </w:rPr>
        <w:t>Splnění této zákonné povinnosti není porušením důvěrnosti informací. Zhotovi</w:t>
      </w:r>
      <w:r>
        <w:rPr>
          <w:rFonts w:ascii="Arial" w:hAnsi="Arial" w:cs="Arial"/>
          <w:color w:val="000000"/>
        </w:rPr>
        <w:t>tel výslovně souhlasí s tím, že </w:t>
      </w:r>
      <w:r w:rsidRPr="00E434BF">
        <w:rPr>
          <w:rFonts w:ascii="Arial" w:hAnsi="Arial" w:cs="Arial"/>
          <w:color w:val="000000"/>
        </w:rPr>
        <w:t xml:space="preserve">uveřejněno bude úplné znění tohoto dodatku č. </w:t>
      </w:r>
      <w:r>
        <w:rPr>
          <w:rFonts w:ascii="Arial" w:hAnsi="Arial" w:cs="Arial"/>
          <w:color w:val="000000"/>
        </w:rPr>
        <w:t>1</w:t>
      </w:r>
      <w:r w:rsidRPr="00E434BF">
        <w:rPr>
          <w:rFonts w:ascii="Arial" w:hAnsi="Arial" w:cs="Arial"/>
          <w:color w:val="000000"/>
        </w:rPr>
        <w:t xml:space="preserve"> včetně všech identifikačních </w:t>
      </w:r>
      <w:r>
        <w:rPr>
          <w:rFonts w:ascii="Arial" w:hAnsi="Arial" w:cs="Arial"/>
          <w:color w:val="000000"/>
        </w:rPr>
        <w:t>a kontaktních údajů osob, které </w:t>
      </w:r>
      <w:r w:rsidRPr="00E434BF">
        <w:rPr>
          <w:rFonts w:ascii="Arial" w:hAnsi="Arial" w:cs="Arial"/>
          <w:color w:val="000000"/>
        </w:rPr>
        <w:t xml:space="preserve">zhotovitel uvedl v textu tohoto dodatku č. </w:t>
      </w:r>
      <w:r>
        <w:rPr>
          <w:rFonts w:ascii="Arial" w:hAnsi="Arial" w:cs="Arial"/>
          <w:color w:val="000000"/>
        </w:rPr>
        <w:t xml:space="preserve">1. </w:t>
      </w:r>
      <w:r w:rsidRPr="00E434BF">
        <w:rPr>
          <w:rFonts w:ascii="Arial" w:hAnsi="Arial" w:cs="Arial"/>
          <w:color w:val="000000"/>
        </w:rPr>
        <w:t>Je-li podle Nařízení Evropského parlamentu a</w:t>
      </w:r>
      <w:r>
        <w:rPr>
          <w:rFonts w:ascii="Arial" w:hAnsi="Arial" w:cs="Arial"/>
          <w:color w:val="000000"/>
        </w:rPr>
        <w:t> </w:t>
      </w:r>
      <w:r w:rsidRPr="00E434BF">
        <w:rPr>
          <w:rFonts w:ascii="Arial" w:hAnsi="Arial" w:cs="Arial"/>
          <w:color w:val="000000"/>
        </w:rPr>
        <w:t xml:space="preserve">Rady (EU) 2016/679 o ochraně fyzických osob v souvislosti se zpracováním osobních údajů a volném pohybu těchto údajů (obecného nařízení o ochraně osobních údajů) k uveřejnění těchto údajů potřebný souhlas dotčených osob, zhotovitel výslovně prohlašuje, že takový souhlas všech dotčených osob zajistil. Smluvní strany se dohodly, že tento dodatek č. </w:t>
      </w:r>
      <w:r>
        <w:rPr>
          <w:rFonts w:ascii="Arial" w:hAnsi="Arial" w:cs="Arial"/>
          <w:color w:val="000000"/>
        </w:rPr>
        <w:t>1</w:t>
      </w:r>
      <w:r w:rsidRPr="00E434BF">
        <w:rPr>
          <w:rFonts w:ascii="Arial" w:hAnsi="Arial" w:cs="Arial"/>
          <w:color w:val="000000"/>
        </w:rPr>
        <w:t xml:space="preserve"> zašle správci Registru smluv k</w:t>
      </w:r>
      <w:r>
        <w:rPr>
          <w:rFonts w:ascii="Arial" w:hAnsi="Arial" w:cs="Arial"/>
          <w:color w:val="000000"/>
        </w:rPr>
        <w:t> </w:t>
      </w:r>
      <w:r w:rsidRPr="00E434BF">
        <w:rPr>
          <w:rFonts w:ascii="Arial" w:hAnsi="Arial" w:cs="Arial"/>
          <w:color w:val="000000"/>
        </w:rPr>
        <w:t>uveřejnění objednatel a bude zhotovitele písemně informovat o uveřejnění tohoto dodatku č.</w:t>
      </w:r>
      <w:r>
        <w:rPr>
          <w:rFonts w:ascii="Arial" w:hAnsi="Arial" w:cs="Arial"/>
          <w:color w:val="000000"/>
        </w:rPr>
        <w:t> 1</w:t>
      </w:r>
      <w:r w:rsidRPr="00E434BF">
        <w:rPr>
          <w:rFonts w:ascii="Arial" w:hAnsi="Arial" w:cs="Arial"/>
          <w:color w:val="000000"/>
        </w:rPr>
        <w:t xml:space="preserve"> v Registru smluv. Zhotovitel je povinen zkontrolovat, že tento dodatek č. </w:t>
      </w:r>
      <w:r>
        <w:rPr>
          <w:rFonts w:ascii="Arial" w:hAnsi="Arial" w:cs="Arial"/>
          <w:color w:val="000000"/>
        </w:rPr>
        <w:t>1</w:t>
      </w:r>
      <w:r w:rsidRPr="00E434BF">
        <w:rPr>
          <w:rFonts w:ascii="Arial" w:hAnsi="Arial" w:cs="Arial"/>
          <w:color w:val="000000"/>
        </w:rPr>
        <w:t xml:space="preserve"> byl v Registru smluv řádně uveřejněn. V případě, že zhotovitel zjistí jakékoliv nepřesnosti či nedostatky, je</w:t>
      </w:r>
      <w:r>
        <w:rPr>
          <w:rFonts w:ascii="Arial" w:hAnsi="Arial" w:cs="Arial"/>
          <w:color w:val="000000"/>
        </w:rPr>
        <w:t> </w:t>
      </w:r>
      <w:r w:rsidRPr="00E434BF">
        <w:rPr>
          <w:rFonts w:ascii="Arial" w:hAnsi="Arial" w:cs="Arial"/>
          <w:color w:val="000000"/>
        </w:rPr>
        <w:t xml:space="preserve">povinen bez zbytečného odkladu o nich objednatele informovat.  </w:t>
      </w:r>
    </w:p>
    <w:p w14:paraId="54073B1D" w14:textId="77777777" w:rsidR="001138C7" w:rsidRDefault="001138C7" w:rsidP="007F1362">
      <w:pPr>
        <w:numPr>
          <w:ilvl w:val="0"/>
          <w:numId w:val="63"/>
        </w:numPr>
        <w:spacing w:after="240" w:line="276" w:lineRule="auto"/>
        <w:ind w:left="357" w:hanging="357"/>
        <w:contextualSpacing/>
        <w:jc w:val="both"/>
        <w:rPr>
          <w:rFonts w:ascii="Arial" w:hAnsi="Arial" w:cs="Arial"/>
        </w:rPr>
      </w:pPr>
      <w:r w:rsidRPr="00E434BF">
        <w:rPr>
          <w:rFonts w:ascii="Arial" w:hAnsi="Arial" w:cs="Arial"/>
        </w:rPr>
        <w:t xml:space="preserve">Tento dodatek č. </w:t>
      </w:r>
      <w:r>
        <w:rPr>
          <w:rFonts w:ascii="Arial" w:hAnsi="Arial" w:cs="Arial"/>
        </w:rPr>
        <w:t>1</w:t>
      </w:r>
      <w:r w:rsidRPr="00E434BF">
        <w:rPr>
          <w:rFonts w:ascii="Arial" w:hAnsi="Arial" w:cs="Arial"/>
        </w:rPr>
        <w:t xml:space="preserve"> nabývá platnosti dnem jeho podpisu oběma smluvními stranami a účinnosti dnem jeho uveřejnění v Registru smluv.</w:t>
      </w:r>
    </w:p>
    <w:p w14:paraId="3473B010" w14:textId="77777777" w:rsidR="001138C7" w:rsidRDefault="001138C7" w:rsidP="007F1362">
      <w:pPr>
        <w:numPr>
          <w:ilvl w:val="0"/>
          <w:numId w:val="63"/>
        </w:numPr>
        <w:spacing w:after="240" w:line="276" w:lineRule="auto"/>
        <w:ind w:left="357" w:hanging="357"/>
        <w:contextualSpacing/>
        <w:jc w:val="both"/>
        <w:rPr>
          <w:rFonts w:ascii="Arial" w:hAnsi="Arial" w:cs="Arial"/>
        </w:rPr>
      </w:pPr>
      <w:r w:rsidRPr="00DF27F1">
        <w:rPr>
          <w:rFonts w:ascii="Arial" w:hAnsi="Arial" w:cs="Arial"/>
        </w:rPr>
        <w:t xml:space="preserve">Dodatek </w:t>
      </w:r>
      <w:r>
        <w:rPr>
          <w:rFonts w:ascii="Arial" w:hAnsi="Arial" w:cs="Arial"/>
        </w:rPr>
        <w:t xml:space="preserve">č. 1 </w:t>
      </w:r>
      <w:r w:rsidRPr="00DF27F1">
        <w:rPr>
          <w:rFonts w:ascii="Arial" w:hAnsi="Arial" w:cs="Arial"/>
        </w:rPr>
        <w:t xml:space="preserve">je </w:t>
      </w:r>
      <w:r>
        <w:rPr>
          <w:rFonts w:ascii="Arial" w:hAnsi="Arial" w:cs="Arial"/>
        </w:rPr>
        <w:t xml:space="preserve">v případě jeho listinné podoby </w:t>
      </w:r>
      <w:r w:rsidRPr="00DF27F1">
        <w:rPr>
          <w:rFonts w:ascii="Arial" w:hAnsi="Arial" w:cs="Arial"/>
        </w:rPr>
        <w:t>vyhotoven v</w:t>
      </w:r>
      <w:r>
        <w:rPr>
          <w:rFonts w:ascii="Arial" w:hAnsi="Arial" w:cs="Arial"/>
        </w:rPr>
        <w:t>e 4</w:t>
      </w:r>
      <w:r w:rsidRPr="00DF27F1">
        <w:rPr>
          <w:rFonts w:ascii="Arial" w:hAnsi="Arial" w:cs="Arial"/>
        </w:rPr>
        <w:t xml:space="preserve"> stejnopisech, přičemž zhotovitel obdrží 1 vyhotovení</w:t>
      </w:r>
      <w:r>
        <w:rPr>
          <w:rFonts w:ascii="Arial" w:hAnsi="Arial" w:cs="Arial"/>
        </w:rPr>
        <w:t>, 3 vyhotovení obdrží o</w:t>
      </w:r>
      <w:r w:rsidRPr="00DF27F1">
        <w:rPr>
          <w:rFonts w:ascii="Arial" w:hAnsi="Arial" w:cs="Arial"/>
        </w:rPr>
        <w:t>bjed</w:t>
      </w:r>
      <w:r>
        <w:rPr>
          <w:rFonts w:ascii="Arial" w:hAnsi="Arial" w:cs="Arial"/>
        </w:rPr>
        <w:t>natel</w:t>
      </w:r>
      <w:r w:rsidRPr="00DF27F1">
        <w:rPr>
          <w:rFonts w:ascii="Arial" w:hAnsi="Arial" w:cs="Arial"/>
        </w:rPr>
        <w:t>.</w:t>
      </w:r>
    </w:p>
    <w:p w14:paraId="55361833" w14:textId="77777777" w:rsidR="001138C7" w:rsidRPr="001363AE" w:rsidRDefault="001138C7" w:rsidP="007F1362">
      <w:pPr>
        <w:numPr>
          <w:ilvl w:val="0"/>
          <w:numId w:val="63"/>
        </w:numPr>
        <w:spacing w:after="120" w:line="276" w:lineRule="auto"/>
        <w:ind w:left="357" w:hanging="357"/>
        <w:contextualSpacing/>
        <w:jc w:val="both"/>
        <w:rPr>
          <w:rFonts w:ascii="Arial" w:hAnsi="Arial" w:cs="Arial"/>
        </w:rPr>
      </w:pPr>
      <w:r w:rsidRPr="001363AE">
        <w:rPr>
          <w:rFonts w:ascii="Arial" w:hAnsi="Arial" w:cs="Arial"/>
        </w:rPr>
        <w:t xml:space="preserve">Nedílnou součástí tohoto dodatku č. </w:t>
      </w:r>
      <w:r>
        <w:rPr>
          <w:rFonts w:ascii="Arial" w:hAnsi="Arial" w:cs="Arial"/>
        </w:rPr>
        <w:t>1</w:t>
      </w:r>
      <w:r w:rsidRPr="001363AE">
        <w:rPr>
          <w:rFonts w:ascii="Arial" w:hAnsi="Arial" w:cs="Arial"/>
        </w:rPr>
        <w:t xml:space="preserve"> </w:t>
      </w:r>
      <w:r>
        <w:rPr>
          <w:rFonts w:ascii="Arial" w:hAnsi="Arial" w:cs="Arial"/>
        </w:rPr>
        <w:t>je</w:t>
      </w:r>
      <w:r w:rsidRPr="001363AE">
        <w:rPr>
          <w:rFonts w:ascii="Arial" w:hAnsi="Arial" w:cs="Arial"/>
        </w:rPr>
        <w:t xml:space="preserve"> následující příloh</w:t>
      </w:r>
      <w:r>
        <w:rPr>
          <w:rFonts w:ascii="Arial" w:hAnsi="Arial" w:cs="Arial"/>
        </w:rPr>
        <w:t>a</w:t>
      </w:r>
      <w:r w:rsidRPr="001363AE">
        <w:rPr>
          <w:rFonts w:ascii="Arial" w:hAnsi="Arial" w:cs="Arial"/>
        </w:rPr>
        <w:t>:</w:t>
      </w:r>
    </w:p>
    <w:p w14:paraId="174B33D2" w14:textId="306ECF6C" w:rsidR="001138C7" w:rsidRDefault="001138C7" w:rsidP="007F1362">
      <w:pPr>
        <w:pStyle w:val="Zkladntextodsazen"/>
        <w:widowControl w:val="0"/>
        <w:tabs>
          <w:tab w:val="num" w:pos="1418"/>
        </w:tabs>
        <w:spacing w:after="0" w:line="276" w:lineRule="auto"/>
        <w:ind w:left="357"/>
        <w:contextualSpacing/>
        <w:rPr>
          <w:rFonts w:ascii="Arial" w:hAnsi="Arial" w:cs="Arial"/>
          <w:sz w:val="22"/>
          <w:szCs w:val="22"/>
        </w:rPr>
      </w:pPr>
      <w:r w:rsidRPr="00FB6BF3">
        <w:rPr>
          <w:rFonts w:ascii="Arial" w:hAnsi="Arial" w:cs="Arial"/>
          <w:sz w:val="22"/>
          <w:szCs w:val="22"/>
        </w:rPr>
        <w:t>Příloha č. 1:</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01 </w:t>
      </w:r>
      <w:r w:rsidRPr="00FB6BF3">
        <w:rPr>
          <w:rFonts w:ascii="Arial" w:hAnsi="Arial" w:cs="Arial"/>
          <w:sz w:val="22"/>
          <w:szCs w:val="22"/>
        </w:rPr>
        <w:t>(volná, uveřejňovaná příloha)</w:t>
      </w:r>
    </w:p>
    <w:p w14:paraId="3B0FCA38" w14:textId="2618399A" w:rsidR="001138C7" w:rsidRDefault="001138C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02 </w:t>
      </w:r>
      <w:r w:rsidRPr="00FB6BF3">
        <w:rPr>
          <w:rFonts w:ascii="Arial" w:hAnsi="Arial" w:cs="Arial"/>
          <w:sz w:val="22"/>
          <w:szCs w:val="22"/>
        </w:rPr>
        <w:t>(volná, uveřejňovaná příloha)</w:t>
      </w:r>
    </w:p>
    <w:p w14:paraId="67CD9265" w14:textId="0A669AD8" w:rsidR="001138C7" w:rsidRDefault="001138C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3</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03 </w:t>
      </w:r>
      <w:r w:rsidRPr="00FB6BF3">
        <w:rPr>
          <w:rFonts w:ascii="Arial" w:hAnsi="Arial" w:cs="Arial"/>
          <w:sz w:val="22"/>
          <w:szCs w:val="22"/>
        </w:rPr>
        <w:t>(volná, uveřejňovaná příloha)</w:t>
      </w:r>
    </w:p>
    <w:p w14:paraId="5476148B" w14:textId="1D4F1867" w:rsidR="001138C7" w:rsidRDefault="001138C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4</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04 </w:t>
      </w:r>
      <w:r w:rsidRPr="00FB6BF3">
        <w:rPr>
          <w:rFonts w:ascii="Arial" w:hAnsi="Arial" w:cs="Arial"/>
          <w:sz w:val="22"/>
          <w:szCs w:val="22"/>
        </w:rPr>
        <w:t>(volná, uveřejňovaná příloha)</w:t>
      </w:r>
    </w:p>
    <w:p w14:paraId="50FEE8E5" w14:textId="7E67E947" w:rsidR="001138C7" w:rsidRDefault="001138C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5</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05 </w:t>
      </w:r>
      <w:r w:rsidRPr="00FB6BF3">
        <w:rPr>
          <w:rFonts w:ascii="Arial" w:hAnsi="Arial" w:cs="Arial"/>
          <w:sz w:val="22"/>
          <w:szCs w:val="22"/>
        </w:rPr>
        <w:t>(volná, uveřejňovaná příloha)</w:t>
      </w:r>
    </w:p>
    <w:p w14:paraId="5E396F35" w14:textId="736D3C08" w:rsidR="001138C7" w:rsidRDefault="001138C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6</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06 </w:t>
      </w:r>
      <w:r w:rsidRPr="00FB6BF3">
        <w:rPr>
          <w:rFonts w:ascii="Arial" w:hAnsi="Arial" w:cs="Arial"/>
          <w:sz w:val="22"/>
          <w:szCs w:val="22"/>
        </w:rPr>
        <w:t>(volná, uveřejňovaná příloha)</w:t>
      </w:r>
    </w:p>
    <w:p w14:paraId="5C6C322C" w14:textId="40A4E6D5" w:rsidR="001138C7" w:rsidRDefault="001138C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7</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07 </w:t>
      </w:r>
      <w:r w:rsidRPr="00FB6BF3">
        <w:rPr>
          <w:rFonts w:ascii="Arial" w:hAnsi="Arial" w:cs="Arial"/>
          <w:sz w:val="22"/>
          <w:szCs w:val="22"/>
        </w:rPr>
        <w:t>(volná, uveřejňovaná příloha)</w:t>
      </w:r>
    </w:p>
    <w:p w14:paraId="669C8196" w14:textId="113850D3" w:rsidR="0016241E" w:rsidRDefault="0016241E" w:rsidP="007F1362">
      <w:pPr>
        <w:pStyle w:val="Zkladntextodsazen"/>
        <w:widowControl w:val="0"/>
        <w:tabs>
          <w:tab w:val="num" w:pos="1418"/>
        </w:tabs>
        <w:spacing w:after="0" w:line="276" w:lineRule="auto"/>
        <w:ind w:left="357"/>
        <w:contextualSpacing/>
        <w:rPr>
          <w:rFonts w:ascii="Arial" w:hAnsi="Arial" w:cs="Arial"/>
          <w:sz w:val="22"/>
          <w:szCs w:val="22"/>
        </w:rPr>
      </w:pPr>
      <w:r w:rsidRPr="00FB6BF3">
        <w:rPr>
          <w:rFonts w:ascii="Arial" w:hAnsi="Arial" w:cs="Arial"/>
          <w:sz w:val="22"/>
          <w:szCs w:val="22"/>
        </w:rPr>
        <w:t xml:space="preserve">Příloha č. </w:t>
      </w:r>
      <w:r>
        <w:rPr>
          <w:rFonts w:ascii="Arial" w:hAnsi="Arial" w:cs="Arial"/>
          <w:sz w:val="22"/>
          <w:szCs w:val="22"/>
        </w:rPr>
        <w:t>8</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08 </w:t>
      </w:r>
      <w:r w:rsidRPr="00FB6BF3">
        <w:rPr>
          <w:rFonts w:ascii="Arial" w:hAnsi="Arial" w:cs="Arial"/>
          <w:sz w:val="22"/>
          <w:szCs w:val="22"/>
        </w:rPr>
        <w:t>(volná, uveřejňovaná příloha)</w:t>
      </w:r>
    </w:p>
    <w:p w14:paraId="1D244CAF" w14:textId="38816128" w:rsidR="0016241E" w:rsidRDefault="0016241E"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9</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09 </w:t>
      </w:r>
      <w:r w:rsidRPr="00FB6BF3">
        <w:rPr>
          <w:rFonts w:ascii="Arial" w:hAnsi="Arial" w:cs="Arial"/>
          <w:sz w:val="22"/>
          <w:szCs w:val="22"/>
        </w:rPr>
        <w:t>(volná, uveřejňovaná příloha)</w:t>
      </w:r>
    </w:p>
    <w:p w14:paraId="149E8C5A" w14:textId="5678FF57" w:rsidR="0016241E" w:rsidRDefault="0016241E"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10</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11 </w:t>
      </w:r>
      <w:r w:rsidRPr="00FB6BF3">
        <w:rPr>
          <w:rFonts w:ascii="Arial" w:hAnsi="Arial" w:cs="Arial"/>
          <w:sz w:val="22"/>
          <w:szCs w:val="22"/>
        </w:rPr>
        <w:t>(volná, uveřejňovaná příloha)</w:t>
      </w:r>
    </w:p>
    <w:p w14:paraId="217B03B5" w14:textId="7AE89534" w:rsidR="0016241E" w:rsidRDefault="0016241E"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11</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12 </w:t>
      </w:r>
      <w:r w:rsidRPr="00FB6BF3">
        <w:rPr>
          <w:rFonts w:ascii="Arial" w:hAnsi="Arial" w:cs="Arial"/>
          <w:sz w:val="22"/>
          <w:szCs w:val="22"/>
        </w:rPr>
        <w:t>(volná, uveřejňovaná příloha)</w:t>
      </w:r>
    </w:p>
    <w:p w14:paraId="0749F446" w14:textId="47B0DB9C" w:rsidR="0016241E" w:rsidRDefault="0016241E"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12</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13 </w:t>
      </w:r>
      <w:r w:rsidRPr="00FB6BF3">
        <w:rPr>
          <w:rFonts w:ascii="Arial" w:hAnsi="Arial" w:cs="Arial"/>
          <w:sz w:val="22"/>
          <w:szCs w:val="22"/>
        </w:rPr>
        <w:t>(volná, uveřejňovaná příloha)</w:t>
      </w:r>
    </w:p>
    <w:p w14:paraId="3B2CD9C7" w14:textId="66E5C2EA" w:rsidR="0016241E" w:rsidRDefault="0016241E"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13</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14 </w:t>
      </w:r>
      <w:r w:rsidRPr="00FB6BF3">
        <w:rPr>
          <w:rFonts w:ascii="Arial" w:hAnsi="Arial" w:cs="Arial"/>
          <w:sz w:val="22"/>
          <w:szCs w:val="22"/>
        </w:rPr>
        <w:t>(volná, uveřejňovaná příloha)</w:t>
      </w:r>
    </w:p>
    <w:p w14:paraId="42AB718C" w14:textId="177383A5" w:rsidR="0016241E" w:rsidRDefault="0016241E"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14</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sidR="00D95347">
        <w:rPr>
          <w:rFonts w:ascii="Arial" w:hAnsi="Arial" w:cs="Arial"/>
          <w:sz w:val="22"/>
          <w:szCs w:val="22"/>
        </w:rPr>
        <w:t>16</w:t>
      </w:r>
      <w:r>
        <w:rPr>
          <w:rFonts w:ascii="Arial" w:hAnsi="Arial" w:cs="Arial"/>
          <w:sz w:val="22"/>
          <w:szCs w:val="22"/>
        </w:rPr>
        <w:t xml:space="preserve"> </w:t>
      </w:r>
      <w:r w:rsidRPr="00FB6BF3">
        <w:rPr>
          <w:rFonts w:ascii="Arial" w:hAnsi="Arial" w:cs="Arial"/>
          <w:sz w:val="22"/>
          <w:szCs w:val="22"/>
        </w:rPr>
        <w:t>(volná, uveřejňovaná příloha)</w:t>
      </w:r>
    </w:p>
    <w:p w14:paraId="2C3FF90E" w14:textId="458E155A"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15</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17 </w:t>
      </w:r>
      <w:r w:rsidRPr="00FB6BF3">
        <w:rPr>
          <w:rFonts w:ascii="Arial" w:hAnsi="Arial" w:cs="Arial"/>
          <w:sz w:val="22"/>
          <w:szCs w:val="22"/>
        </w:rPr>
        <w:t>(volná, uveřejňovaná příloha)</w:t>
      </w:r>
    </w:p>
    <w:p w14:paraId="2D424742" w14:textId="76D5F150"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16</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18 </w:t>
      </w:r>
      <w:r w:rsidRPr="00FB6BF3">
        <w:rPr>
          <w:rFonts w:ascii="Arial" w:hAnsi="Arial" w:cs="Arial"/>
          <w:sz w:val="22"/>
          <w:szCs w:val="22"/>
        </w:rPr>
        <w:t>(volná, uveřejňovaná příloha)</w:t>
      </w:r>
    </w:p>
    <w:p w14:paraId="62B47927" w14:textId="08977F2E"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17</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19 </w:t>
      </w:r>
      <w:r w:rsidRPr="00FB6BF3">
        <w:rPr>
          <w:rFonts w:ascii="Arial" w:hAnsi="Arial" w:cs="Arial"/>
          <w:sz w:val="22"/>
          <w:szCs w:val="22"/>
        </w:rPr>
        <w:t>(volná, uveřejňovaná příloha)</w:t>
      </w:r>
    </w:p>
    <w:p w14:paraId="4098C6A1" w14:textId="36F6B797"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18</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20 </w:t>
      </w:r>
      <w:r w:rsidRPr="00FB6BF3">
        <w:rPr>
          <w:rFonts w:ascii="Arial" w:hAnsi="Arial" w:cs="Arial"/>
          <w:sz w:val="22"/>
          <w:szCs w:val="22"/>
        </w:rPr>
        <w:t>(volná, uveřejňovaná příloha)</w:t>
      </w:r>
    </w:p>
    <w:p w14:paraId="4008D2D3" w14:textId="31EDF851"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19</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21 </w:t>
      </w:r>
      <w:r w:rsidRPr="00FB6BF3">
        <w:rPr>
          <w:rFonts w:ascii="Arial" w:hAnsi="Arial" w:cs="Arial"/>
          <w:sz w:val="22"/>
          <w:szCs w:val="22"/>
        </w:rPr>
        <w:t>(volná, uveřejňovaná příloha)</w:t>
      </w:r>
    </w:p>
    <w:p w14:paraId="2D8CB54E" w14:textId="115C1AD0"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20</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22 </w:t>
      </w:r>
      <w:r w:rsidRPr="00FB6BF3">
        <w:rPr>
          <w:rFonts w:ascii="Arial" w:hAnsi="Arial" w:cs="Arial"/>
          <w:sz w:val="22"/>
          <w:szCs w:val="22"/>
        </w:rPr>
        <w:t>(volná, uveřejňovaná příloha)</w:t>
      </w:r>
    </w:p>
    <w:p w14:paraId="2724E7BB" w14:textId="157D59CF"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21</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23 </w:t>
      </w:r>
      <w:r w:rsidRPr="00FB6BF3">
        <w:rPr>
          <w:rFonts w:ascii="Arial" w:hAnsi="Arial" w:cs="Arial"/>
          <w:sz w:val="22"/>
          <w:szCs w:val="22"/>
        </w:rPr>
        <w:t>(volná, uveřejňovaná příloha)</w:t>
      </w:r>
    </w:p>
    <w:p w14:paraId="4DDABABD" w14:textId="04EB0F2D"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22</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24 </w:t>
      </w:r>
      <w:r w:rsidRPr="00FB6BF3">
        <w:rPr>
          <w:rFonts w:ascii="Arial" w:hAnsi="Arial" w:cs="Arial"/>
          <w:sz w:val="22"/>
          <w:szCs w:val="22"/>
        </w:rPr>
        <w:t>(volná, uveřejňovaná příloha)</w:t>
      </w:r>
    </w:p>
    <w:p w14:paraId="5B3ABB47" w14:textId="48B1F4EF"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23</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25 </w:t>
      </w:r>
      <w:r w:rsidRPr="00FB6BF3">
        <w:rPr>
          <w:rFonts w:ascii="Arial" w:hAnsi="Arial" w:cs="Arial"/>
          <w:sz w:val="22"/>
          <w:szCs w:val="22"/>
        </w:rPr>
        <w:t>(volná, uveřejňovaná příloha)</w:t>
      </w:r>
    </w:p>
    <w:p w14:paraId="57EABDF0" w14:textId="6E0E4884"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24</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26 </w:t>
      </w:r>
      <w:r w:rsidRPr="00FB6BF3">
        <w:rPr>
          <w:rFonts w:ascii="Arial" w:hAnsi="Arial" w:cs="Arial"/>
          <w:sz w:val="22"/>
          <w:szCs w:val="22"/>
        </w:rPr>
        <w:t>(volná, uveřejňovaná příloha)</w:t>
      </w:r>
    </w:p>
    <w:p w14:paraId="638593A6" w14:textId="3500EC09"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25</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27 </w:t>
      </w:r>
      <w:r w:rsidRPr="00FB6BF3">
        <w:rPr>
          <w:rFonts w:ascii="Arial" w:hAnsi="Arial" w:cs="Arial"/>
          <w:sz w:val="22"/>
          <w:szCs w:val="22"/>
        </w:rPr>
        <w:t>(volná, uveřejňovaná příloha)</w:t>
      </w:r>
    </w:p>
    <w:p w14:paraId="167E43FD" w14:textId="7F6BE750"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26</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28 </w:t>
      </w:r>
      <w:r w:rsidRPr="00FB6BF3">
        <w:rPr>
          <w:rFonts w:ascii="Arial" w:hAnsi="Arial" w:cs="Arial"/>
          <w:sz w:val="22"/>
          <w:szCs w:val="22"/>
        </w:rPr>
        <w:t>(volná, uveřejňovaná příloha)</w:t>
      </w:r>
    </w:p>
    <w:p w14:paraId="0502FDFB" w14:textId="6995E44B"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27</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29 </w:t>
      </w:r>
      <w:r w:rsidRPr="00FB6BF3">
        <w:rPr>
          <w:rFonts w:ascii="Arial" w:hAnsi="Arial" w:cs="Arial"/>
          <w:sz w:val="22"/>
          <w:szCs w:val="22"/>
        </w:rPr>
        <w:t>(volná, uveřejňovaná příloha)</w:t>
      </w:r>
    </w:p>
    <w:p w14:paraId="5ED63B15" w14:textId="3663F161"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28</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30 </w:t>
      </w:r>
      <w:r w:rsidRPr="00FB6BF3">
        <w:rPr>
          <w:rFonts w:ascii="Arial" w:hAnsi="Arial" w:cs="Arial"/>
          <w:sz w:val="22"/>
          <w:szCs w:val="22"/>
        </w:rPr>
        <w:t>(volná, uveřejňovaná příloha)</w:t>
      </w:r>
    </w:p>
    <w:p w14:paraId="5BA5779C" w14:textId="332FF1CD"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29</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31 </w:t>
      </w:r>
      <w:r w:rsidRPr="00FB6BF3">
        <w:rPr>
          <w:rFonts w:ascii="Arial" w:hAnsi="Arial" w:cs="Arial"/>
          <w:sz w:val="22"/>
          <w:szCs w:val="22"/>
        </w:rPr>
        <w:t>(volná, uveřejňovaná příloha)</w:t>
      </w:r>
    </w:p>
    <w:p w14:paraId="1B31AE9B" w14:textId="515C1DF6"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30</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32 </w:t>
      </w:r>
      <w:r w:rsidRPr="00FB6BF3">
        <w:rPr>
          <w:rFonts w:ascii="Arial" w:hAnsi="Arial" w:cs="Arial"/>
          <w:sz w:val="22"/>
          <w:szCs w:val="22"/>
        </w:rPr>
        <w:t>(volná, uveřejňovaná příloha)</w:t>
      </w:r>
    </w:p>
    <w:p w14:paraId="5C041FD0" w14:textId="55F65410"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31</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33 </w:t>
      </w:r>
      <w:r w:rsidRPr="00FB6BF3">
        <w:rPr>
          <w:rFonts w:ascii="Arial" w:hAnsi="Arial" w:cs="Arial"/>
          <w:sz w:val="22"/>
          <w:szCs w:val="22"/>
        </w:rPr>
        <w:t>(volná, uveřejňovaná příloha)</w:t>
      </w:r>
    </w:p>
    <w:p w14:paraId="25454E8C" w14:textId="6603C0A7"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lastRenderedPageBreak/>
        <w:t>Příloha č. 32</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34 </w:t>
      </w:r>
      <w:r w:rsidRPr="00FB6BF3">
        <w:rPr>
          <w:rFonts w:ascii="Arial" w:hAnsi="Arial" w:cs="Arial"/>
          <w:sz w:val="22"/>
          <w:szCs w:val="22"/>
        </w:rPr>
        <w:t>(volná, uveřejňovaná příloha)</w:t>
      </w:r>
    </w:p>
    <w:p w14:paraId="6EE31E7C" w14:textId="3902B483"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33</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35 </w:t>
      </w:r>
      <w:r w:rsidRPr="00FB6BF3">
        <w:rPr>
          <w:rFonts w:ascii="Arial" w:hAnsi="Arial" w:cs="Arial"/>
          <w:sz w:val="22"/>
          <w:szCs w:val="22"/>
        </w:rPr>
        <w:t>(volná, uveřejňovaná příloha)</w:t>
      </w:r>
    </w:p>
    <w:p w14:paraId="1A155BC8" w14:textId="37D3EA5F"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34</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36 </w:t>
      </w:r>
      <w:r w:rsidRPr="00FB6BF3">
        <w:rPr>
          <w:rFonts w:ascii="Arial" w:hAnsi="Arial" w:cs="Arial"/>
          <w:sz w:val="22"/>
          <w:szCs w:val="22"/>
        </w:rPr>
        <w:t>(volná, uveřejňovaná příloha)</w:t>
      </w:r>
    </w:p>
    <w:p w14:paraId="3D11281D" w14:textId="57D2FDC0"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35</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37 </w:t>
      </w:r>
      <w:r w:rsidRPr="00FB6BF3">
        <w:rPr>
          <w:rFonts w:ascii="Arial" w:hAnsi="Arial" w:cs="Arial"/>
          <w:sz w:val="22"/>
          <w:szCs w:val="22"/>
        </w:rPr>
        <w:t>(volná, uveřejňovaná příloha)</w:t>
      </w:r>
    </w:p>
    <w:p w14:paraId="563CB979" w14:textId="545D9447"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36</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38 </w:t>
      </w:r>
      <w:r w:rsidRPr="00FB6BF3">
        <w:rPr>
          <w:rFonts w:ascii="Arial" w:hAnsi="Arial" w:cs="Arial"/>
          <w:sz w:val="22"/>
          <w:szCs w:val="22"/>
        </w:rPr>
        <w:t>(volná, uveřejňovaná příloha)</w:t>
      </w:r>
    </w:p>
    <w:p w14:paraId="72A44819" w14:textId="250E465B"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37</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39 </w:t>
      </w:r>
      <w:r w:rsidRPr="00FB6BF3">
        <w:rPr>
          <w:rFonts w:ascii="Arial" w:hAnsi="Arial" w:cs="Arial"/>
          <w:sz w:val="22"/>
          <w:szCs w:val="22"/>
        </w:rPr>
        <w:t>(volná, uveřejňovaná příloha)</w:t>
      </w:r>
    </w:p>
    <w:p w14:paraId="236ECB90" w14:textId="2FADCD61"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38</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40 </w:t>
      </w:r>
      <w:r w:rsidRPr="00FB6BF3">
        <w:rPr>
          <w:rFonts w:ascii="Arial" w:hAnsi="Arial" w:cs="Arial"/>
          <w:sz w:val="22"/>
          <w:szCs w:val="22"/>
        </w:rPr>
        <w:t>(volná, uveřejňovaná příloha)</w:t>
      </w:r>
    </w:p>
    <w:p w14:paraId="6C841D1D" w14:textId="39ACBE2E" w:rsidR="00D95347" w:rsidRDefault="00D95347" w:rsidP="007F1362">
      <w:pPr>
        <w:pStyle w:val="Zkladntextodsazen"/>
        <w:widowControl w:val="0"/>
        <w:tabs>
          <w:tab w:val="num" w:pos="1418"/>
        </w:tabs>
        <w:spacing w:after="0" w:line="276" w:lineRule="auto"/>
        <w:ind w:left="357"/>
        <w:contextualSpacing/>
        <w:rPr>
          <w:rFonts w:ascii="Arial" w:hAnsi="Arial" w:cs="Arial"/>
          <w:sz w:val="22"/>
          <w:szCs w:val="22"/>
        </w:rPr>
      </w:pPr>
      <w:r>
        <w:rPr>
          <w:rFonts w:ascii="Arial" w:hAnsi="Arial" w:cs="Arial"/>
          <w:sz w:val="22"/>
          <w:szCs w:val="22"/>
        </w:rPr>
        <w:t>Příloha č. 39</w:t>
      </w:r>
      <w:r w:rsidRPr="00FB6BF3">
        <w:rPr>
          <w:rFonts w:ascii="Arial" w:hAnsi="Arial" w:cs="Arial"/>
          <w:sz w:val="22"/>
          <w:szCs w:val="22"/>
        </w:rPr>
        <w:t>:</w:t>
      </w:r>
      <w:r>
        <w:rPr>
          <w:rFonts w:ascii="Arial" w:hAnsi="Arial" w:cs="Arial"/>
          <w:sz w:val="22"/>
          <w:szCs w:val="22"/>
        </w:rPr>
        <w:tab/>
      </w:r>
      <w:r w:rsidRPr="00FB6BF3">
        <w:rPr>
          <w:rFonts w:ascii="Arial" w:hAnsi="Arial" w:cs="Arial"/>
          <w:sz w:val="22"/>
          <w:szCs w:val="22"/>
        </w:rPr>
        <w:t xml:space="preserve">Změnový list č. </w:t>
      </w:r>
      <w:r>
        <w:rPr>
          <w:rFonts w:ascii="Arial" w:hAnsi="Arial" w:cs="Arial"/>
          <w:sz w:val="22"/>
          <w:szCs w:val="22"/>
        </w:rPr>
        <w:t xml:space="preserve">41 </w:t>
      </w:r>
      <w:r w:rsidRPr="00FB6BF3">
        <w:rPr>
          <w:rFonts w:ascii="Arial" w:hAnsi="Arial" w:cs="Arial"/>
          <w:sz w:val="22"/>
          <w:szCs w:val="22"/>
        </w:rPr>
        <w:t>(volná, uveřejňovaná příloha)</w:t>
      </w:r>
    </w:p>
    <w:p w14:paraId="3DCDADBB" w14:textId="77777777" w:rsidR="001138C7" w:rsidRPr="00FB6BF3" w:rsidRDefault="001138C7" w:rsidP="007F1362">
      <w:pPr>
        <w:pStyle w:val="Zkladntextodsazen"/>
        <w:widowControl w:val="0"/>
        <w:tabs>
          <w:tab w:val="num" w:pos="1418"/>
        </w:tabs>
        <w:spacing w:after="0" w:line="276" w:lineRule="auto"/>
        <w:ind w:left="357"/>
        <w:contextualSpacing/>
        <w:rPr>
          <w:rFonts w:ascii="Arial" w:hAnsi="Arial" w:cs="Arial"/>
          <w:sz w:val="22"/>
          <w:szCs w:val="22"/>
        </w:rPr>
      </w:pPr>
    </w:p>
    <w:p w14:paraId="168EC06B" w14:textId="77777777" w:rsidR="001138C7" w:rsidRDefault="001138C7" w:rsidP="007F1362">
      <w:pPr>
        <w:pStyle w:val="Odstavecseseznamem"/>
        <w:numPr>
          <w:ilvl w:val="0"/>
          <w:numId w:val="63"/>
        </w:numPr>
        <w:spacing w:after="120"/>
        <w:jc w:val="both"/>
        <w:rPr>
          <w:rFonts w:ascii="Arial" w:hAnsi="Arial" w:cs="Arial"/>
        </w:rPr>
      </w:pPr>
      <w:r>
        <w:rPr>
          <w:rFonts w:ascii="Arial" w:hAnsi="Arial" w:cs="Arial"/>
        </w:rPr>
        <w:t>Každá ze smluvních stran prohlašuje, že tento dodatek č. 1 uzavírá svobodně a vážně, že považuje obsah tohoto dodatku č. 1 za určitý a srozumitelný, a že jsou jí známy veškeré skutečnosti, jež jsou pro uzavření tohoto dodatku č. 1 rozhodující, na důkaz čehož připojují smluvní strany k tomuto dodatku č. 1 své podpisy</w:t>
      </w:r>
      <w:r w:rsidRPr="00404918">
        <w:rPr>
          <w:rFonts w:ascii="Arial" w:hAnsi="Arial" w:cs="Arial"/>
        </w:rPr>
        <w:t>.</w:t>
      </w:r>
    </w:p>
    <w:p w14:paraId="4ACC289C" w14:textId="77777777" w:rsidR="00261DF1" w:rsidRDefault="00261DF1" w:rsidP="007F1362">
      <w:pPr>
        <w:tabs>
          <w:tab w:val="left" w:pos="5245"/>
        </w:tabs>
        <w:ind w:left="113" w:right="-20"/>
        <w:contextualSpacing/>
        <w:rPr>
          <w:rFonts w:ascii="Arial" w:eastAsia="Times New Roman" w:hAnsi="Arial" w:cs="Arial"/>
        </w:rPr>
      </w:pPr>
    </w:p>
    <w:p w14:paraId="22DE7718" w14:textId="77777777" w:rsidR="00261DF1" w:rsidRDefault="00261DF1" w:rsidP="007F1362">
      <w:pPr>
        <w:tabs>
          <w:tab w:val="left" w:pos="5245"/>
        </w:tabs>
        <w:ind w:left="113" w:right="-20"/>
        <w:contextualSpacing/>
        <w:rPr>
          <w:rFonts w:ascii="Arial" w:eastAsia="Times New Roman" w:hAnsi="Arial" w:cs="Arial"/>
        </w:rPr>
      </w:pPr>
    </w:p>
    <w:p w14:paraId="43AE90C0" w14:textId="77777777" w:rsidR="00261DF1" w:rsidRDefault="00261DF1" w:rsidP="007F1362">
      <w:pPr>
        <w:tabs>
          <w:tab w:val="left" w:pos="5245"/>
        </w:tabs>
        <w:ind w:left="113" w:right="-20"/>
        <w:contextualSpacing/>
        <w:rPr>
          <w:rFonts w:ascii="Arial" w:eastAsia="Times New Roman" w:hAnsi="Arial" w:cs="Arial"/>
        </w:rPr>
      </w:pPr>
    </w:p>
    <w:p w14:paraId="18F0576D" w14:textId="6F103127" w:rsidR="004E4FA8" w:rsidRPr="001D347B" w:rsidRDefault="004E4FA8" w:rsidP="007F1362">
      <w:pPr>
        <w:tabs>
          <w:tab w:val="left" w:pos="5245"/>
        </w:tabs>
        <w:ind w:left="113" w:right="-20"/>
        <w:contextualSpacing/>
        <w:rPr>
          <w:rStyle w:val="Zvraznn"/>
          <w:rFonts w:ascii="Arial" w:hAnsi="Arial" w:cs="Arial"/>
        </w:rPr>
      </w:pPr>
      <w:r w:rsidRPr="001D347B">
        <w:rPr>
          <w:rFonts w:ascii="Arial" w:eastAsia="Times New Roman" w:hAnsi="Arial" w:cs="Arial"/>
        </w:rPr>
        <w:t>V </w:t>
      </w:r>
      <w:r w:rsidRPr="001D347B">
        <w:rPr>
          <w:rFonts w:ascii="Arial" w:eastAsia="Times New Roman" w:hAnsi="Arial" w:cs="Arial"/>
          <w:spacing w:val="1"/>
        </w:rPr>
        <w:t>P</w:t>
      </w:r>
      <w:r w:rsidRPr="001D347B">
        <w:rPr>
          <w:rFonts w:ascii="Arial" w:eastAsia="Times New Roman" w:hAnsi="Arial" w:cs="Arial"/>
          <w:spacing w:val="-1"/>
        </w:rPr>
        <w:t>ra</w:t>
      </w:r>
      <w:r w:rsidRPr="001D347B">
        <w:rPr>
          <w:rFonts w:ascii="Arial" w:eastAsia="Times New Roman" w:hAnsi="Arial" w:cs="Arial"/>
          <w:spacing w:val="1"/>
        </w:rPr>
        <w:t>z</w:t>
      </w:r>
      <w:r w:rsidRPr="001D347B">
        <w:rPr>
          <w:rFonts w:ascii="Arial" w:eastAsia="Times New Roman" w:hAnsi="Arial" w:cs="Arial"/>
        </w:rPr>
        <w:t xml:space="preserve">e dne </w:t>
      </w:r>
      <w:r w:rsidR="00953C2D">
        <w:rPr>
          <w:rFonts w:ascii="Arial" w:eastAsia="Times New Roman" w:hAnsi="Arial" w:cs="Arial"/>
        </w:rPr>
        <w:t>01.06.2022</w:t>
      </w:r>
      <w:r w:rsidRPr="001D347B">
        <w:rPr>
          <w:rFonts w:ascii="Arial" w:eastAsia="Times New Roman" w:hAnsi="Arial" w:cs="Arial"/>
        </w:rPr>
        <w:tab/>
        <w:t>V </w:t>
      </w:r>
      <w:r w:rsidRPr="001D347B">
        <w:rPr>
          <w:rFonts w:ascii="Arial" w:eastAsia="Times New Roman" w:hAnsi="Arial" w:cs="Arial"/>
          <w:spacing w:val="1"/>
        </w:rPr>
        <w:t>P</w:t>
      </w:r>
      <w:r w:rsidRPr="001D347B">
        <w:rPr>
          <w:rFonts w:ascii="Arial" w:eastAsia="Times New Roman" w:hAnsi="Arial" w:cs="Arial"/>
          <w:spacing w:val="-1"/>
        </w:rPr>
        <w:t>ra</w:t>
      </w:r>
      <w:r w:rsidRPr="001D347B">
        <w:rPr>
          <w:rFonts w:ascii="Arial" w:eastAsia="Times New Roman" w:hAnsi="Arial" w:cs="Arial"/>
          <w:spacing w:val="1"/>
        </w:rPr>
        <w:t>z</w:t>
      </w:r>
      <w:r w:rsidRPr="001D347B">
        <w:rPr>
          <w:rFonts w:ascii="Arial" w:eastAsia="Times New Roman" w:hAnsi="Arial" w:cs="Arial"/>
        </w:rPr>
        <w:t xml:space="preserve">e dne </w:t>
      </w:r>
      <w:r w:rsidR="00953C2D">
        <w:rPr>
          <w:rFonts w:ascii="Arial" w:eastAsia="Times New Roman" w:hAnsi="Arial" w:cs="Arial"/>
        </w:rPr>
        <w:t>07.06.2022</w:t>
      </w:r>
      <w:bookmarkStart w:id="0" w:name="_GoBack"/>
      <w:bookmarkEnd w:id="0"/>
    </w:p>
    <w:tbl>
      <w:tblPr>
        <w:tblW w:w="0" w:type="auto"/>
        <w:jc w:val="center"/>
        <w:tblLayout w:type="fixed"/>
        <w:tblCellMar>
          <w:left w:w="70" w:type="dxa"/>
          <w:right w:w="70" w:type="dxa"/>
        </w:tblCellMar>
        <w:tblLook w:val="01E0" w:firstRow="1" w:lastRow="1" w:firstColumn="1" w:lastColumn="1" w:noHBand="0" w:noVBand="0"/>
      </w:tblPr>
      <w:tblGrid>
        <w:gridCol w:w="4839"/>
        <w:gridCol w:w="264"/>
        <w:gridCol w:w="4443"/>
      </w:tblGrid>
      <w:tr w:rsidR="004E4FA8" w:rsidRPr="001D347B" w14:paraId="7EA748DF" w14:textId="77777777" w:rsidTr="005647DE">
        <w:trPr>
          <w:trHeight w:val="309"/>
          <w:jc w:val="center"/>
        </w:trPr>
        <w:tc>
          <w:tcPr>
            <w:tcW w:w="4839" w:type="dxa"/>
          </w:tcPr>
          <w:p w14:paraId="5756C1F8" w14:textId="77777777" w:rsidR="004E4FA8" w:rsidRPr="001D347B" w:rsidRDefault="004E4FA8" w:rsidP="007F1362">
            <w:pPr>
              <w:contextualSpacing/>
              <w:rPr>
                <w:rFonts w:ascii="Arial" w:eastAsia="Times New Roman" w:hAnsi="Arial" w:cs="Arial"/>
              </w:rPr>
            </w:pPr>
          </w:p>
        </w:tc>
        <w:tc>
          <w:tcPr>
            <w:tcW w:w="264" w:type="dxa"/>
          </w:tcPr>
          <w:p w14:paraId="365C2AF9" w14:textId="77777777" w:rsidR="004E4FA8" w:rsidRPr="001D347B" w:rsidRDefault="004E4FA8" w:rsidP="007F1362">
            <w:pPr>
              <w:contextualSpacing/>
              <w:rPr>
                <w:rFonts w:ascii="Arial" w:eastAsia="Times New Roman" w:hAnsi="Arial" w:cs="Arial"/>
              </w:rPr>
            </w:pPr>
          </w:p>
        </w:tc>
        <w:tc>
          <w:tcPr>
            <w:tcW w:w="4443" w:type="dxa"/>
          </w:tcPr>
          <w:p w14:paraId="08E9712C" w14:textId="77777777" w:rsidR="004E4FA8" w:rsidRPr="001D347B" w:rsidRDefault="004E4FA8" w:rsidP="007F1362">
            <w:pPr>
              <w:contextualSpacing/>
              <w:rPr>
                <w:rFonts w:ascii="Arial" w:eastAsia="Times New Roman" w:hAnsi="Arial" w:cs="Arial"/>
              </w:rPr>
            </w:pPr>
          </w:p>
        </w:tc>
      </w:tr>
      <w:tr w:rsidR="004E4FA8" w:rsidRPr="001D347B" w14:paraId="1DA7B644" w14:textId="77777777" w:rsidTr="005647DE">
        <w:trPr>
          <w:trHeight w:val="1047"/>
          <w:jc w:val="center"/>
        </w:trPr>
        <w:tc>
          <w:tcPr>
            <w:tcW w:w="4839" w:type="dxa"/>
            <w:tcBorders>
              <w:bottom w:val="single" w:sz="4" w:space="0" w:color="auto"/>
            </w:tcBorders>
          </w:tcPr>
          <w:p w14:paraId="72A39370" w14:textId="77777777" w:rsidR="004E4FA8" w:rsidRPr="001D347B" w:rsidRDefault="004E4FA8" w:rsidP="007F1362">
            <w:pPr>
              <w:contextualSpacing/>
              <w:rPr>
                <w:rFonts w:ascii="Arial" w:eastAsia="Times New Roman" w:hAnsi="Arial" w:cs="Arial"/>
              </w:rPr>
            </w:pPr>
            <w:r w:rsidRPr="001D347B">
              <w:rPr>
                <w:rFonts w:ascii="Arial" w:eastAsia="Times New Roman" w:hAnsi="Arial" w:cs="Arial"/>
              </w:rPr>
              <w:t xml:space="preserve">za </w:t>
            </w:r>
            <w:r>
              <w:rPr>
                <w:rFonts w:ascii="Arial" w:eastAsia="Times New Roman" w:hAnsi="Arial" w:cs="Arial"/>
              </w:rPr>
              <w:t>zhotovitele</w:t>
            </w:r>
          </w:p>
          <w:p w14:paraId="78C97E65" w14:textId="4303C76E" w:rsidR="004E4FA8" w:rsidRDefault="006F3120" w:rsidP="007F1362">
            <w:pPr>
              <w:contextualSpacing/>
              <w:rPr>
                <w:rFonts w:ascii="Arial" w:eastAsia="Times New Roman" w:hAnsi="Arial" w:cs="Arial"/>
              </w:rPr>
            </w:pPr>
            <w:proofErr w:type="spellStart"/>
            <w:r>
              <w:rPr>
                <w:rFonts w:ascii="Arial" w:eastAsia="Times New Roman" w:hAnsi="Arial" w:cs="Arial"/>
              </w:rPr>
              <w:t>Gardenline</w:t>
            </w:r>
            <w:proofErr w:type="spellEnd"/>
            <w:r>
              <w:rPr>
                <w:rFonts w:ascii="Arial" w:eastAsia="Times New Roman" w:hAnsi="Arial" w:cs="Arial"/>
              </w:rPr>
              <w:t xml:space="preserve"> </w:t>
            </w:r>
            <w:proofErr w:type="spellStart"/>
            <w:r>
              <w:rPr>
                <w:rFonts w:ascii="Arial" w:eastAsia="Times New Roman" w:hAnsi="Arial" w:cs="Arial"/>
              </w:rPr>
              <w:t>s.r.o</w:t>
            </w:r>
            <w:proofErr w:type="spellEnd"/>
          </w:p>
          <w:p w14:paraId="3BBBCA38" w14:textId="77777777" w:rsidR="00984441" w:rsidRDefault="00984441" w:rsidP="007F1362">
            <w:pPr>
              <w:contextualSpacing/>
              <w:rPr>
                <w:rFonts w:ascii="Arial" w:eastAsia="Times New Roman" w:hAnsi="Arial" w:cs="Arial"/>
              </w:rPr>
            </w:pPr>
          </w:p>
          <w:p w14:paraId="566B4116" w14:textId="1AF3E09B" w:rsidR="00984441" w:rsidRDefault="00984441" w:rsidP="007F1362">
            <w:pPr>
              <w:contextualSpacing/>
              <w:rPr>
                <w:rFonts w:ascii="Arial" w:eastAsia="Times New Roman" w:hAnsi="Arial" w:cs="Arial"/>
              </w:rPr>
            </w:pPr>
          </w:p>
          <w:p w14:paraId="18FC5F65" w14:textId="24E46B4D" w:rsidR="00261DF1" w:rsidRDefault="00261DF1" w:rsidP="007F1362">
            <w:pPr>
              <w:contextualSpacing/>
              <w:rPr>
                <w:rFonts w:ascii="Arial" w:eastAsia="Times New Roman" w:hAnsi="Arial" w:cs="Arial"/>
              </w:rPr>
            </w:pPr>
          </w:p>
          <w:p w14:paraId="69F538FE" w14:textId="7F98682C" w:rsidR="00261DF1" w:rsidRDefault="00261DF1" w:rsidP="007F1362">
            <w:pPr>
              <w:contextualSpacing/>
              <w:rPr>
                <w:rFonts w:ascii="Arial" w:eastAsia="Times New Roman" w:hAnsi="Arial" w:cs="Arial"/>
              </w:rPr>
            </w:pPr>
          </w:p>
          <w:p w14:paraId="14E16283" w14:textId="77777777" w:rsidR="00261DF1" w:rsidRDefault="00261DF1" w:rsidP="007F1362">
            <w:pPr>
              <w:contextualSpacing/>
              <w:rPr>
                <w:rFonts w:ascii="Arial" w:eastAsia="Times New Roman" w:hAnsi="Arial" w:cs="Arial"/>
              </w:rPr>
            </w:pPr>
          </w:p>
          <w:p w14:paraId="085C166B" w14:textId="2E498B21" w:rsidR="00984441" w:rsidRPr="001D347B" w:rsidRDefault="00984441" w:rsidP="007F1362">
            <w:pPr>
              <w:contextualSpacing/>
              <w:rPr>
                <w:rFonts w:ascii="Arial" w:eastAsia="Times New Roman" w:hAnsi="Arial" w:cs="Arial"/>
              </w:rPr>
            </w:pPr>
          </w:p>
        </w:tc>
        <w:tc>
          <w:tcPr>
            <w:tcW w:w="264" w:type="dxa"/>
          </w:tcPr>
          <w:p w14:paraId="4FD4BB8C" w14:textId="77777777" w:rsidR="004E4FA8" w:rsidRPr="001D347B" w:rsidRDefault="004E4FA8" w:rsidP="007F1362">
            <w:pPr>
              <w:contextualSpacing/>
              <w:rPr>
                <w:rFonts w:ascii="Arial" w:eastAsia="Times New Roman" w:hAnsi="Arial" w:cs="Arial"/>
              </w:rPr>
            </w:pPr>
          </w:p>
          <w:p w14:paraId="2F2BB7F0" w14:textId="77777777" w:rsidR="004E4FA8" w:rsidRPr="001D347B" w:rsidRDefault="004E4FA8" w:rsidP="007F1362">
            <w:pPr>
              <w:contextualSpacing/>
              <w:rPr>
                <w:rFonts w:ascii="Arial" w:eastAsia="Times New Roman" w:hAnsi="Arial" w:cs="Arial"/>
              </w:rPr>
            </w:pPr>
          </w:p>
        </w:tc>
        <w:tc>
          <w:tcPr>
            <w:tcW w:w="4443" w:type="dxa"/>
            <w:tcBorders>
              <w:bottom w:val="single" w:sz="4" w:space="0" w:color="auto"/>
            </w:tcBorders>
          </w:tcPr>
          <w:p w14:paraId="3B3C3001" w14:textId="4B8F3E5A" w:rsidR="004E4FA8" w:rsidRPr="001D347B" w:rsidRDefault="004E4FA8" w:rsidP="007F1362">
            <w:pPr>
              <w:contextualSpacing/>
              <w:rPr>
                <w:rFonts w:ascii="Arial" w:eastAsia="Times New Roman" w:hAnsi="Arial" w:cs="Arial"/>
              </w:rPr>
            </w:pPr>
            <w:r w:rsidRPr="001D347B">
              <w:rPr>
                <w:rFonts w:ascii="Arial" w:eastAsia="Times New Roman" w:hAnsi="Arial" w:cs="Arial"/>
              </w:rPr>
              <w:t>za Českou republiku</w:t>
            </w:r>
          </w:p>
          <w:p w14:paraId="22BFB193" w14:textId="77777777" w:rsidR="004E4FA8" w:rsidRDefault="004E4FA8" w:rsidP="007F1362">
            <w:pPr>
              <w:contextualSpacing/>
              <w:rPr>
                <w:rFonts w:ascii="Arial" w:eastAsia="Times New Roman" w:hAnsi="Arial" w:cs="Arial"/>
              </w:rPr>
            </w:pPr>
            <w:r>
              <w:rPr>
                <w:rFonts w:ascii="Arial" w:eastAsia="Times New Roman" w:hAnsi="Arial" w:cs="Arial"/>
              </w:rPr>
              <w:t>Úřad vlády České republiky</w:t>
            </w:r>
          </w:p>
          <w:p w14:paraId="7FFDE1B6" w14:textId="77777777" w:rsidR="00F67FE1" w:rsidRDefault="00F67FE1" w:rsidP="007F1362">
            <w:pPr>
              <w:contextualSpacing/>
              <w:rPr>
                <w:rFonts w:ascii="Arial" w:eastAsia="Times New Roman" w:hAnsi="Arial" w:cs="Arial"/>
              </w:rPr>
            </w:pPr>
          </w:p>
          <w:p w14:paraId="0F0A6A96" w14:textId="2F0C2540" w:rsidR="00F67FE1" w:rsidRPr="001D347B" w:rsidRDefault="00F67FE1" w:rsidP="007F1362">
            <w:pPr>
              <w:contextualSpacing/>
              <w:rPr>
                <w:rFonts w:ascii="Arial" w:eastAsia="Times New Roman" w:hAnsi="Arial" w:cs="Arial"/>
              </w:rPr>
            </w:pPr>
          </w:p>
        </w:tc>
      </w:tr>
      <w:tr w:rsidR="004E4FA8" w:rsidRPr="001D347B" w14:paraId="35CE6B2A" w14:textId="77777777" w:rsidTr="005647DE">
        <w:trPr>
          <w:trHeight w:val="62"/>
          <w:jc w:val="center"/>
        </w:trPr>
        <w:tc>
          <w:tcPr>
            <w:tcW w:w="4839" w:type="dxa"/>
            <w:tcBorders>
              <w:top w:val="single" w:sz="4" w:space="0" w:color="auto"/>
            </w:tcBorders>
          </w:tcPr>
          <w:p w14:paraId="77020F15" w14:textId="0901134D" w:rsidR="00F67FE1" w:rsidRDefault="004E4FA8" w:rsidP="007F1362">
            <w:pPr>
              <w:tabs>
                <w:tab w:val="left" w:pos="5387"/>
              </w:tabs>
              <w:spacing w:after="0"/>
              <w:contextualSpacing/>
              <w:rPr>
                <w:rFonts w:ascii="Arial" w:eastAsia="Times New Roman" w:hAnsi="Arial" w:cs="Arial"/>
              </w:rPr>
            </w:pPr>
            <w:r>
              <w:rPr>
                <w:rFonts w:ascii="Arial" w:eastAsia="Times New Roman" w:hAnsi="Arial" w:cs="Arial"/>
              </w:rPr>
              <w:t>Ing. Miloš Náprstek</w:t>
            </w:r>
            <w:r w:rsidR="00953C2D">
              <w:rPr>
                <w:rFonts w:ascii="Arial" w:eastAsia="Times New Roman" w:hAnsi="Arial" w:cs="Arial"/>
              </w:rPr>
              <w:t>, v. r.</w:t>
            </w:r>
          </w:p>
          <w:p w14:paraId="460803E7" w14:textId="3EBC57C5" w:rsidR="00F67FE1" w:rsidRPr="001D347B" w:rsidRDefault="00F67FE1" w:rsidP="007F1362">
            <w:pPr>
              <w:tabs>
                <w:tab w:val="left" w:pos="5387"/>
              </w:tabs>
              <w:spacing w:after="0"/>
              <w:contextualSpacing/>
              <w:rPr>
                <w:rFonts w:ascii="Arial" w:eastAsia="Times New Roman" w:hAnsi="Arial" w:cs="Arial"/>
              </w:rPr>
            </w:pPr>
            <w:r>
              <w:rPr>
                <w:rFonts w:ascii="Arial" w:eastAsia="Times New Roman" w:hAnsi="Arial" w:cs="Arial"/>
              </w:rPr>
              <w:t xml:space="preserve">jednatel </w:t>
            </w:r>
          </w:p>
        </w:tc>
        <w:tc>
          <w:tcPr>
            <w:tcW w:w="264" w:type="dxa"/>
          </w:tcPr>
          <w:p w14:paraId="3C8A8D69" w14:textId="77777777" w:rsidR="004E4FA8" w:rsidRPr="001D347B" w:rsidRDefault="004E4FA8" w:rsidP="007F1362">
            <w:pPr>
              <w:contextualSpacing/>
              <w:rPr>
                <w:rFonts w:ascii="Arial" w:eastAsia="Times New Roman" w:hAnsi="Arial" w:cs="Arial"/>
              </w:rPr>
            </w:pPr>
          </w:p>
        </w:tc>
        <w:tc>
          <w:tcPr>
            <w:tcW w:w="4443" w:type="dxa"/>
            <w:tcBorders>
              <w:top w:val="single" w:sz="4" w:space="0" w:color="auto"/>
            </w:tcBorders>
          </w:tcPr>
          <w:p w14:paraId="6E04414F" w14:textId="094E1996" w:rsidR="00F67FE1" w:rsidRDefault="00F67FE1" w:rsidP="007F1362">
            <w:pPr>
              <w:tabs>
                <w:tab w:val="left" w:pos="5387"/>
              </w:tabs>
              <w:spacing w:after="0"/>
              <w:contextualSpacing/>
              <w:rPr>
                <w:rFonts w:ascii="Arial" w:eastAsia="Times New Roman" w:hAnsi="Arial" w:cs="Arial"/>
              </w:rPr>
            </w:pPr>
            <w:r>
              <w:rPr>
                <w:rFonts w:ascii="Arial" w:eastAsia="Times New Roman" w:hAnsi="Arial" w:cs="Arial"/>
              </w:rPr>
              <w:t>Ing</w:t>
            </w:r>
            <w:r w:rsidRPr="00DF27F1">
              <w:rPr>
                <w:rFonts w:ascii="Arial" w:eastAsia="Times New Roman" w:hAnsi="Arial" w:cs="Arial"/>
              </w:rPr>
              <w:t xml:space="preserve">. </w:t>
            </w:r>
            <w:r>
              <w:rPr>
                <w:rFonts w:ascii="Arial" w:eastAsia="Times New Roman" w:hAnsi="Arial" w:cs="Arial"/>
              </w:rPr>
              <w:t xml:space="preserve">Tomáš </w:t>
            </w:r>
            <w:proofErr w:type="spellStart"/>
            <w:r>
              <w:rPr>
                <w:rFonts w:ascii="Arial" w:eastAsia="Times New Roman" w:hAnsi="Arial" w:cs="Arial"/>
              </w:rPr>
              <w:t>Štainbruch</w:t>
            </w:r>
            <w:proofErr w:type="spellEnd"/>
            <w:r>
              <w:rPr>
                <w:rFonts w:ascii="Arial" w:eastAsia="Times New Roman" w:hAnsi="Arial" w:cs="Arial"/>
              </w:rPr>
              <w:t>, MBA</w:t>
            </w:r>
            <w:r w:rsidR="00953C2D">
              <w:rPr>
                <w:rFonts w:ascii="Arial" w:eastAsia="Times New Roman" w:hAnsi="Arial" w:cs="Arial"/>
              </w:rPr>
              <w:t>, v. r.</w:t>
            </w:r>
          </w:p>
          <w:p w14:paraId="5D96ACC2" w14:textId="77777777" w:rsidR="00F67FE1" w:rsidRDefault="00F67FE1" w:rsidP="007F1362">
            <w:pPr>
              <w:tabs>
                <w:tab w:val="left" w:pos="5387"/>
              </w:tabs>
              <w:spacing w:after="0"/>
              <w:ind w:hanging="5025"/>
              <w:contextualSpacing/>
              <w:rPr>
                <w:rFonts w:ascii="Arial" w:eastAsia="Times New Roman" w:hAnsi="Arial" w:cs="Arial"/>
              </w:rPr>
            </w:pPr>
            <w:r>
              <w:rPr>
                <w:rFonts w:ascii="Arial" w:hAnsi="Arial" w:cs="Arial"/>
                <w:snapToGrid w:val="0"/>
              </w:rPr>
              <w:tab/>
            </w:r>
            <w:r>
              <w:rPr>
                <w:rFonts w:ascii="Arial" w:eastAsia="Times New Roman" w:hAnsi="Arial" w:cs="Arial"/>
              </w:rPr>
              <w:t>vedoucí Oddělení investic</w:t>
            </w:r>
          </w:p>
          <w:p w14:paraId="2A5FBC7A" w14:textId="4C512B4E" w:rsidR="004E4FA8" w:rsidRPr="001D347B" w:rsidRDefault="004E4FA8" w:rsidP="007F1362">
            <w:pPr>
              <w:tabs>
                <w:tab w:val="left" w:pos="870"/>
              </w:tabs>
              <w:spacing w:after="0"/>
              <w:contextualSpacing/>
              <w:rPr>
                <w:rFonts w:ascii="Arial" w:eastAsia="Times New Roman" w:hAnsi="Arial" w:cs="Arial"/>
              </w:rPr>
            </w:pPr>
          </w:p>
        </w:tc>
      </w:tr>
      <w:tr w:rsidR="004E4FA8" w:rsidRPr="001D347B" w14:paraId="44AD1669" w14:textId="77777777" w:rsidTr="005647DE">
        <w:trPr>
          <w:trHeight w:val="66"/>
          <w:jc w:val="center"/>
        </w:trPr>
        <w:tc>
          <w:tcPr>
            <w:tcW w:w="4839" w:type="dxa"/>
          </w:tcPr>
          <w:p w14:paraId="4AF1F1BD" w14:textId="4DA85172" w:rsidR="004E4FA8" w:rsidRPr="001D347B" w:rsidRDefault="004E4FA8" w:rsidP="007F1362">
            <w:pPr>
              <w:tabs>
                <w:tab w:val="left" w:pos="5387"/>
              </w:tabs>
              <w:spacing w:after="0"/>
              <w:contextualSpacing/>
              <w:rPr>
                <w:rFonts w:ascii="Arial" w:eastAsia="Times New Roman" w:hAnsi="Arial" w:cs="Arial"/>
              </w:rPr>
            </w:pPr>
          </w:p>
        </w:tc>
        <w:tc>
          <w:tcPr>
            <w:tcW w:w="264" w:type="dxa"/>
          </w:tcPr>
          <w:p w14:paraId="3ED3C470" w14:textId="77777777" w:rsidR="004E4FA8" w:rsidRPr="001D347B" w:rsidRDefault="004E4FA8" w:rsidP="007F1362">
            <w:pPr>
              <w:contextualSpacing/>
              <w:rPr>
                <w:rFonts w:ascii="Arial" w:eastAsia="Times New Roman" w:hAnsi="Arial" w:cs="Arial"/>
              </w:rPr>
            </w:pPr>
          </w:p>
        </w:tc>
        <w:tc>
          <w:tcPr>
            <w:tcW w:w="4443" w:type="dxa"/>
          </w:tcPr>
          <w:p w14:paraId="5D23E24A" w14:textId="075FCCBB" w:rsidR="005E68AE" w:rsidRPr="001D347B" w:rsidRDefault="005E68AE" w:rsidP="007F1362">
            <w:pPr>
              <w:contextualSpacing/>
              <w:rPr>
                <w:rFonts w:ascii="Arial" w:eastAsia="Times New Roman" w:hAnsi="Arial" w:cs="Arial"/>
              </w:rPr>
            </w:pPr>
          </w:p>
        </w:tc>
      </w:tr>
      <w:tr w:rsidR="005E68AE" w:rsidRPr="001D347B" w14:paraId="317EF8CE" w14:textId="77777777" w:rsidTr="005647DE">
        <w:trPr>
          <w:trHeight w:val="66"/>
          <w:jc w:val="center"/>
        </w:trPr>
        <w:tc>
          <w:tcPr>
            <w:tcW w:w="4839" w:type="dxa"/>
          </w:tcPr>
          <w:p w14:paraId="2D486EF1" w14:textId="77777777" w:rsidR="005E68AE" w:rsidRDefault="005E68AE" w:rsidP="007F1362">
            <w:pPr>
              <w:tabs>
                <w:tab w:val="left" w:pos="931"/>
              </w:tabs>
              <w:contextualSpacing/>
              <w:rPr>
                <w:rFonts w:ascii="Arial" w:eastAsia="Times New Roman" w:hAnsi="Arial" w:cs="Arial"/>
              </w:rPr>
            </w:pPr>
          </w:p>
        </w:tc>
        <w:tc>
          <w:tcPr>
            <w:tcW w:w="264" w:type="dxa"/>
          </w:tcPr>
          <w:p w14:paraId="4ED4DE07" w14:textId="77777777" w:rsidR="005E68AE" w:rsidRPr="001D347B" w:rsidRDefault="005E68AE" w:rsidP="007F1362">
            <w:pPr>
              <w:contextualSpacing/>
              <w:rPr>
                <w:rFonts w:ascii="Arial" w:eastAsia="Times New Roman" w:hAnsi="Arial" w:cs="Arial"/>
              </w:rPr>
            </w:pPr>
          </w:p>
        </w:tc>
        <w:tc>
          <w:tcPr>
            <w:tcW w:w="4443" w:type="dxa"/>
          </w:tcPr>
          <w:p w14:paraId="5756A183" w14:textId="77777777" w:rsidR="005E68AE" w:rsidRDefault="005E68AE" w:rsidP="007F1362">
            <w:pPr>
              <w:contextualSpacing/>
              <w:rPr>
                <w:rFonts w:ascii="Arial" w:eastAsia="Times New Roman" w:hAnsi="Arial" w:cs="Arial"/>
              </w:rPr>
            </w:pPr>
          </w:p>
        </w:tc>
      </w:tr>
      <w:tr w:rsidR="00F67FE1" w:rsidRPr="001D347B" w14:paraId="4D5425AF" w14:textId="77777777" w:rsidTr="005647DE">
        <w:trPr>
          <w:trHeight w:val="66"/>
          <w:jc w:val="center"/>
        </w:trPr>
        <w:tc>
          <w:tcPr>
            <w:tcW w:w="4839" w:type="dxa"/>
          </w:tcPr>
          <w:p w14:paraId="36B1C319" w14:textId="77777777" w:rsidR="00F67FE1" w:rsidRDefault="00F67FE1" w:rsidP="007F1362">
            <w:pPr>
              <w:tabs>
                <w:tab w:val="left" w:pos="931"/>
              </w:tabs>
              <w:contextualSpacing/>
              <w:rPr>
                <w:rFonts w:ascii="Arial" w:eastAsia="Times New Roman" w:hAnsi="Arial" w:cs="Arial"/>
              </w:rPr>
            </w:pPr>
          </w:p>
        </w:tc>
        <w:tc>
          <w:tcPr>
            <w:tcW w:w="264" w:type="dxa"/>
          </w:tcPr>
          <w:p w14:paraId="5C966E32" w14:textId="77777777" w:rsidR="00F67FE1" w:rsidRPr="001D347B" w:rsidRDefault="00F67FE1" w:rsidP="007F1362">
            <w:pPr>
              <w:contextualSpacing/>
              <w:rPr>
                <w:rFonts w:ascii="Arial" w:eastAsia="Times New Roman" w:hAnsi="Arial" w:cs="Arial"/>
              </w:rPr>
            </w:pPr>
          </w:p>
        </w:tc>
        <w:tc>
          <w:tcPr>
            <w:tcW w:w="4443" w:type="dxa"/>
          </w:tcPr>
          <w:p w14:paraId="120E6562" w14:textId="77777777" w:rsidR="00F67FE1" w:rsidRDefault="00F67FE1" w:rsidP="007F1362">
            <w:pPr>
              <w:contextualSpacing/>
              <w:rPr>
                <w:rFonts w:ascii="Arial" w:eastAsia="Times New Roman" w:hAnsi="Arial" w:cs="Arial"/>
              </w:rPr>
            </w:pPr>
          </w:p>
        </w:tc>
      </w:tr>
    </w:tbl>
    <w:p w14:paraId="3F4198B4" w14:textId="77777777" w:rsidR="00B26AFC" w:rsidRDefault="00B26AFC" w:rsidP="007F1362">
      <w:pPr>
        <w:tabs>
          <w:tab w:val="left" w:pos="6330"/>
        </w:tabs>
        <w:contextualSpacing/>
        <w:rPr>
          <w:rFonts w:ascii="Arial" w:eastAsia="Times New Roman" w:hAnsi="Arial" w:cs="Arial"/>
        </w:rPr>
        <w:sectPr w:rsidR="00B26AFC" w:rsidSect="00B230B8">
          <w:headerReference w:type="default" r:id="rId10"/>
          <w:headerReference w:type="first" r:id="rId11"/>
          <w:pgSz w:w="11920" w:h="16860"/>
          <w:pgMar w:top="1134" w:right="1134" w:bottom="1134" w:left="1134" w:header="709" w:footer="425" w:gutter="0"/>
          <w:cols w:space="708"/>
          <w:titlePg/>
          <w:docGrid w:linePitch="299"/>
        </w:sectPr>
      </w:pPr>
    </w:p>
    <w:p w14:paraId="322C1611" w14:textId="72CB96A9" w:rsidR="005D59BC" w:rsidRDefault="005D59BC" w:rsidP="007F1362">
      <w:pPr>
        <w:contextualSpacing/>
      </w:pPr>
    </w:p>
    <w:sectPr w:rsidR="005D59BC" w:rsidSect="00DF518A">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FC05" w14:textId="77777777" w:rsidR="0016241E" w:rsidRDefault="0016241E" w:rsidP="00DF518A">
      <w:pPr>
        <w:spacing w:after="0" w:line="240" w:lineRule="auto"/>
      </w:pPr>
      <w:r>
        <w:separator/>
      </w:r>
    </w:p>
  </w:endnote>
  <w:endnote w:type="continuationSeparator" w:id="0">
    <w:p w14:paraId="513B58E2" w14:textId="77777777" w:rsidR="0016241E" w:rsidRDefault="0016241E" w:rsidP="00DF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AEAD6" w14:textId="77777777" w:rsidR="0016241E" w:rsidRDefault="0016241E" w:rsidP="00DF518A">
      <w:pPr>
        <w:spacing w:after="0" w:line="240" w:lineRule="auto"/>
      </w:pPr>
      <w:r>
        <w:separator/>
      </w:r>
    </w:p>
  </w:footnote>
  <w:footnote w:type="continuationSeparator" w:id="0">
    <w:p w14:paraId="2EFC0F49" w14:textId="77777777" w:rsidR="0016241E" w:rsidRDefault="0016241E" w:rsidP="00DF5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21C0C" w14:textId="77777777" w:rsidR="0016241E" w:rsidRPr="00B230B8" w:rsidRDefault="0016241E" w:rsidP="00B230B8">
    <w:pPr>
      <w:pStyle w:val="Zhlav"/>
      <w:jc w:val="right"/>
      <w:rPr>
        <w:rFonts w:ascii="Arial" w:hAnsi="Arial" w:cs="Arial"/>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0C86C" w14:textId="77777777" w:rsidR="0016241E" w:rsidRDefault="0016241E" w:rsidP="00B230B8">
    <w:pPr>
      <w:pStyle w:val="Zhlav"/>
      <w:tabs>
        <w:tab w:val="clear" w:pos="9072"/>
        <w:tab w:val="left" w:pos="5325"/>
      </w:tabs>
      <w:rPr>
        <w:noProof/>
      </w:rPr>
    </w:pPr>
    <w:r>
      <w:rPr>
        <w:noProof/>
      </w:rPr>
      <mc:AlternateContent>
        <mc:Choice Requires="wps">
          <w:drawing>
            <wp:anchor distT="0" distB="0" distL="114300" distR="114300" simplePos="0" relativeHeight="251659264" behindDoc="0" locked="0" layoutInCell="1" allowOverlap="1" wp14:anchorId="6FFB95FE" wp14:editId="21B624AA">
              <wp:simplePos x="0" y="0"/>
              <wp:positionH relativeFrom="column">
                <wp:posOffset>3690976</wp:posOffset>
              </wp:positionH>
              <wp:positionV relativeFrom="paragraph">
                <wp:posOffset>-69826</wp:posOffset>
              </wp:positionV>
              <wp:extent cx="2476500" cy="1185063"/>
              <wp:effectExtent l="0" t="0" r="19050" b="1524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185063"/>
                      </a:xfrm>
                      <a:prstGeom prst="rect">
                        <a:avLst/>
                      </a:prstGeom>
                      <a:solidFill>
                        <a:srgbClr val="FFFFFF"/>
                      </a:solidFill>
                      <a:ln w="9525">
                        <a:solidFill>
                          <a:srgbClr val="000000"/>
                        </a:solidFill>
                        <a:miter lim="800000"/>
                        <a:headEnd/>
                        <a:tailEnd/>
                      </a:ln>
                    </wps:spPr>
                    <wps:txbx>
                      <w:txbxContent>
                        <w:p w14:paraId="20F7F050" w14:textId="77777777" w:rsidR="0016241E" w:rsidRDefault="0016241E" w:rsidP="00B230B8">
                          <w:pPr>
                            <w:tabs>
                              <w:tab w:val="left" w:pos="1206"/>
                            </w:tabs>
                            <w:rPr>
                              <w:rFonts w:ascii="Cambria" w:hAnsi="Cambria" w:cs="Arial"/>
                              <w:b/>
                              <w:color w:val="1F497D"/>
                              <w:sz w:val="28"/>
                              <w:szCs w:val="28"/>
                            </w:rPr>
                          </w:pPr>
                          <w:r>
                            <w:rPr>
                              <w:rFonts w:ascii="Cambria" w:hAnsi="Cambria" w:cs="Arial"/>
                              <w:b/>
                              <w:color w:val="1F497D"/>
                              <w:sz w:val="28"/>
                              <w:szCs w:val="28"/>
                            </w:rPr>
                            <w:t xml:space="preserve">                      </w:t>
                          </w:r>
                          <w:r w:rsidRPr="00635EBB">
                            <w:rPr>
                              <w:rFonts w:cs="Arial"/>
                              <w:b/>
                              <w:noProof/>
                              <w:color w:val="1F497D"/>
                              <w:sz w:val="44"/>
                              <w:szCs w:val="28"/>
                              <w:lang w:eastAsia="cs-CZ"/>
                            </w:rPr>
                            <w:drawing>
                              <wp:inline distT="0" distB="0" distL="0" distR="0" wp14:anchorId="155C2A18" wp14:editId="0BC79AF0">
                                <wp:extent cx="1351280" cy="389255"/>
                                <wp:effectExtent l="0" t="0" r="1270" b="0"/>
                                <wp:docPr id="8" name="Obrázek 8"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389255"/>
                                        </a:xfrm>
                                        <a:prstGeom prst="rect">
                                          <a:avLst/>
                                        </a:prstGeom>
                                        <a:noFill/>
                                        <a:ln>
                                          <a:noFill/>
                                        </a:ln>
                                      </pic:spPr>
                                    </pic:pic>
                                  </a:graphicData>
                                </a:graphic>
                              </wp:inline>
                            </w:drawing>
                          </w:r>
                          <w:r>
                            <w:rPr>
                              <w:rFonts w:ascii="Cambria" w:hAnsi="Cambria" w:cs="Arial"/>
                              <w:b/>
                              <w:color w:val="1F497D"/>
                              <w:sz w:val="28"/>
                              <w:szCs w:val="28"/>
                            </w:rPr>
                            <w:t xml:space="preserve">                      </w:t>
                          </w:r>
                        </w:p>
                        <w:p w14:paraId="62CAED46" w14:textId="77777777" w:rsidR="0016241E" w:rsidRPr="00BD3673" w:rsidRDefault="0016241E" w:rsidP="00B230B8">
                          <w:pPr>
                            <w:tabs>
                              <w:tab w:val="left" w:pos="1206"/>
                            </w:tabs>
                            <w:rPr>
                              <w:rFonts w:ascii="Cambria" w:hAnsi="Cambria" w:cs="Arial"/>
                              <w:b/>
                              <w:color w:val="1F497D"/>
                              <w:sz w:val="28"/>
                              <w:szCs w:val="28"/>
                            </w:rPr>
                          </w:pPr>
                          <w:r w:rsidRPr="00BD3673">
                            <w:rPr>
                              <w:rFonts w:ascii="Cambria" w:hAnsi="Cambria" w:cs="Arial"/>
                              <w:b/>
                              <w:color w:val="1F497D"/>
                              <w:sz w:val="28"/>
                              <w:szCs w:val="28"/>
                            </w:rPr>
                            <w:t>Úřad vlády České republiky</w:t>
                          </w:r>
                        </w:p>
                        <w:p w14:paraId="1DFD89D2" w14:textId="5D0F8370" w:rsidR="0016241E" w:rsidRPr="00BD3673" w:rsidRDefault="0016241E" w:rsidP="00B230B8">
                          <w:pPr>
                            <w:tabs>
                              <w:tab w:val="left" w:pos="1206"/>
                            </w:tabs>
                            <w:rPr>
                              <w:rFonts w:ascii="Cambria" w:hAnsi="Cambria" w:cs="Arial"/>
                              <w:b/>
                              <w:color w:val="1F497D"/>
                            </w:rPr>
                          </w:pPr>
                          <w:r w:rsidRPr="00BD3673">
                            <w:rPr>
                              <w:rFonts w:ascii="Cambria" w:hAnsi="Cambria" w:cs="Arial"/>
                              <w:color w:val="1F497D"/>
                            </w:rPr>
                            <w:t>Od</w:t>
                          </w:r>
                          <w:r w:rsidR="00F67FE1">
                            <w:rPr>
                              <w:rFonts w:ascii="Cambria" w:hAnsi="Cambria" w:cs="Arial"/>
                              <w:color w:val="1F497D"/>
                            </w:rPr>
                            <w:t>dělení investic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FB95FE" id="_x0000_t202" coordsize="21600,21600" o:spt="202" path="m,l,21600r21600,l21600,xe">
              <v:stroke joinstyle="miter"/>
              <v:path gradientshapeok="t" o:connecttype="rect"/>
            </v:shapetype>
            <v:shape id="Textové pole 6" o:spid="_x0000_s1026" type="#_x0000_t202" style="position:absolute;left:0;text-align:left;margin-left:290.65pt;margin-top:-5.5pt;width:195pt;height: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">
              <v:textbox>
                <w:txbxContent>
                  <w:p w14:paraId="20F7F050" w14:textId="77777777" w:rsidR="0016241E" w:rsidRDefault="0016241E" w:rsidP="00B230B8">
                    <w:pPr>
                      <w:tabs>
                        <w:tab w:val="left" w:pos="1206"/>
                      </w:tabs>
                      <w:rPr>
                        <w:rFonts w:ascii="Cambria" w:hAnsi="Cambria" w:cs="Arial"/>
                        <w:b/>
                        <w:color w:val="1F497D"/>
                        <w:sz w:val="28"/>
                        <w:szCs w:val="28"/>
                      </w:rPr>
                    </w:pPr>
                    <w:r>
                      <w:rPr>
                        <w:rFonts w:ascii="Cambria" w:hAnsi="Cambria" w:cs="Arial"/>
                        <w:b/>
                        <w:color w:val="1F497D"/>
                        <w:sz w:val="28"/>
                        <w:szCs w:val="28"/>
                      </w:rPr>
                      <w:t xml:space="preserve">                      </w:t>
                    </w:r>
                    <w:r w:rsidRPr="00635EBB">
                      <w:rPr>
                        <w:rFonts w:cs="Arial"/>
                        <w:b/>
                        <w:noProof/>
                        <w:color w:val="1F497D"/>
                        <w:sz w:val="44"/>
                        <w:szCs w:val="28"/>
                        <w:lang w:eastAsia="cs-CZ"/>
                      </w:rPr>
                      <w:drawing>
                        <wp:inline distT="0" distB="0" distL="0" distR="0" wp14:anchorId="155C2A18" wp14:editId="0BC79AF0">
                          <wp:extent cx="1351280" cy="389255"/>
                          <wp:effectExtent l="0" t="0" r="1270" b="0"/>
                          <wp:docPr id="8" name="Obrázek 8"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uvcr-logo-sablony-zahlav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1280" cy="389255"/>
                                  </a:xfrm>
                                  <a:prstGeom prst="rect">
                                    <a:avLst/>
                                  </a:prstGeom>
                                  <a:noFill/>
                                  <a:ln>
                                    <a:noFill/>
                                  </a:ln>
                                </pic:spPr>
                              </pic:pic>
                            </a:graphicData>
                          </a:graphic>
                        </wp:inline>
                      </w:drawing>
                    </w:r>
                    <w:r>
                      <w:rPr>
                        <w:rFonts w:ascii="Cambria" w:hAnsi="Cambria" w:cs="Arial"/>
                        <w:b/>
                        <w:color w:val="1F497D"/>
                        <w:sz w:val="28"/>
                        <w:szCs w:val="28"/>
                      </w:rPr>
                      <w:t xml:space="preserve">                      </w:t>
                    </w:r>
                  </w:p>
                  <w:p w14:paraId="62CAED46" w14:textId="77777777" w:rsidR="0016241E" w:rsidRPr="00BD3673" w:rsidRDefault="0016241E" w:rsidP="00B230B8">
                    <w:pPr>
                      <w:tabs>
                        <w:tab w:val="left" w:pos="1206"/>
                      </w:tabs>
                      <w:rPr>
                        <w:rFonts w:ascii="Cambria" w:hAnsi="Cambria" w:cs="Arial"/>
                        <w:b/>
                        <w:color w:val="1F497D"/>
                        <w:sz w:val="28"/>
                        <w:szCs w:val="28"/>
                      </w:rPr>
                    </w:pPr>
                    <w:r w:rsidRPr="00BD3673">
                      <w:rPr>
                        <w:rFonts w:ascii="Cambria" w:hAnsi="Cambria" w:cs="Arial"/>
                        <w:b/>
                        <w:color w:val="1F497D"/>
                        <w:sz w:val="28"/>
                        <w:szCs w:val="28"/>
                      </w:rPr>
                      <w:t>Úřad vlády České republiky</w:t>
                    </w:r>
                  </w:p>
                  <w:p w14:paraId="1DFD89D2" w14:textId="5D0F8370" w:rsidR="0016241E" w:rsidRPr="00BD3673" w:rsidRDefault="0016241E" w:rsidP="00B230B8">
                    <w:pPr>
                      <w:tabs>
                        <w:tab w:val="left" w:pos="1206"/>
                      </w:tabs>
                      <w:rPr>
                        <w:rFonts w:ascii="Cambria" w:hAnsi="Cambria" w:cs="Arial"/>
                        <w:b/>
                        <w:color w:val="1F497D"/>
                      </w:rPr>
                    </w:pPr>
                    <w:r w:rsidRPr="00BD3673">
                      <w:rPr>
                        <w:rFonts w:ascii="Cambria" w:hAnsi="Cambria" w:cs="Arial"/>
                        <w:color w:val="1F497D"/>
                      </w:rPr>
                      <w:t>Od</w:t>
                    </w:r>
                    <w:r w:rsidR="00F67FE1">
                      <w:rPr>
                        <w:rFonts w:ascii="Cambria" w:hAnsi="Cambria" w:cs="Arial"/>
                        <w:color w:val="1F497D"/>
                      </w:rPr>
                      <w:t>dělení investic</w:t>
                    </w:r>
                  </w:p>
                </w:txbxContent>
              </v:textbox>
            </v:shape>
          </w:pict>
        </mc:Fallback>
      </mc:AlternateContent>
    </w:r>
    <w:r w:rsidRPr="00D746FF">
      <w:rPr>
        <w:noProof/>
      </w:rPr>
      <w:drawing>
        <wp:inline distT="0" distB="0" distL="0" distR="0" wp14:anchorId="63A95D1B" wp14:editId="7365BC5B">
          <wp:extent cx="3316605" cy="12763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16605" cy="1276350"/>
                  </a:xfrm>
                  <a:prstGeom prst="rect">
                    <a:avLst/>
                  </a:prstGeom>
                  <a:noFill/>
                  <a:ln>
                    <a:noFill/>
                  </a:ln>
                </pic:spPr>
              </pic:pic>
            </a:graphicData>
          </a:graphic>
        </wp:inline>
      </w:drawing>
    </w:r>
    <w:r>
      <w:tab/>
    </w:r>
    <w:r>
      <w:rPr>
        <w:noProof/>
      </w:rPr>
      <w:tab/>
    </w:r>
  </w:p>
  <w:p w14:paraId="072599ED" w14:textId="77777777" w:rsidR="0016241E" w:rsidRDefault="0016241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E07E5" w14:textId="77777777" w:rsidR="0016241E" w:rsidRDefault="0016241E" w:rsidP="00DF518A">
    <w:pPr>
      <w:pStyle w:val="Zhlav"/>
      <w:tabs>
        <w:tab w:val="clear" w:pos="9072"/>
        <w:tab w:val="left" w:pos="5325"/>
      </w:tabs>
      <w:rPr>
        <w:noProof/>
      </w:rPr>
    </w:pPr>
    <w:r>
      <w:rPr>
        <w:noProof/>
      </w:rPr>
      <w:tab/>
    </w:r>
  </w:p>
  <w:p w14:paraId="3761AF10" w14:textId="77777777" w:rsidR="0016241E" w:rsidRDefault="0016241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AE6E5" w14:textId="77777777" w:rsidR="0016241E" w:rsidRPr="00C76067" w:rsidRDefault="0016241E" w:rsidP="00FB6095">
    <w:pPr>
      <w:pStyle w:val="Zhlav"/>
    </w:pPr>
  </w:p>
  <w:p w14:paraId="43E8E5EA" w14:textId="77777777" w:rsidR="0016241E" w:rsidRDefault="001624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2C"/>
    <w:multiLevelType w:val="hybridMultilevel"/>
    <w:tmpl w:val="C9266ED0"/>
    <w:lvl w:ilvl="0" w:tplc="79A2DB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nsid w:val="069703F3"/>
    <w:multiLevelType w:val="hybridMultilevel"/>
    <w:tmpl w:val="68642B98"/>
    <w:lvl w:ilvl="0" w:tplc="5060D7E6">
      <w:start w:val="1"/>
      <w:numFmt w:val="bullet"/>
      <w:lvlText w:val="-"/>
      <w:lvlJc w:val="left"/>
      <w:pPr>
        <w:ind w:left="720" w:hanging="360"/>
      </w:pPr>
      <w:rPr>
        <w:rFonts w:ascii="Courier New" w:hAnsi="Courier New"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5221F3"/>
    <w:multiLevelType w:val="hybridMultilevel"/>
    <w:tmpl w:val="FE1AEA3C"/>
    <w:lvl w:ilvl="0" w:tplc="04090017">
      <w:start w:val="1"/>
      <w:numFmt w:val="lowerLetter"/>
      <w:lvlText w:val="%1)"/>
      <w:lvlJc w:val="left"/>
      <w:pPr>
        <w:ind w:left="1287" w:hanging="360"/>
      </w:pPr>
      <w:rPr>
        <w:rFonts w:hint="default"/>
        <w:sz w:val="22"/>
        <w:szCs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0B3A5253"/>
    <w:multiLevelType w:val="hybridMultilevel"/>
    <w:tmpl w:val="64962CD2"/>
    <w:lvl w:ilvl="0" w:tplc="DE7A782A">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1779F0"/>
    <w:multiLevelType w:val="hybridMultilevel"/>
    <w:tmpl w:val="9DC4F2DC"/>
    <w:lvl w:ilvl="0" w:tplc="04050017">
      <w:start w:val="1"/>
      <w:numFmt w:val="lowerLetter"/>
      <w:lvlText w:val="%1)"/>
      <w:lvlJc w:val="left"/>
      <w:pPr>
        <w:ind w:left="1145" w:hanging="360"/>
      </w:pPr>
    </w:lvl>
    <w:lvl w:ilvl="1" w:tplc="EF0656F8">
      <w:start w:val="1"/>
      <w:numFmt w:val="lowerLetter"/>
      <w:lvlText w:val="%2)"/>
      <w:lvlJc w:val="left"/>
      <w:pPr>
        <w:ind w:left="1865" w:hanging="360"/>
      </w:pPr>
      <w:rPr>
        <w:color w:val="auto"/>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nsid w:val="0C332F4A"/>
    <w:multiLevelType w:val="hybridMultilevel"/>
    <w:tmpl w:val="C6FAECFE"/>
    <w:lvl w:ilvl="0" w:tplc="8390AE32">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nsid w:val="0CAB3661"/>
    <w:multiLevelType w:val="hybridMultilevel"/>
    <w:tmpl w:val="8612FE26"/>
    <w:lvl w:ilvl="0" w:tplc="E9BEB0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10">
    <w:nsid w:val="0F530B7F"/>
    <w:multiLevelType w:val="hybridMultilevel"/>
    <w:tmpl w:val="3B909280"/>
    <w:lvl w:ilvl="0" w:tplc="B87A93E6">
      <w:start w:val="1"/>
      <w:numFmt w:val="decimal"/>
      <w:lvlText w:val="%1."/>
      <w:lvlJc w:val="left"/>
      <w:pPr>
        <w:ind w:left="502" w:hanging="360"/>
      </w:pPr>
      <w:rPr>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1D95CFB"/>
    <w:multiLevelType w:val="hybridMultilevel"/>
    <w:tmpl w:val="C91CB1B8"/>
    <w:lvl w:ilvl="0" w:tplc="29A61CBE">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1398700D"/>
    <w:multiLevelType w:val="hybridMultilevel"/>
    <w:tmpl w:val="E854734C"/>
    <w:lvl w:ilvl="0" w:tplc="AB66F1EC">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A5E4965"/>
    <w:multiLevelType w:val="hybridMultilevel"/>
    <w:tmpl w:val="27A2E5F8"/>
    <w:lvl w:ilvl="0" w:tplc="41A23CDA">
      <w:start w:val="1"/>
      <w:numFmt w:val="decimal"/>
      <w:lvlText w:val="%1."/>
      <w:lvlJc w:val="left"/>
      <w:pPr>
        <w:ind w:left="502" w:hanging="360"/>
      </w:pPr>
      <w:rPr>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nsid w:val="1AEE47B1"/>
    <w:multiLevelType w:val="hybridMultilevel"/>
    <w:tmpl w:val="11A0A118"/>
    <w:lvl w:ilvl="0" w:tplc="04050017">
      <w:start w:val="1"/>
      <w:numFmt w:val="lowerLetter"/>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5">
    <w:nsid w:val="1C2900BC"/>
    <w:multiLevelType w:val="multilevel"/>
    <w:tmpl w:val="145C8DDC"/>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706"/>
        </w:tabs>
        <w:ind w:left="706" w:hanging="280"/>
      </w:pPr>
      <w:rPr>
        <w:rFonts w:hint="default"/>
      </w:rPr>
    </w:lvl>
    <w:lvl w:ilvl="2">
      <w:start w:val="1"/>
      <w:numFmt w:val="upperRoman"/>
      <w:lvlText w:val="%3."/>
      <w:lvlJc w:val="left"/>
      <w:pPr>
        <w:tabs>
          <w:tab w:val="num" w:pos="1026"/>
        </w:tabs>
        <w:ind w:left="1026" w:hanging="320"/>
      </w:pPr>
      <w:rPr>
        <w:rFonts w:ascii="Arial" w:hAnsi="Arial" w:cs="Arial" w:hint="default"/>
        <w:b w:val="0"/>
        <w:i w:val="0"/>
        <w:color w:val="auto"/>
        <w:sz w:val="22"/>
        <w:szCs w:val="22"/>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16">
    <w:nsid w:val="1CBD2413"/>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F134343"/>
    <w:multiLevelType w:val="hybridMultilevel"/>
    <w:tmpl w:val="4D6476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16A282C"/>
    <w:multiLevelType w:val="hybridMultilevel"/>
    <w:tmpl w:val="16D8D94C"/>
    <w:lvl w:ilvl="0" w:tplc="D940215C">
      <w:start w:val="1"/>
      <w:numFmt w:val="decimal"/>
      <w:lvlText w:val="%1."/>
      <w:lvlJc w:val="left"/>
      <w:pPr>
        <w:ind w:left="50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36B758A"/>
    <w:multiLevelType w:val="hybridMultilevel"/>
    <w:tmpl w:val="F586C8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6AC5694"/>
    <w:multiLevelType w:val="hybridMultilevel"/>
    <w:tmpl w:val="1FE2AC86"/>
    <w:lvl w:ilvl="0" w:tplc="E9BC8CB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6F830DB"/>
    <w:multiLevelType w:val="hybridMultilevel"/>
    <w:tmpl w:val="FC9E0168"/>
    <w:lvl w:ilvl="0" w:tplc="4D0C50A6">
      <w:start w:val="1"/>
      <w:numFmt w:val="decimal"/>
      <w:lvlText w:val="%1."/>
      <w:lvlJc w:val="left"/>
      <w:pPr>
        <w:ind w:left="361" w:hanging="360"/>
      </w:pPr>
      <w:rPr>
        <w:rFonts w:hint="default"/>
      </w:rPr>
    </w:lvl>
    <w:lvl w:ilvl="1" w:tplc="5336B95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25">
    <w:nsid w:val="2B28521B"/>
    <w:multiLevelType w:val="hybridMultilevel"/>
    <w:tmpl w:val="2E2EFFF0"/>
    <w:lvl w:ilvl="0" w:tplc="04050001">
      <w:start w:val="1"/>
      <w:numFmt w:val="bullet"/>
      <w:lvlText w:val=""/>
      <w:lvlJc w:val="left"/>
      <w:pPr>
        <w:ind w:left="1145" w:hanging="360"/>
      </w:pPr>
      <w:rPr>
        <w:rFonts w:ascii="Symbol" w:hAnsi="Symbol"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064261E"/>
    <w:multiLevelType w:val="hybridMultilevel"/>
    <w:tmpl w:val="0E5C3A02"/>
    <w:lvl w:ilvl="0" w:tplc="0405001B">
      <w:start w:val="1"/>
      <w:numFmt w:val="lowerRoman"/>
      <w:lvlText w:val="%1."/>
      <w:lvlJc w:val="righ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8">
    <w:nsid w:val="34EC09A9"/>
    <w:multiLevelType w:val="hybridMultilevel"/>
    <w:tmpl w:val="8194A58E"/>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29">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F671528"/>
    <w:multiLevelType w:val="hybridMultilevel"/>
    <w:tmpl w:val="3B909280"/>
    <w:lvl w:ilvl="0" w:tplc="B87A93E6">
      <w:start w:val="1"/>
      <w:numFmt w:val="decimal"/>
      <w:lvlText w:val="%1."/>
      <w:lvlJc w:val="left"/>
      <w:pPr>
        <w:ind w:left="502" w:hanging="360"/>
      </w:pPr>
      <w:rPr>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192306E"/>
    <w:multiLevelType w:val="hybridMultilevel"/>
    <w:tmpl w:val="FB7EA160"/>
    <w:lvl w:ilvl="0" w:tplc="C31EF1BA">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41DA0AB8"/>
    <w:multiLevelType w:val="hybridMultilevel"/>
    <w:tmpl w:val="A522B766"/>
    <w:lvl w:ilvl="0" w:tplc="0405000F">
      <w:start w:val="1"/>
      <w:numFmt w:val="decimal"/>
      <w:lvlText w:val="%1."/>
      <w:lvlJc w:val="left"/>
      <w:pPr>
        <w:ind w:left="360" w:hanging="360"/>
      </w:pPr>
    </w:lvl>
    <w:lvl w:ilvl="1" w:tplc="19F07122">
      <w:start w:val="1"/>
      <w:numFmt w:val="lowerLetter"/>
      <w:lvlText w:val="%2."/>
      <w:lvlJc w:val="left"/>
      <w:pPr>
        <w:ind w:left="1222" w:hanging="360"/>
      </w:pPr>
      <w:rPr>
        <w:b w:val="0"/>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nsid w:val="44C61A0F"/>
    <w:multiLevelType w:val="hybridMultilevel"/>
    <w:tmpl w:val="BAD28050"/>
    <w:lvl w:ilvl="0" w:tplc="0405000F">
      <w:start w:val="1"/>
      <w:numFmt w:val="decimal"/>
      <w:lvlText w:val="%1."/>
      <w:lvlJc w:val="left"/>
      <w:pPr>
        <w:ind w:left="360"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A3E60EC"/>
    <w:multiLevelType w:val="multilevel"/>
    <w:tmpl w:val="0840DFD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640"/>
        </w:tabs>
        <w:ind w:left="640" w:hanging="280"/>
      </w:pPr>
      <w:rPr>
        <w:rFonts w:hint="default"/>
      </w:rPr>
    </w:lvl>
    <w:lvl w:ilvl="2">
      <w:start w:val="1"/>
      <w:numFmt w:val="upperRoman"/>
      <w:lvlText w:val="%3."/>
      <w:lvlJc w:val="left"/>
      <w:pPr>
        <w:tabs>
          <w:tab w:val="num" w:pos="960"/>
        </w:tabs>
        <w:ind w:left="960" w:hanging="320"/>
      </w:pPr>
      <w:rPr>
        <w:rFonts w:ascii="Times New Roman" w:hAnsi="Times New Roman" w:cs="Times New Roman" w:hint="default"/>
        <w:b w:val="0"/>
        <w:i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4B7048E3"/>
    <w:multiLevelType w:val="hybridMultilevel"/>
    <w:tmpl w:val="957884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4C7A213C"/>
    <w:multiLevelType w:val="hybridMultilevel"/>
    <w:tmpl w:val="4A6A48B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nsid w:val="56471DE6"/>
    <w:multiLevelType w:val="hybridMultilevel"/>
    <w:tmpl w:val="7FA68346"/>
    <w:lvl w:ilvl="0" w:tplc="BC408DE0">
      <w:start w:val="1"/>
      <w:numFmt w:val="decimal"/>
      <w:lvlText w:val="%1."/>
      <w:lvlJc w:val="left"/>
      <w:pPr>
        <w:ind w:left="360"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7565019"/>
    <w:multiLevelType w:val="hybridMultilevel"/>
    <w:tmpl w:val="355C775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7F061E4"/>
    <w:multiLevelType w:val="hybridMultilevel"/>
    <w:tmpl w:val="DD106ACA"/>
    <w:lvl w:ilvl="0" w:tplc="68C24D82">
      <w:start w:val="1"/>
      <w:numFmt w:val="decimal"/>
      <w:lvlText w:val="%1."/>
      <w:lvlJc w:val="left"/>
      <w:pPr>
        <w:tabs>
          <w:tab w:val="num" w:pos="720"/>
        </w:tabs>
        <w:ind w:left="720" w:hanging="360"/>
      </w:pPr>
      <w:rPr>
        <w:rFonts w:hint="default"/>
        <w:b/>
      </w:rPr>
    </w:lvl>
    <w:lvl w:ilvl="1" w:tplc="CF5A6A94">
      <w:start w:val="1"/>
      <w:numFmt w:val="lowerLetter"/>
      <w:lvlText w:val="%2)"/>
      <w:lvlJc w:val="left"/>
      <w:pPr>
        <w:tabs>
          <w:tab w:val="num" w:pos="1440"/>
        </w:tabs>
        <w:ind w:left="1440" w:hanging="360"/>
      </w:pPr>
      <w:rPr>
        <w:rFonts w:hint="default"/>
      </w:rPr>
    </w:lvl>
    <w:lvl w:ilvl="2" w:tplc="BDF294EC">
      <w:start w:val="3"/>
      <w:numFmt w:val="decimal"/>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585E4D60"/>
    <w:multiLevelType w:val="hybridMultilevel"/>
    <w:tmpl w:val="957884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45">
    <w:nsid w:val="5E4140BA"/>
    <w:multiLevelType w:val="hybridMultilevel"/>
    <w:tmpl w:val="D368E304"/>
    <w:lvl w:ilvl="0" w:tplc="0405000F">
      <w:start w:val="1"/>
      <w:numFmt w:val="decimal"/>
      <w:lvlText w:val="%1."/>
      <w:lvlJc w:val="left"/>
      <w:pPr>
        <w:ind w:left="721" w:hanging="360"/>
      </w:pPr>
      <w:rPr>
        <w:b w:val="0"/>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46">
    <w:nsid w:val="61443F45"/>
    <w:multiLevelType w:val="hybridMultilevel"/>
    <w:tmpl w:val="E854734C"/>
    <w:lvl w:ilvl="0" w:tplc="AB66F1EC">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27C03F3"/>
    <w:multiLevelType w:val="hybridMultilevel"/>
    <w:tmpl w:val="6A9658E0"/>
    <w:lvl w:ilvl="0" w:tplc="29A61CBE">
      <w:start w:val="1"/>
      <w:numFmt w:val="bullet"/>
      <w:lvlText w:val="-"/>
      <w:lvlJc w:val="left"/>
      <w:pPr>
        <w:ind w:left="2160" w:hanging="360"/>
      </w:pPr>
      <w:rPr>
        <w:rFonts w:ascii="Arial" w:hAnsi="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8">
    <w:nsid w:val="6C2A441E"/>
    <w:multiLevelType w:val="hybridMultilevel"/>
    <w:tmpl w:val="08B6A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447ECA"/>
    <w:multiLevelType w:val="hybridMultilevel"/>
    <w:tmpl w:val="AB08E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6F9871B1"/>
    <w:multiLevelType w:val="hybridMultilevel"/>
    <w:tmpl w:val="C910E2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22258F9"/>
    <w:multiLevelType w:val="hybridMultilevel"/>
    <w:tmpl w:val="0B004102"/>
    <w:lvl w:ilvl="0" w:tplc="04090017">
      <w:start w:val="1"/>
      <w:numFmt w:val="lowerLetter"/>
      <w:lvlText w:val="%1)"/>
      <w:lvlJc w:val="left"/>
      <w:pPr>
        <w:ind w:left="1287" w:hanging="360"/>
      </w:pPr>
      <w:rPr>
        <w:rFonts w:hint="default"/>
        <w:sz w:val="22"/>
        <w:szCs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nsid w:val="73AB492A"/>
    <w:multiLevelType w:val="hybridMultilevel"/>
    <w:tmpl w:val="C2F0ED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4B74F70"/>
    <w:multiLevelType w:val="hybridMultilevel"/>
    <w:tmpl w:val="8FF2DA3C"/>
    <w:lvl w:ilvl="0" w:tplc="862E28E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570223D"/>
    <w:multiLevelType w:val="hybridMultilevel"/>
    <w:tmpl w:val="8AC87B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7">
    <w:nsid w:val="77A12B93"/>
    <w:multiLevelType w:val="multilevel"/>
    <w:tmpl w:val="20C8DB6A"/>
    <w:lvl w:ilvl="0">
      <w:start w:val="1"/>
      <w:numFmt w:val="decimal"/>
      <w:lvlText w:val="%1."/>
      <w:lvlJc w:val="left"/>
      <w:pPr>
        <w:tabs>
          <w:tab w:val="num" w:pos="360"/>
        </w:tabs>
        <w:ind w:left="360" w:hanging="360"/>
      </w:pPr>
    </w:lvl>
    <w:lvl w:ilvl="1">
      <w:start w:val="1"/>
      <w:numFmt w:val="lowerLetter"/>
      <w:lvlText w:val="%2)"/>
      <w:lvlJc w:val="left"/>
      <w:pPr>
        <w:tabs>
          <w:tab w:val="num" w:pos="640"/>
        </w:tabs>
        <w:ind w:left="640" w:hanging="280"/>
      </w:pPr>
    </w:lvl>
    <w:lvl w:ilvl="2">
      <w:start w:val="1"/>
      <w:numFmt w:val="lowerRoman"/>
      <w:lvlText w:val="%3."/>
      <w:lvlJc w:val="left"/>
      <w:pPr>
        <w:tabs>
          <w:tab w:val="num" w:pos="960"/>
        </w:tabs>
        <w:ind w:left="960" w:hanging="3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B912C8F"/>
    <w:multiLevelType w:val="hybridMultilevel"/>
    <w:tmpl w:val="696CCD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ED25E5"/>
    <w:multiLevelType w:val="hybridMultilevel"/>
    <w:tmpl w:val="D5049B7C"/>
    <w:lvl w:ilvl="0" w:tplc="D3C0E344">
      <w:start w:val="1"/>
      <w:numFmt w:val="bullet"/>
      <w:lvlText w:val="-"/>
      <w:lvlJc w:val="left"/>
      <w:pPr>
        <w:ind w:left="1077" w:hanging="360"/>
      </w:pPr>
      <w:rPr>
        <w:rFonts w:ascii="Arial" w:eastAsia="Calibri"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0">
    <w:nsid w:val="7FFA7680"/>
    <w:multiLevelType w:val="hybridMultilevel"/>
    <w:tmpl w:val="B694E882"/>
    <w:lvl w:ilvl="0" w:tplc="0409000F">
      <w:start w:val="1"/>
      <w:numFmt w:val="decimal"/>
      <w:lvlText w:val="%1."/>
      <w:lvlJc w:val="left"/>
      <w:pPr>
        <w:ind w:left="644" w:hanging="360"/>
      </w:pPr>
      <w:rPr>
        <w:rFonts w:hint="default"/>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39"/>
  </w:num>
  <w:num w:numId="3">
    <w:abstractNumId w:val="31"/>
  </w:num>
  <w:num w:numId="4">
    <w:abstractNumId w:val="7"/>
  </w:num>
  <w:num w:numId="5">
    <w:abstractNumId w:val="23"/>
  </w:num>
  <w:num w:numId="6">
    <w:abstractNumId w:val="3"/>
  </w:num>
  <w:num w:numId="7">
    <w:abstractNumId w:val="20"/>
  </w:num>
  <w:num w:numId="8">
    <w:abstractNumId w:val="6"/>
  </w:num>
  <w:num w:numId="9">
    <w:abstractNumId w:val="19"/>
  </w:num>
  <w:num w:numId="10">
    <w:abstractNumId w:val="45"/>
  </w:num>
  <w:num w:numId="11">
    <w:abstractNumId w:val="51"/>
  </w:num>
  <w:num w:numId="12">
    <w:abstractNumId w:val="58"/>
  </w:num>
  <w:num w:numId="13">
    <w:abstractNumId w:val="48"/>
  </w:num>
  <w:num w:numId="14">
    <w:abstractNumId w:val="55"/>
  </w:num>
  <w:num w:numId="15">
    <w:abstractNumId w:val="60"/>
  </w:num>
  <w:num w:numId="16">
    <w:abstractNumId w:val="0"/>
  </w:num>
  <w:num w:numId="17">
    <w:abstractNumId w:val="52"/>
  </w:num>
  <w:num w:numId="18">
    <w:abstractNumId w:val="5"/>
  </w:num>
  <w:num w:numId="19">
    <w:abstractNumId w:val="50"/>
  </w:num>
  <w:num w:numId="20">
    <w:abstractNumId w:val="35"/>
  </w:num>
  <w:num w:numId="21">
    <w:abstractNumId w:val="15"/>
  </w:num>
  <w:num w:numId="22">
    <w:abstractNumId w:val="53"/>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8"/>
  </w:num>
  <w:num w:numId="28">
    <w:abstractNumId w:val="36"/>
  </w:num>
  <w:num w:numId="29">
    <w:abstractNumId w:val="54"/>
  </w:num>
  <w:num w:numId="30">
    <w:abstractNumId w:val="40"/>
  </w:num>
  <w:num w:numId="31">
    <w:abstractNumId w:val="9"/>
  </w:num>
  <w:num w:numId="32">
    <w:abstractNumId w:val="43"/>
  </w:num>
  <w:num w:numId="33">
    <w:abstractNumId w:val="44"/>
  </w:num>
  <w:num w:numId="34">
    <w:abstractNumId w:val="25"/>
  </w:num>
  <w:num w:numId="35">
    <w:abstractNumId w:val="24"/>
  </w:num>
  <w:num w:numId="36">
    <w:abstractNumId w:val="4"/>
  </w:num>
  <w:num w:numId="37">
    <w:abstractNumId w:val="30"/>
  </w:num>
  <w:num w:numId="38">
    <w:abstractNumId w:val="47"/>
  </w:num>
  <w:num w:numId="39">
    <w:abstractNumId w:val="27"/>
  </w:num>
  <w:num w:numId="40">
    <w:abstractNumId w:val="21"/>
  </w:num>
  <w:num w:numId="41">
    <w:abstractNumId w:val="22"/>
  </w:num>
  <w:num w:numId="42">
    <w:abstractNumId w:val="10"/>
  </w:num>
  <w:num w:numId="43">
    <w:abstractNumId w:val="32"/>
  </w:num>
  <w:num w:numId="44">
    <w:abstractNumId w:val="2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9"/>
  </w:num>
  <w:num w:numId="48">
    <w:abstractNumId w:val="1"/>
  </w:num>
  <w:num w:numId="49">
    <w:abstractNumId w:val="56"/>
  </w:num>
  <w:num w:numId="50">
    <w:abstractNumId w:val="26"/>
  </w:num>
  <w:num w:numId="51">
    <w:abstractNumId w:val="16"/>
  </w:num>
  <w:num w:numId="52">
    <w:abstractNumId w:val="37"/>
  </w:num>
  <w:num w:numId="53">
    <w:abstractNumId w:val="2"/>
  </w:num>
  <w:num w:numId="54">
    <w:abstractNumId w:val="38"/>
  </w:num>
  <w:num w:numId="55">
    <w:abstractNumId w:val="11"/>
  </w:num>
  <w:num w:numId="56">
    <w:abstractNumId w:val="3"/>
  </w:num>
  <w:num w:numId="57">
    <w:abstractNumId w:val="3"/>
  </w:num>
  <w:num w:numId="58">
    <w:abstractNumId w:val="13"/>
  </w:num>
  <w:num w:numId="59">
    <w:abstractNumId w:val="59"/>
  </w:num>
  <w:num w:numId="60">
    <w:abstractNumId w:val="34"/>
  </w:num>
  <w:num w:numId="61">
    <w:abstractNumId w:val="12"/>
  </w:num>
  <w:num w:numId="62">
    <w:abstractNumId w:val="49"/>
  </w:num>
  <w:num w:numId="63">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44"/>
    <w:rsid w:val="00071C0D"/>
    <w:rsid w:val="000B7D80"/>
    <w:rsid w:val="001138C7"/>
    <w:rsid w:val="0016241E"/>
    <w:rsid w:val="00164872"/>
    <w:rsid w:val="001B17D2"/>
    <w:rsid w:val="001E26D7"/>
    <w:rsid w:val="001F2276"/>
    <w:rsid w:val="001F5194"/>
    <w:rsid w:val="002502B3"/>
    <w:rsid w:val="00261DF1"/>
    <w:rsid w:val="003522F1"/>
    <w:rsid w:val="00370C6D"/>
    <w:rsid w:val="003B082A"/>
    <w:rsid w:val="004230E6"/>
    <w:rsid w:val="0048559E"/>
    <w:rsid w:val="004857F9"/>
    <w:rsid w:val="004A50E1"/>
    <w:rsid w:val="004E4DB9"/>
    <w:rsid w:val="004E4FA8"/>
    <w:rsid w:val="004F4CC8"/>
    <w:rsid w:val="004F68D2"/>
    <w:rsid w:val="00503DEE"/>
    <w:rsid w:val="005647DE"/>
    <w:rsid w:val="005C3144"/>
    <w:rsid w:val="005C7B85"/>
    <w:rsid w:val="005D59BC"/>
    <w:rsid w:val="005E68AE"/>
    <w:rsid w:val="005E7E24"/>
    <w:rsid w:val="005F3C83"/>
    <w:rsid w:val="005F532E"/>
    <w:rsid w:val="00642BFE"/>
    <w:rsid w:val="006676FD"/>
    <w:rsid w:val="006A4004"/>
    <w:rsid w:val="006F3120"/>
    <w:rsid w:val="00787824"/>
    <w:rsid w:val="007B049B"/>
    <w:rsid w:val="007D7C17"/>
    <w:rsid w:val="007D7E79"/>
    <w:rsid w:val="007F1362"/>
    <w:rsid w:val="008F48F0"/>
    <w:rsid w:val="00933DE1"/>
    <w:rsid w:val="00953C2D"/>
    <w:rsid w:val="00974D63"/>
    <w:rsid w:val="00984441"/>
    <w:rsid w:val="0099559A"/>
    <w:rsid w:val="009D0957"/>
    <w:rsid w:val="009E6F16"/>
    <w:rsid w:val="00A24273"/>
    <w:rsid w:val="00A26FF2"/>
    <w:rsid w:val="00A31F00"/>
    <w:rsid w:val="00A429E4"/>
    <w:rsid w:val="00A62DCE"/>
    <w:rsid w:val="00A72838"/>
    <w:rsid w:val="00B04587"/>
    <w:rsid w:val="00B230B8"/>
    <w:rsid w:val="00B26AFC"/>
    <w:rsid w:val="00B32653"/>
    <w:rsid w:val="00B67376"/>
    <w:rsid w:val="00B7335A"/>
    <w:rsid w:val="00BA0C5C"/>
    <w:rsid w:val="00BF2E6B"/>
    <w:rsid w:val="00C1038E"/>
    <w:rsid w:val="00C40B53"/>
    <w:rsid w:val="00C51368"/>
    <w:rsid w:val="00CC25DB"/>
    <w:rsid w:val="00CC4731"/>
    <w:rsid w:val="00D22272"/>
    <w:rsid w:val="00D95347"/>
    <w:rsid w:val="00D9694A"/>
    <w:rsid w:val="00DE2780"/>
    <w:rsid w:val="00DE7C86"/>
    <w:rsid w:val="00DF518A"/>
    <w:rsid w:val="00E56E07"/>
    <w:rsid w:val="00EC41BB"/>
    <w:rsid w:val="00F43640"/>
    <w:rsid w:val="00F67FE1"/>
    <w:rsid w:val="00FB6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8E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C3144"/>
    <w:pPr>
      <w:keepNext/>
      <w:numPr>
        <w:numId w:val="37"/>
      </w:numPr>
      <w:spacing w:before="240" w:after="60" w:line="240" w:lineRule="auto"/>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5C3144"/>
    <w:pPr>
      <w:keepNext/>
      <w:numPr>
        <w:ilvl w:val="1"/>
        <w:numId w:val="37"/>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5C3144"/>
    <w:pPr>
      <w:keepNext/>
      <w:numPr>
        <w:ilvl w:val="2"/>
        <w:numId w:val="37"/>
      </w:numPr>
      <w:spacing w:before="240" w:after="60" w:line="240" w:lineRule="auto"/>
      <w:jc w:val="both"/>
      <w:outlineLvl w:val="2"/>
    </w:pPr>
    <w:rPr>
      <w:rFonts w:ascii="Arial" w:eastAsia="Times New Roman" w:hAnsi="Arial" w:cs="Times New Roman"/>
      <w:b/>
      <w:szCs w:val="26"/>
      <w:lang w:val="x-none" w:eastAsia="x-none"/>
    </w:rPr>
  </w:style>
  <w:style w:type="paragraph" w:styleId="Nadpis4">
    <w:name w:val="heading 4"/>
    <w:basedOn w:val="Normln"/>
    <w:next w:val="Normln"/>
    <w:link w:val="Nadpis4Char"/>
    <w:uiPriority w:val="9"/>
    <w:qFormat/>
    <w:rsid w:val="005C3144"/>
    <w:pPr>
      <w:keepNext/>
      <w:numPr>
        <w:ilvl w:val="3"/>
        <w:numId w:val="37"/>
      </w:numPr>
      <w:spacing w:before="240" w:after="120" w:line="240" w:lineRule="auto"/>
      <w:jc w:val="both"/>
      <w:outlineLvl w:val="3"/>
    </w:pPr>
    <w:rPr>
      <w:rFonts w:ascii="Arial" w:eastAsia="Times New Roman" w:hAnsi="Arial" w:cs="Arial"/>
      <w:b/>
      <w:bCs/>
      <w:lang w:val="x-none" w:eastAsia="x-none"/>
    </w:rPr>
  </w:style>
  <w:style w:type="paragraph" w:styleId="Nadpis5">
    <w:name w:val="heading 5"/>
    <w:basedOn w:val="Normln"/>
    <w:next w:val="Normln"/>
    <w:link w:val="Nadpis5Char"/>
    <w:uiPriority w:val="9"/>
    <w:unhideWhenUsed/>
    <w:qFormat/>
    <w:rsid w:val="005C3144"/>
    <w:pPr>
      <w:numPr>
        <w:ilvl w:val="4"/>
        <w:numId w:val="37"/>
      </w:numPr>
      <w:spacing w:before="360" w:after="60" w:line="240" w:lineRule="auto"/>
      <w:jc w:val="center"/>
      <w:outlineLvl w:val="4"/>
    </w:pPr>
    <w:rPr>
      <w:rFonts w:ascii="Arial" w:eastAsia="Times New Roman" w:hAnsi="Arial" w:cs="Arial"/>
      <w:b/>
      <w:bCs/>
      <w:iCs/>
      <w:lang w:eastAsia="cs-CZ"/>
    </w:rPr>
  </w:style>
  <w:style w:type="paragraph" w:styleId="Nadpis6">
    <w:name w:val="heading 6"/>
    <w:basedOn w:val="Normln"/>
    <w:next w:val="Normln"/>
    <w:link w:val="Nadpis6Char"/>
    <w:uiPriority w:val="9"/>
    <w:unhideWhenUsed/>
    <w:qFormat/>
    <w:rsid w:val="005C3144"/>
    <w:pPr>
      <w:keepNext/>
      <w:keepLines/>
      <w:numPr>
        <w:ilvl w:val="5"/>
        <w:numId w:val="37"/>
      </w:numPr>
      <w:spacing w:after="120" w:line="240" w:lineRule="auto"/>
      <w:jc w:val="center"/>
      <w:outlineLvl w:val="5"/>
    </w:pPr>
    <w:rPr>
      <w:rFonts w:ascii="Arial" w:eastAsiaTheme="majorEastAsia" w:hAnsi="Arial" w:cs="Arial"/>
      <w:b/>
      <w:iCs/>
      <w:lang w:eastAsia="cs-CZ"/>
    </w:rPr>
  </w:style>
  <w:style w:type="paragraph" w:styleId="Nadpis7">
    <w:name w:val="heading 7"/>
    <w:basedOn w:val="Normln"/>
    <w:next w:val="Normln"/>
    <w:link w:val="Nadpis7Char"/>
    <w:uiPriority w:val="9"/>
    <w:semiHidden/>
    <w:unhideWhenUsed/>
    <w:qFormat/>
    <w:rsid w:val="005C3144"/>
    <w:pPr>
      <w:keepNext/>
      <w:keepLines/>
      <w:numPr>
        <w:ilvl w:val="6"/>
        <w:numId w:val="37"/>
      </w:numPr>
      <w:spacing w:before="200" w:after="0" w:line="240" w:lineRule="auto"/>
      <w:jc w:val="both"/>
      <w:outlineLvl w:val="6"/>
    </w:pPr>
    <w:rPr>
      <w:rFonts w:asciiTheme="majorHAnsi" w:eastAsiaTheme="majorEastAsia" w:hAnsiTheme="majorHAnsi" w:cstheme="majorBidi"/>
      <w:i/>
      <w:iCs/>
      <w:color w:val="404040" w:themeColor="text1" w:themeTint="BF"/>
      <w:sz w:val="20"/>
      <w:szCs w:val="20"/>
      <w:lang w:eastAsia="cs-CZ"/>
    </w:rPr>
  </w:style>
  <w:style w:type="paragraph" w:styleId="Nadpis8">
    <w:name w:val="heading 8"/>
    <w:basedOn w:val="Normln"/>
    <w:next w:val="Normln"/>
    <w:link w:val="Nadpis8Char"/>
    <w:uiPriority w:val="9"/>
    <w:unhideWhenUsed/>
    <w:qFormat/>
    <w:rsid w:val="005C3144"/>
    <w:pPr>
      <w:keepNext/>
      <w:keepLines/>
      <w:numPr>
        <w:ilvl w:val="7"/>
        <w:numId w:val="37"/>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5C3144"/>
    <w:pPr>
      <w:keepNext/>
      <w:keepLines/>
      <w:numPr>
        <w:ilvl w:val="8"/>
        <w:numId w:val="37"/>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3144"/>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5C3144"/>
    <w:rPr>
      <w:rFonts w:ascii="Arial" w:eastAsia="Calibri" w:hAnsi="Arial" w:cs="Arial"/>
      <w:b/>
    </w:rPr>
  </w:style>
  <w:style w:type="character" w:customStyle="1" w:styleId="Nadpis3Char">
    <w:name w:val="Nadpis 3 Char"/>
    <w:basedOn w:val="Standardnpsmoodstavce"/>
    <w:link w:val="Nadpis3"/>
    <w:uiPriority w:val="99"/>
    <w:rsid w:val="005C3144"/>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5C3144"/>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5C3144"/>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5C3144"/>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5C3144"/>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5C314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5C3144"/>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5C3144"/>
    <w:pPr>
      <w:spacing w:after="200" w:line="276" w:lineRule="auto"/>
      <w:ind w:left="720"/>
      <w:contextualSpacing/>
    </w:pPr>
    <w:rPr>
      <w:rFonts w:ascii="Calibri" w:eastAsia="Calibri" w:hAnsi="Calibri" w:cs="Times New Roman"/>
    </w:rPr>
  </w:style>
  <w:style w:type="paragraph" w:styleId="Zkladntext">
    <w:name w:val="Body Text"/>
    <w:basedOn w:val="Normln"/>
    <w:link w:val="ZkladntextChar"/>
    <w:rsid w:val="005C3144"/>
    <w:pPr>
      <w:spacing w:after="0" w:line="240" w:lineRule="auto"/>
      <w:jc w:val="center"/>
    </w:pPr>
    <w:rPr>
      <w:rFonts w:ascii="Times New Roman" w:eastAsia="Times New Roman" w:hAnsi="Times New Roman" w:cs="Times New Roman"/>
      <w:b/>
      <w:bCs/>
      <w:i/>
      <w:iCs/>
      <w:sz w:val="24"/>
      <w:szCs w:val="24"/>
      <w:lang w:val="x-none" w:eastAsia="x-none"/>
    </w:rPr>
  </w:style>
  <w:style w:type="character" w:customStyle="1" w:styleId="ZkladntextChar">
    <w:name w:val="Základní text Char"/>
    <w:basedOn w:val="Standardnpsmoodstavce"/>
    <w:link w:val="Zkladntext"/>
    <w:rsid w:val="005C3144"/>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5C3144"/>
    <w:pPr>
      <w:spacing w:after="0" w:line="240" w:lineRule="auto"/>
    </w:pPr>
    <w:rPr>
      <w:rFonts w:ascii="Times New Roman" w:eastAsia="Times New Roman" w:hAnsi="Times New Roman" w:cs="Times New Roman"/>
      <w:sz w:val="20"/>
      <w:szCs w:val="20"/>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5C3144"/>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5C3144"/>
    <w:rPr>
      <w:vertAlign w:val="superscript"/>
    </w:rPr>
  </w:style>
  <w:style w:type="character" w:styleId="Odkaznakoment">
    <w:name w:val="annotation reference"/>
    <w:unhideWhenUsed/>
    <w:rsid w:val="005C3144"/>
    <w:rPr>
      <w:sz w:val="16"/>
      <w:szCs w:val="16"/>
    </w:rPr>
  </w:style>
  <w:style w:type="paragraph" w:styleId="Textkomente">
    <w:name w:val="annotation text"/>
    <w:basedOn w:val="Normln"/>
    <w:link w:val="TextkomenteChar"/>
    <w:unhideWhenUsed/>
    <w:rsid w:val="005C3144"/>
    <w:pPr>
      <w:spacing w:after="0" w:line="240" w:lineRule="auto"/>
      <w:jc w:val="both"/>
    </w:pPr>
    <w:rPr>
      <w:rFonts w:ascii="Times New Roman" w:eastAsia="Calibri" w:hAnsi="Times New Roman" w:cs="Times New Roman"/>
      <w:sz w:val="20"/>
      <w:szCs w:val="20"/>
      <w:lang w:eastAsia="cs-CZ"/>
    </w:rPr>
  </w:style>
  <w:style w:type="character" w:customStyle="1" w:styleId="TextkomenteChar">
    <w:name w:val="Text komentáře Char"/>
    <w:basedOn w:val="Standardnpsmoodstavce"/>
    <w:link w:val="Textkomente"/>
    <w:rsid w:val="005C3144"/>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3144"/>
    <w:rPr>
      <w:b/>
      <w:bCs/>
      <w:lang w:val="x-none" w:eastAsia="x-none"/>
    </w:rPr>
  </w:style>
  <w:style w:type="character" w:customStyle="1" w:styleId="PedmtkomenteChar">
    <w:name w:val="Předmět komentáře Char"/>
    <w:basedOn w:val="TextkomenteChar"/>
    <w:link w:val="Pedmtkomente"/>
    <w:uiPriority w:val="99"/>
    <w:semiHidden/>
    <w:rsid w:val="005C3144"/>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5C3144"/>
    <w:pPr>
      <w:spacing w:after="0" w:line="240" w:lineRule="auto"/>
      <w:jc w:val="both"/>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5C3144"/>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5C3144"/>
    <w:pPr>
      <w:tabs>
        <w:tab w:val="center" w:pos="4536"/>
        <w:tab w:val="right" w:pos="9072"/>
      </w:tabs>
      <w:spacing w:after="0" w:line="240" w:lineRule="auto"/>
      <w:jc w:val="both"/>
    </w:pPr>
    <w:rPr>
      <w:rFonts w:ascii="Times New Roman" w:eastAsia="Calibri" w:hAnsi="Times New Roman" w:cs="Times New Roman"/>
      <w:sz w:val="20"/>
      <w:szCs w:val="20"/>
      <w:lang w:eastAsia="cs-CZ"/>
    </w:rPr>
  </w:style>
  <w:style w:type="character" w:customStyle="1" w:styleId="ZhlavChar">
    <w:name w:val="Záhlaví Char"/>
    <w:basedOn w:val="Standardnpsmoodstavce"/>
    <w:link w:val="Zhlav"/>
    <w:uiPriority w:val="99"/>
    <w:rsid w:val="005C314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5C3144"/>
    <w:pPr>
      <w:tabs>
        <w:tab w:val="center" w:pos="4536"/>
        <w:tab w:val="right" w:pos="9072"/>
      </w:tabs>
      <w:spacing w:after="0" w:line="240" w:lineRule="auto"/>
      <w:jc w:val="both"/>
    </w:pPr>
    <w:rPr>
      <w:rFonts w:ascii="Times New Roman" w:eastAsia="Calibri" w:hAnsi="Times New Roman" w:cs="Times New Roman"/>
      <w:sz w:val="20"/>
      <w:szCs w:val="20"/>
      <w:lang w:eastAsia="cs-CZ"/>
    </w:rPr>
  </w:style>
  <w:style w:type="character" w:customStyle="1" w:styleId="ZpatChar">
    <w:name w:val="Zápatí Char"/>
    <w:basedOn w:val="Standardnpsmoodstavce"/>
    <w:link w:val="Zpat"/>
    <w:uiPriority w:val="99"/>
    <w:rsid w:val="005C3144"/>
    <w:rPr>
      <w:rFonts w:ascii="Times New Roman" w:eastAsia="Calibri" w:hAnsi="Times New Roman" w:cs="Times New Roman"/>
      <w:sz w:val="20"/>
      <w:szCs w:val="20"/>
      <w:lang w:eastAsia="cs-CZ"/>
    </w:rPr>
  </w:style>
  <w:style w:type="table" w:styleId="Mkatabulky">
    <w:name w:val="Table Grid"/>
    <w:basedOn w:val="Normlntabulka"/>
    <w:uiPriority w:val="59"/>
    <w:rsid w:val="005C3144"/>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5C3144"/>
    <w:rPr>
      <w:color w:val="0000FF"/>
      <w:u w:val="single"/>
    </w:rPr>
  </w:style>
  <w:style w:type="character" w:styleId="slostrnky">
    <w:name w:val="page number"/>
    <w:basedOn w:val="Standardnpsmoodstavce"/>
    <w:rsid w:val="005C3144"/>
  </w:style>
  <w:style w:type="character" w:styleId="Zvraznn">
    <w:name w:val="Emphasis"/>
    <w:uiPriority w:val="20"/>
    <w:qFormat/>
    <w:rsid w:val="005C3144"/>
    <w:rPr>
      <w:i/>
      <w:iCs/>
    </w:rPr>
  </w:style>
  <w:style w:type="character" w:customStyle="1" w:styleId="label">
    <w:name w:val="label"/>
    <w:rsid w:val="005C3144"/>
  </w:style>
  <w:style w:type="paragraph" w:styleId="Zkladntextodsazen">
    <w:name w:val="Body Text Indent"/>
    <w:basedOn w:val="Normln"/>
    <w:link w:val="ZkladntextodsazenChar"/>
    <w:unhideWhenUsed/>
    <w:rsid w:val="005C3144"/>
    <w:pPr>
      <w:spacing w:after="120" w:line="240" w:lineRule="auto"/>
      <w:ind w:left="283"/>
      <w:jc w:val="both"/>
    </w:pPr>
    <w:rPr>
      <w:rFonts w:ascii="Times New Roman" w:eastAsia="Calibri"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5C3144"/>
    <w:rPr>
      <w:rFonts w:ascii="Times New Roman" w:eastAsia="Calibri" w:hAnsi="Times New Roman" w:cs="Times New Roman"/>
      <w:sz w:val="20"/>
      <w:szCs w:val="20"/>
      <w:lang w:eastAsia="cs-CZ"/>
    </w:rPr>
  </w:style>
  <w:style w:type="paragraph" w:customStyle="1" w:styleId="Standard">
    <w:name w:val="Standard"/>
    <w:uiPriority w:val="99"/>
    <w:rsid w:val="005C3144"/>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5C3144"/>
    <w:pPr>
      <w:widowControl w:val="0"/>
      <w:jc w:val="both"/>
    </w:pPr>
    <w:rPr>
      <w:rFonts w:ascii="Arial" w:hAnsi="Arial"/>
      <w:sz w:val="20"/>
      <w:szCs w:val="20"/>
    </w:rPr>
  </w:style>
  <w:style w:type="paragraph" w:styleId="Hlavikaobsahu">
    <w:name w:val="toa heading"/>
    <w:basedOn w:val="Standard"/>
    <w:next w:val="Standard"/>
    <w:rsid w:val="005C3144"/>
    <w:pPr>
      <w:tabs>
        <w:tab w:val="left" w:pos="9000"/>
        <w:tab w:val="right" w:pos="9360"/>
      </w:tabs>
      <w:suppressAutoHyphens/>
    </w:pPr>
    <w:rPr>
      <w:sz w:val="20"/>
      <w:szCs w:val="20"/>
      <w:lang w:val="en-US"/>
    </w:rPr>
  </w:style>
  <w:style w:type="paragraph" w:styleId="Revize">
    <w:name w:val="Revision"/>
    <w:hidden/>
    <w:uiPriority w:val="99"/>
    <w:semiHidden/>
    <w:rsid w:val="005C3144"/>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5C3144"/>
    <w:pPr>
      <w:spacing w:after="0" w:line="240" w:lineRule="auto"/>
    </w:pPr>
    <w:rPr>
      <w:rFonts w:ascii="Courier New" w:eastAsia="Calibri" w:hAnsi="Courier New" w:cs="Courier New"/>
      <w:sz w:val="20"/>
      <w:szCs w:val="20"/>
      <w:lang w:eastAsia="cs-CZ"/>
    </w:rPr>
  </w:style>
  <w:style w:type="character" w:customStyle="1" w:styleId="ProsttextChar">
    <w:name w:val="Prostý text Char"/>
    <w:basedOn w:val="Standardnpsmoodstavce"/>
    <w:link w:val="Prosttext"/>
    <w:rsid w:val="005C3144"/>
    <w:rPr>
      <w:rFonts w:ascii="Courier New" w:eastAsia="Calibri" w:hAnsi="Courier New" w:cs="Courier New"/>
      <w:sz w:val="20"/>
      <w:szCs w:val="20"/>
      <w:lang w:eastAsia="cs-CZ"/>
    </w:rPr>
  </w:style>
  <w:style w:type="paragraph" w:customStyle="1" w:styleId="Normodsaz">
    <w:name w:val="Norm.odsaz."/>
    <w:basedOn w:val="Normln"/>
    <w:uiPriority w:val="99"/>
    <w:rsid w:val="005C3144"/>
    <w:pPr>
      <w:autoSpaceDE w:val="0"/>
      <w:autoSpaceDN w:val="0"/>
      <w:spacing w:before="120" w:after="120" w:line="240" w:lineRule="auto"/>
      <w:jc w:val="both"/>
    </w:pPr>
    <w:rPr>
      <w:rFonts w:ascii="Times New Roman" w:eastAsia="Calibri" w:hAnsi="Times New Roman" w:cs="Times New Roman"/>
      <w:sz w:val="24"/>
      <w:szCs w:val="24"/>
      <w:lang w:eastAsia="cs-CZ"/>
    </w:rPr>
  </w:style>
  <w:style w:type="paragraph" w:customStyle="1" w:styleId="lnky">
    <w:name w:val="články"/>
    <w:basedOn w:val="Normln"/>
    <w:link w:val="lnkyChar"/>
    <w:qFormat/>
    <w:rsid w:val="005C3144"/>
    <w:pPr>
      <w:spacing w:before="360" w:after="0" w:line="240" w:lineRule="auto"/>
      <w:jc w:val="center"/>
    </w:pPr>
    <w:rPr>
      <w:rFonts w:ascii="Times New Roman" w:eastAsia="Calibri" w:hAnsi="Times New Roman" w:cs="Times New Roman"/>
      <w:b/>
      <w:sz w:val="24"/>
      <w:szCs w:val="24"/>
      <w:lang w:eastAsia="cs-CZ"/>
    </w:rPr>
  </w:style>
  <w:style w:type="character" w:customStyle="1" w:styleId="lnkyChar">
    <w:name w:val="články Char"/>
    <w:link w:val="lnky"/>
    <w:rsid w:val="005C3144"/>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5C3144"/>
    <w:pPr>
      <w:spacing w:before="40" w:after="120" w:line="240" w:lineRule="auto"/>
      <w:jc w:val="center"/>
    </w:pPr>
    <w:rPr>
      <w:rFonts w:ascii="Times New Roman" w:eastAsia="Calibri" w:hAnsi="Times New Roman" w:cs="Times New Roman"/>
      <w:b/>
      <w:sz w:val="24"/>
      <w:szCs w:val="24"/>
      <w:lang w:eastAsia="cs-CZ"/>
    </w:rPr>
  </w:style>
  <w:style w:type="character" w:customStyle="1" w:styleId="podnadpisChar">
    <w:name w:val="podnadpis Char"/>
    <w:link w:val="podnadpis"/>
    <w:rsid w:val="005C3144"/>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5C314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C314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5C3144"/>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5C3144"/>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5C3144"/>
    <w:rPr>
      <w:b/>
      <w:bCs/>
    </w:rPr>
  </w:style>
  <w:style w:type="paragraph" w:customStyle="1" w:styleId="Default">
    <w:name w:val="Default"/>
    <w:rsid w:val="005C314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5C3144"/>
    <w:pPr>
      <w:spacing w:before="240" w:after="120" w:line="240" w:lineRule="auto"/>
      <w:jc w:val="center"/>
    </w:pPr>
    <w:rPr>
      <w:rFonts w:ascii="Arial" w:eastAsia="Calibri" w:hAnsi="Arial" w:cs="Arial"/>
      <w:b/>
      <w:lang w:eastAsia="cs-CZ"/>
    </w:rPr>
  </w:style>
  <w:style w:type="paragraph" w:customStyle="1" w:styleId="ZDlV">
    <w:name w:val="ZD č. čl. VŠ"/>
    <w:basedOn w:val="Normln"/>
    <w:link w:val="ZDlVChar"/>
    <w:qFormat/>
    <w:rsid w:val="005C3144"/>
    <w:pPr>
      <w:numPr>
        <w:numId w:val="1"/>
      </w:numPr>
      <w:spacing w:before="360" w:after="120" w:line="240" w:lineRule="auto"/>
      <w:jc w:val="center"/>
    </w:pPr>
    <w:rPr>
      <w:rFonts w:ascii="Arial" w:eastAsia="Calibri" w:hAnsi="Arial" w:cs="Arial"/>
      <w:b/>
      <w:lang w:eastAsia="cs-CZ"/>
    </w:rPr>
  </w:style>
  <w:style w:type="character" w:customStyle="1" w:styleId="sloVChar">
    <w:name w:val="číslo VŠ Char"/>
    <w:link w:val="sloV"/>
    <w:rsid w:val="005C3144"/>
    <w:rPr>
      <w:rFonts w:ascii="Arial" w:eastAsia="Calibri" w:hAnsi="Arial" w:cs="Arial"/>
      <w:b/>
      <w:lang w:eastAsia="cs-CZ"/>
    </w:rPr>
  </w:style>
  <w:style w:type="paragraph" w:customStyle="1" w:styleId="podnadpisyVZD">
    <w:name w:val="podnadpisy VŠ ZD"/>
    <w:basedOn w:val="Normln"/>
    <w:link w:val="podnadpisyVZDChar"/>
    <w:qFormat/>
    <w:rsid w:val="005C3144"/>
    <w:pPr>
      <w:numPr>
        <w:ilvl w:val="1"/>
        <w:numId w:val="1"/>
      </w:numPr>
      <w:tabs>
        <w:tab w:val="left" w:pos="709"/>
      </w:tabs>
      <w:spacing w:before="360" w:after="120" w:line="240" w:lineRule="auto"/>
      <w:jc w:val="both"/>
    </w:pPr>
    <w:rPr>
      <w:rFonts w:ascii="Arial" w:eastAsia="Calibri" w:hAnsi="Arial" w:cs="Arial"/>
      <w:b/>
      <w:lang w:eastAsia="cs-CZ"/>
    </w:rPr>
  </w:style>
  <w:style w:type="character" w:customStyle="1" w:styleId="ZDlVChar">
    <w:name w:val="ZD č. čl. VŠ Char"/>
    <w:link w:val="ZDlV"/>
    <w:rsid w:val="005C3144"/>
    <w:rPr>
      <w:rFonts w:ascii="Arial" w:eastAsia="Calibri" w:hAnsi="Arial" w:cs="Arial"/>
      <w:b/>
      <w:lang w:eastAsia="cs-CZ"/>
    </w:rPr>
  </w:style>
  <w:style w:type="character" w:styleId="Sledovanodkaz">
    <w:name w:val="FollowedHyperlink"/>
    <w:uiPriority w:val="99"/>
    <w:semiHidden/>
    <w:unhideWhenUsed/>
    <w:rsid w:val="005C3144"/>
    <w:rPr>
      <w:color w:val="800080"/>
      <w:u w:val="single"/>
    </w:rPr>
  </w:style>
  <w:style w:type="character" w:customStyle="1" w:styleId="podnadpisyVZDChar">
    <w:name w:val="podnadpisy VŠ ZD Char"/>
    <w:link w:val="podnadpisyVZD"/>
    <w:rsid w:val="005C3144"/>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5C3144"/>
    <w:rPr>
      <w:rFonts w:ascii="Calibri" w:eastAsia="Calibri" w:hAnsi="Calibri" w:cs="Times New Roman"/>
    </w:rPr>
  </w:style>
  <w:style w:type="character" w:customStyle="1" w:styleId="h1a1">
    <w:name w:val="h1a1"/>
    <w:rsid w:val="005C3144"/>
    <w:rPr>
      <w:vanish w:val="0"/>
      <w:webHidden w:val="0"/>
      <w:sz w:val="24"/>
      <w:szCs w:val="24"/>
      <w:specVanish w:val="0"/>
    </w:rPr>
  </w:style>
  <w:style w:type="paragraph" w:styleId="Bezmezer">
    <w:name w:val="No Spacing"/>
    <w:uiPriority w:val="1"/>
    <w:qFormat/>
    <w:rsid w:val="005C3144"/>
    <w:pPr>
      <w:spacing w:after="0" w:line="240" w:lineRule="auto"/>
    </w:pPr>
    <w:rPr>
      <w:rFonts w:ascii="Calibri" w:eastAsia="Calibri" w:hAnsi="Calibri" w:cs="Times New Roman"/>
    </w:rPr>
  </w:style>
  <w:style w:type="character" w:customStyle="1" w:styleId="detail">
    <w:name w:val="detail"/>
    <w:basedOn w:val="Standardnpsmoodstavce"/>
    <w:rsid w:val="005C3144"/>
  </w:style>
  <w:style w:type="paragraph" w:customStyle="1" w:styleId="parsub">
    <w:name w:val="parsub"/>
    <w:basedOn w:val="Normln"/>
    <w:rsid w:val="005C3144"/>
    <w:pPr>
      <w:spacing w:after="0" w:line="240" w:lineRule="auto"/>
      <w:ind w:left="709" w:hanging="425"/>
    </w:pPr>
    <w:rPr>
      <w:rFonts w:ascii="Times New Roman" w:eastAsia="Times New Roman" w:hAnsi="Times New Roman" w:cs="Times New Roman"/>
      <w:sz w:val="20"/>
      <w:szCs w:val="20"/>
      <w:lang w:eastAsia="cs-CZ"/>
    </w:rPr>
  </w:style>
  <w:style w:type="paragraph" w:customStyle="1" w:styleId="textsmlouvy">
    <w:name w:val="text smlouvy"/>
    <w:basedOn w:val="Normln"/>
    <w:rsid w:val="005C3144"/>
    <w:pPr>
      <w:suppressAutoHyphens/>
      <w:spacing w:after="0" w:line="240" w:lineRule="auto"/>
      <w:ind w:firstLine="540"/>
    </w:pPr>
    <w:rPr>
      <w:rFonts w:ascii="Times" w:eastAsia="Times New Roman" w:hAnsi="Times" w:cs="Times New Roman"/>
      <w:color w:val="000000"/>
      <w:kern w:val="1"/>
      <w:sz w:val="24"/>
      <w:szCs w:val="15"/>
      <w:lang w:eastAsia="ar-SA"/>
    </w:rPr>
  </w:style>
  <w:style w:type="character" w:customStyle="1" w:styleId="cpvselected1">
    <w:name w:val="cpvselected1"/>
    <w:basedOn w:val="Standardnpsmoodstavce"/>
    <w:rsid w:val="005C3144"/>
    <w:rPr>
      <w:color w:val="FF0000"/>
    </w:rPr>
  </w:style>
  <w:style w:type="character" w:customStyle="1" w:styleId="nowrap">
    <w:name w:val="nowrap"/>
    <w:basedOn w:val="Standardnpsmoodstavce"/>
    <w:rsid w:val="005C3144"/>
  </w:style>
  <w:style w:type="paragraph" w:customStyle="1" w:styleId="slovnsmlouvyI">
    <w:name w:val="číslování smlouvy I"/>
    <w:basedOn w:val="Odstavecseseznamem"/>
    <w:link w:val="slovnsmlouvyIChar"/>
    <w:qFormat/>
    <w:rsid w:val="005C3144"/>
    <w:pPr>
      <w:widowControl w:val="0"/>
      <w:numPr>
        <w:numId w:val="6"/>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5C3144"/>
    <w:pPr>
      <w:widowControl w:val="0"/>
      <w:spacing w:after="200" w:line="240" w:lineRule="auto"/>
      <w:ind w:right="97" w:hanging="1"/>
      <w:jc w:val="center"/>
    </w:pPr>
    <w:rPr>
      <w:rFonts w:ascii="Arial" w:eastAsia="Times New Roman" w:hAnsi="Arial" w:cs="Arial"/>
      <w:b/>
      <w:bCs/>
      <w:spacing w:val="-2"/>
    </w:rPr>
  </w:style>
  <w:style w:type="character" w:customStyle="1" w:styleId="slovnsmlouvyIChar">
    <w:name w:val="číslování smlouvy I Char"/>
    <w:basedOn w:val="OdstavecseseznamemChar"/>
    <w:link w:val="slovnsmlouvyI"/>
    <w:rsid w:val="005C3144"/>
    <w:rPr>
      <w:rFonts w:ascii="Arial" w:eastAsia="Times New Roman" w:hAnsi="Arial" w:cs="Arial"/>
      <w:b/>
    </w:rPr>
  </w:style>
  <w:style w:type="paragraph" w:customStyle="1" w:styleId="podnadpissmlouvy2">
    <w:name w:val="podnadpis smlouvy 2"/>
    <w:basedOn w:val="Normln"/>
    <w:link w:val="podnadpissmlouvy2Char"/>
    <w:qFormat/>
    <w:rsid w:val="005C3144"/>
    <w:pPr>
      <w:widowControl w:val="0"/>
      <w:spacing w:before="120" w:after="120" w:line="240" w:lineRule="auto"/>
      <w:ind w:right="96"/>
      <w:jc w:val="center"/>
    </w:pPr>
    <w:rPr>
      <w:rFonts w:ascii="Arial" w:eastAsia="Times New Roman" w:hAnsi="Arial" w:cs="Arial"/>
      <w:b/>
      <w:bCs/>
      <w:spacing w:val="-2"/>
    </w:rPr>
  </w:style>
  <w:style w:type="character" w:customStyle="1" w:styleId="podnadpissmlouvyChar">
    <w:name w:val="podnadpis smlouvy Char"/>
    <w:basedOn w:val="Standardnpsmoodstavce"/>
    <w:link w:val="podnadpissmlouvy"/>
    <w:rsid w:val="005C3144"/>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5C3144"/>
    <w:rPr>
      <w:rFonts w:ascii="Arial" w:eastAsia="Times New Roman" w:hAnsi="Arial" w:cs="Arial"/>
      <w:b/>
      <w:bCs/>
      <w:spacing w:val="-2"/>
    </w:rPr>
  </w:style>
  <w:style w:type="table" w:customStyle="1" w:styleId="Mkatabulky21">
    <w:name w:val="Mřížka tabulky21"/>
    <w:basedOn w:val="Normlntabulka"/>
    <w:next w:val="Mkatabulky"/>
    <w:uiPriority w:val="59"/>
    <w:rsid w:val="005C3144"/>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5C3144"/>
    <w:pPr>
      <w:tabs>
        <w:tab w:val="num" w:pos="1561"/>
      </w:tabs>
      <w:spacing w:after="0" w:line="240" w:lineRule="auto"/>
      <w:ind w:left="1561" w:hanging="851"/>
      <w:jc w:val="both"/>
    </w:pPr>
    <w:rPr>
      <w:rFonts w:ascii="Arial" w:eastAsia="Times New Roman" w:hAnsi="Arial" w:cs="Times New Roman"/>
      <w:sz w:val="24"/>
      <w:szCs w:val="20"/>
      <w:lang w:eastAsia="cs-CZ"/>
    </w:rPr>
  </w:style>
  <w:style w:type="paragraph" w:customStyle="1" w:styleId="nadpisV">
    <w:name w:val="nadpis VŠ"/>
    <w:basedOn w:val="Odstavecseseznamem"/>
    <w:qFormat/>
    <w:rsid w:val="005C3144"/>
    <w:pPr>
      <w:spacing w:before="480" w:after="240" w:line="240" w:lineRule="auto"/>
      <w:ind w:left="709" w:hanging="357"/>
      <w:contextualSpacing w:val="0"/>
      <w:jc w:val="center"/>
    </w:pPr>
    <w:rPr>
      <w:rFonts w:ascii="Arial" w:eastAsiaTheme="minorHAnsi" w:hAnsi="Arial" w:cs="Arial"/>
      <w:b/>
    </w:rPr>
  </w:style>
  <w:style w:type="character" w:customStyle="1" w:styleId="h1a6">
    <w:name w:val="h1a6"/>
    <w:basedOn w:val="Standardnpsmoodstavce"/>
    <w:rsid w:val="005C3144"/>
    <w:rPr>
      <w:rFonts w:ascii="Arial" w:hAnsi="Arial" w:cs="Arial" w:hint="default"/>
      <w:i/>
      <w:iCs/>
      <w:vanish w:val="0"/>
      <w:webHidden w:val="0"/>
      <w:sz w:val="26"/>
      <w:szCs w:val="26"/>
      <w:specVanish w:val="0"/>
    </w:rPr>
  </w:style>
  <w:style w:type="character" w:customStyle="1" w:styleId="cpvselected">
    <w:name w:val="cpvselected"/>
    <w:basedOn w:val="Standardnpsmoodstavce"/>
    <w:rsid w:val="005C3144"/>
  </w:style>
  <w:style w:type="character" w:customStyle="1" w:styleId="StylodstavecslovanChar">
    <w:name w:val="Styl odstavec číslovaný Char"/>
    <w:link w:val="Stylodstavecslovan"/>
    <w:locked/>
    <w:rsid w:val="005C3144"/>
    <w:rPr>
      <w:rFonts w:ascii="Calibri" w:hAnsi="Calibri" w:cs="Calibri"/>
      <w:b/>
    </w:rPr>
  </w:style>
  <w:style w:type="paragraph" w:customStyle="1" w:styleId="Stylodstavecslovan">
    <w:name w:val="Styl odstavec číslovaný"/>
    <w:basedOn w:val="Nadpis2"/>
    <w:link w:val="StylodstavecslovanChar"/>
    <w:rsid w:val="005C3144"/>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customStyle="1" w:styleId="Odrkyvtextu">
    <w:name w:val="Odrážky v textu"/>
    <w:basedOn w:val="Odstavecseseznamem"/>
    <w:link w:val="OdrkyvtextuChar"/>
    <w:qFormat/>
    <w:rsid w:val="005C3144"/>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5C3144"/>
    <w:rPr>
      <w:rFonts w:ascii="Arial" w:eastAsia="Times New Roman" w:hAnsi="Arial" w:cs="Arial"/>
    </w:rPr>
  </w:style>
  <w:style w:type="character" w:customStyle="1" w:styleId="preformatted">
    <w:name w:val="preformatted"/>
    <w:basedOn w:val="Standardnpsmoodstavce"/>
    <w:rsid w:val="005C3144"/>
  </w:style>
  <w:style w:type="paragraph" w:styleId="Zkladntext2">
    <w:name w:val="Body Text 2"/>
    <w:basedOn w:val="Normln"/>
    <w:link w:val="Zkladntext2Char"/>
    <w:uiPriority w:val="99"/>
    <w:semiHidden/>
    <w:unhideWhenUsed/>
    <w:rsid w:val="005C3144"/>
    <w:pPr>
      <w:spacing w:after="120" w:line="480" w:lineRule="auto"/>
      <w:jc w:val="both"/>
    </w:pPr>
    <w:rPr>
      <w:rFonts w:ascii="Times New Roman" w:eastAsia="Calibri" w:hAnsi="Times New Roman" w:cs="Times New Roman"/>
      <w:sz w:val="20"/>
      <w:szCs w:val="20"/>
      <w:lang w:eastAsia="cs-CZ"/>
    </w:rPr>
  </w:style>
  <w:style w:type="character" w:customStyle="1" w:styleId="Zkladntext2Char">
    <w:name w:val="Základní text 2 Char"/>
    <w:basedOn w:val="Standardnpsmoodstavce"/>
    <w:link w:val="Zkladntext2"/>
    <w:uiPriority w:val="99"/>
    <w:semiHidden/>
    <w:rsid w:val="005C3144"/>
    <w:rPr>
      <w:rFonts w:ascii="Times New Roman" w:eastAsia="Calibri" w:hAnsi="Times New Roman" w:cs="Times New Roman"/>
      <w:sz w:val="20"/>
      <w:szCs w:val="20"/>
      <w:lang w:eastAsia="cs-CZ"/>
    </w:rPr>
  </w:style>
  <w:style w:type="paragraph" w:customStyle="1" w:styleId="ZkladntextodsazenIMP">
    <w:name w:val="Základní text odsazený_IMP"/>
    <w:basedOn w:val="Normln"/>
    <w:rsid w:val="005C3144"/>
    <w:pPr>
      <w:tabs>
        <w:tab w:val="left" w:pos="6720"/>
      </w:tabs>
      <w:suppressAutoHyphens/>
      <w:overflowPunct w:val="0"/>
      <w:autoSpaceDE w:val="0"/>
      <w:autoSpaceDN w:val="0"/>
      <w:adjustRightInd w:val="0"/>
      <w:spacing w:after="0" w:line="228" w:lineRule="auto"/>
      <w:ind w:left="227"/>
    </w:pPr>
    <w:rPr>
      <w:rFonts w:ascii="Times New Roman" w:eastAsia="Times New Roman" w:hAnsi="Times New Roman" w:cs="Times New Roman"/>
      <w:szCs w:val="20"/>
      <w:lang w:eastAsia="cs-CZ"/>
    </w:rPr>
  </w:style>
  <w:style w:type="paragraph" w:customStyle="1" w:styleId="Normal2">
    <w:name w:val="Normal 2"/>
    <w:basedOn w:val="Normln"/>
    <w:rsid w:val="005C3144"/>
    <w:pPr>
      <w:tabs>
        <w:tab w:val="left" w:pos="709"/>
      </w:tabs>
      <w:autoSpaceDE w:val="0"/>
      <w:autoSpaceDN w:val="0"/>
      <w:spacing w:before="60" w:after="120" w:line="240" w:lineRule="auto"/>
      <w:ind w:left="1418"/>
      <w:jc w:val="both"/>
    </w:pPr>
    <w:rPr>
      <w:rFonts w:ascii="Times New Roman" w:eastAsia="Times New Roman" w:hAnsi="Times New Roman"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C3144"/>
    <w:pPr>
      <w:keepNext/>
      <w:numPr>
        <w:numId w:val="37"/>
      </w:numPr>
      <w:spacing w:before="240" w:after="60" w:line="240" w:lineRule="auto"/>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5C3144"/>
    <w:pPr>
      <w:keepNext/>
      <w:numPr>
        <w:ilvl w:val="1"/>
        <w:numId w:val="37"/>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5C3144"/>
    <w:pPr>
      <w:keepNext/>
      <w:numPr>
        <w:ilvl w:val="2"/>
        <w:numId w:val="37"/>
      </w:numPr>
      <w:spacing w:before="240" w:after="60" w:line="240" w:lineRule="auto"/>
      <w:jc w:val="both"/>
      <w:outlineLvl w:val="2"/>
    </w:pPr>
    <w:rPr>
      <w:rFonts w:ascii="Arial" w:eastAsia="Times New Roman" w:hAnsi="Arial" w:cs="Times New Roman"/>
      <w:b/>
      <w:szCs w:val="26"/>
      <w:lang w:val="x-none" w:eastAsia="x-none"/>
    </w:rPr>
  </w:style>
  <w:style w:type="paragraph" w:styleId="Nadpis4">
    <w:name w:val="heading 4"/>
    <w:basedOn w:val="Normln"/>
    <w:next w:val="Normln"/>
    <w:link w:val="Nadpis4Char"/>
    <w:uiPriority w:val="9"/>
    <w:qFormat/>
    <w:rsid w:val="005C3144"/>
    <w:pPr>
      <w:keepNext/>
      <w:numPr>
        <w:ilvl w:val="3"/>
        <w:numId w:val="37"/>
      </w:numPr>
      <w:spacing w:before="240" w:after="120" w:line="240" w:lineRule="auto"/>
      <w:jc w:val="both"/>
      <w:outlineLvl w:val="3"/>
    </w:pPr>
    <w:rPr>
      <w:rFonts w:ascii="Arial" w:eastAsia="Times New Roman" w:hAnsi="Arial" w:cs="Arial"/>
      <w:b/>
      <w:bCs/>
      <w:lang w:val="x-none" w:eastAsia="x-none"/>
    </w:rPr>
  </w:style>
  <w:style w:type="paragraph" w:styleId="Nadpis5">
    <w:name w:val="heading 5"/>
    <w:basedOn w:val="Normln"/>
    <w:next w:val="Normln"/>
    <w:link w:val="Nadpis5Char"/>
    <w:uiPriority w:val="9"/>
    <w:unhideWhenUsed/>
    <w:qFormat/>
    <w:rsid w:val="005C3144"/>
    <w:pPr>
      <w:numPr>
        <w:ilvl w:val="4"/>
        <w:numId w:val="37"/>
      </w:numPr>
      <w:spacing w:before="360" w:after="60" w:line="240" w:lineRule="auto"/>
      <w:jc w:val="center"/>
      <w:outlineLvl w:val="4"/>
    </w:pPr>
    <w:rPr>
      <w:rFonts w:ascii="Arial" w:eastAsia="Times New Roman" w:hAnsi="Arial" w:cs="Arial"/>
      <w:b/>
      <w:bCs/>
      <w:iCs/>
      <w:lang w:eastAsia="cs-CZ"/>
    </w:rPr>
  </w:style>
  <w:style w:type="paragraph" w:styleId="Nadpis6">
    <w:name w:val="heading 6"/>
    <w:basedOn w:val="Normln"/>
    <w:next w:val="Normln"/>
    <w:link w:val="Nadpis6Char"/>
    <w:uiPriority w:val="9"/>
    <w:unhideWhenUsed/>
    <w:qFormat/>
    <w:rsid w:val="005C3144"/>
    <w:pPr>
      <w:keepNext/>
      <w:keepLines/>
      <w:numPr>
        <w:ilvl w:val="5"/>
        <w:numId w:val="37"/>
      </w:numPr>
      <w:spacing w:after="120" w:line="240" w:lineRule="auto"/>
      <w:jc w:val="center"/>
      <w:outlineLvl w:val="5"/>
    </w:pPr>
    <w:rPr>
      <w:rFonts w:ascii="Arial" w:eastAsiaTheme="majorEastAsia" w:hAnsi="Arial" w:cs="Arial"/>
      <w:b/>
      <w:iCs/>
      <w:lang w:eastAsia="cs-CZ"/>
    </w:rPr>
  </w:style>
  <w:style w:type="paragraph" w:styleId="Nadpis7">
    <w:name w:val="heading 7"/>
    <w:basedOn w:val="Normln"/>
    <w:next w:val="Normln"/>
    <w:link w:val="Nadpis7Char"/>
    <w:uiPriority w:val="9"/>
    <w:semiHidden/>
    <w:unhideWhenUsed/>
    <w:qFormat/>
    <w:rsid w:val="005C3144"/>
    <w:pPr>
      <w:keepNext/>
      <w:keepLines/>
      <w:numPr>
        <w:ilvl w:val="6"/>
        <w:numId w:val="37"/>
      </w:numPr>
      <w:spacing w:before="200" w:after="0" w:line="240" w:lineRule="auto"/>
      <w:jc w:val="both"/>
      <w:outlineLvl w:val="6"/>
    </w:pPr>
    <w:rPr>
      <w:rFonts w:asciiTheme="majorHAnsi" w:eastAsiaTheme="majorEastAsia" w:hAnsiTheme="majorHAnsi" w:cstheme="majorBidi"/>
      <w:i/>
      <w:iCs/>
      <w:color w:val="404040" w:themeColor="text1" w:themeTint="BF"/>
      <w:sz w:val="20"/>
      <w:szCs w:val="20"/>
      <w:lang w:eastAsia="cs-CZ"/>
    </w:rPr>
  </w:style>
  <w:style w:type="paragraph" w:styleId="Nadpis8">
    <w:name w:val="heading 8"/>
    <w:basedOn w:val="Normln"/>
    <w:next w:val="Normln"/>
    <w:link w:val="Nadpis8Char"/>
    <w:uiPriority w:val="9"/>
    <w:unhideWhenUsed/>
    <w:qFormat/>
    <w:rsid w:val="005C3144"/>
    <w:pPr>
      <w:keepNext/>
      <w:keepLines/>
      <w:numPr>
        <w:ilvl w:val="7"/>
        <w:numId w:val="37"/>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5C3144"/>
    <w:pPr>
      <w:keepNext/>
      <w:keepLines/>
      <w:numPr>
        <w:ilvl w:val="8"/>
        <w:numId w:val="37"/>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3144"/>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5C3144"/>
    <w:rPr>
      <w:rFonts w:ascii="Arial" w:eastAsia="Calibri" w:hAnsi="Arial" w:cs="Arial"/>
      <w:b/>
    </w:rPr>
  </w:style>
  <w:style w:type="character" w:customStyle="1" w:styleId="Nadpis3Char">
    <w:name w:val="Nadpis 3 Char"/>
    <w:basedOn w:val="Standardnpsmoodstavce"/>
    <w:link w:val="Nadpis3"/>
    <w:uiPriority w:val="99"/>
    <w:rsid w:val="005C3144"/>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5C3144"/>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5C3144"/>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5C3144"/>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5C3144"/>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5C314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5C3144"/>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5C3144"/>
    <w:pPr>
      <w:spacing w:after="200" w:line="276" w:lineRule="auto"/>
      <w:ind w:left="720"/>
      <w:contextualSpacing/>
    </w:pPr>
    <w:rPr>
      <w:rFonts w:ascii="Calibri" w:eastAsia="Calibri" w:hAnsi="Calibri" w:cs="Times New Roman"/>
    </w:rPr>
  </w:style>
  <w:style w:type="paragraph" w:styleId="Zkladntext">
    <w:name w:val="Body Text"/>
    <w:basedOn w:val="Normln"/>
    <w:link w:val="ZkladntextChar"/>
    <w:rsid w:val="005C3144"/>
    <w:pPr>
      <w:spacing w:after="0" w:line="240" w:lineRule="auto"/>
      <w:jc w:val="center"/>
    </w:pPr>
    <w:rPr>
      <w:rFonts w:ascii="Times New Roman" w:eastAsia="Times New Roman" w:hAnsi="Times New Roman" w:cs="Times New Roman"/>
      <w:b/>
      <w:bCs/>
      <w:i/>
      <w:iCs/>
      <w:sz w:val="24"/>
      <w:szCs w:val="24"/>
      <w:lang w:val="x-none" w:eastAsia="x-none"/>
    </w:rPr>
  </w:style>
  <w:style w:type="character" w:customStyle="1" w:styleId="ZkladntextChar">
    <w:name w:val="Základní text Char"/>
    <w:basedOn w:val="Standardnpsmoodstavce"/>
    <w:link w:val="Zkladntext"/>
    <w:rsid w:val="005C3144"/>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5C3144"/>
    <w:pPr>
      <w:spacing w:after="0" w:line="240" w:lineRule="auto"/>
    </w:pPr>
    <w:rPr>
      <w:rFonts w:ascii="Times New Roman" w:eastAsia="Times New Roman" w:hAnsi="Times New Roman" w:cs="Times New Roman"/>
      <w:sz w:val="20"/>
      <w:szCs w:val="20"/>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5C3144"/>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5C3144"/>
    <w:rPr>
      <w:vertAlign w:val="superscript"/>
    </w:rPr>
  </w:style>
  <w:style w:type="character" w:styleId="Odkaznakoment">
    <w:name w:val="annotation reference"/>
    <w:unhideWhenUsed/>
    <w:rsid w:val="005C3144"/>
    <w:rPr>
      <w:sz w:val="16"/>
      <w:szCs w:val="16"/>
    </w:rPr>
  </w:style>
  <w:style w:type="paragraph" w:styleId="Textkomente">
    <w:name w:val="annotation text"/>
    <w:basedOn w:val="Normln"/>
    <w:link w:val="TextkomenteChar"/>
    <w:unhideWhenUsed/>
    <w:rsid w:val="005C3144"/>
    <w:pPr>
      <w:spacing w:after="0" w:line="240" w:lineRule="auto"/>
      <w:jc w:val="both"/>
    </w:pPr>
    <w:rPr>
      <w:rFonts w:ascii="Times New Roman" w:eastAsia="Calibri" w:hAnsi="Times New Roman" w:cs="Times New Roman"/>
      <w:sz w:val="20"/>
      <w:szCs w:val="20"/>
      <w:lang w:eastAsia="cs-CZ"/>
    </w:rPr>
  </w:style>
  <w:style w:type="character" w:customStyle="1" w:styleId="TextkomenteChar">
    <w:name w:val="Text komentáře Char"/>
    <w:basedOn w:val="Standardnpsmoodstavce"/>
    <w:link w:val="Textkomente"/>
    <w:rsid w:val="005C3144"/>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3144"/>
    <w:rPr>
      <w:b/>
      <w:bCs/>
      <w:lang w:val="x-none" w:eastAsia="x-none"/>
    </w:rPr>
  </w:style>
  <w:style w:type="character" w:customStyle="1" w:styleId="PedmtkomenteChar">
    <w:name w:val="Předmět komentáře Char"/>
    <w:basedOn w:val="TextkomenteChar"/>
    <w:link w:val="Pedmtkomente"/>
    <w:uiPriority w:val="99"/>
    <w:semiHidden/>
    <w:rsid w:val="005C3144"/>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5C3144"/>
    <w:pPr>
      <w:spacing w:after="0" w:line="240" w:lineRule="auto"/>
      <w:jc w:val="both"/>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5C3144"/>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5C3144"/>
    <w:pPr>
      <w:tabs>
        <w:tab w:val="center" w:pos="4536"/>
        <w:tab w:val="right" w:pos="9072"/>
      </w:tabs>
      <w:spacing w:after="0" w:line="240" w:lineRule="auto"/>
      <w:jc w:val="both"/>
    </w:pPr>
    <w:rPr>
      <w:rFonts w:ascii="Times New Roman" w:eastAsia="Calibri" w:hAnsi="Times New Roman" w:cs="Times New Roman"/>
      <w:sz w:val="20"/>
      <w:szCs w:val="20"/>
      <w:lang w:eastAsia="cs-CZ"/>
    </w:rPr>
  </w:style>
  <w:style w:type="character" w:customStyle="1" w:styleId="ZhlavChar">
    <w:name w:val="Záhlaví Char"/>
    <w:basedOn w:val="Standardnpsmoodstavce"/>
    <w:link w:val="Zhlav"/>
    <w:uiPriority w:val="99"/>
    <w:rsid w:val="005C314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5C3144"/>
    <w:pPr>
      <w:tabs>
        <w:tab w:val="center" w:pos="4536"/>
        <w:tab w:val="right" w:pos="9072"/>
      </w:tabs>
      <w:spacing w:after="0" w:line="240" w:lineRule="auto"/>
      <w:jc w:val="both"/>
    </w:pPr>
    <w:rPr>
      <w:rFonts w:ascii="Times New Roman" w:eastAsia="Calibri" w:hAnsi="Times New Roman" w:cs="Times New Roman"/>
      <w:sz w:val="20"/>
      <w:szCs w:val="20"/>
      <w:lang w:eastAsia="cs-CZ"/>
    </w:rPr>
  </w:style>
  <w:style w:type="character" w:customStyle="1" w:styleId="ZpatChar">
    <w:name w:val="Zápatí Char"/>
    <w:basedOn w:val="Standardnpsmoodstavce"/>
    <w:link w:val="Zpat"/>
    <w:uiPriority w:val="99"/>
    <w:rsid w:val="005C3144"/>
    <w:rPr>
      <w:rFonts w:ascii="Times New Roman" w:eastAsia="Calibri" w:hAnsi="Times New Roman" w:cs="Times New Roman"/>
      <w:sz w:val="20"/>
      <w:szCs w:val="20"/>
      <w:lang w:eastAsia="cs-CZ"/>
    </w:rPr>
  </w:style>
  <w:style w:type="table" w:styleId="Mkatabulky">
    <w:name w:val="Table Grid"/>
    <w:basedOn w:val="Normlntabulka"/>
    <w:uiPriority w:val="59"/>
    <w:rsid w:val="005C3144"/>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5C3144"/>
    <w:rPr>
      <w:color w:val="0000FF"/>
      <w:u w:val="single"/>
    </w:rPr>
  </w:style>
  <w:style w:type="character" w:styleId="slostrnky">
    <w:name w:val="page number"/>
    <w:basedOn w:val="Standardnpsmoodstavce"/>
    <w:rsid w:val="005C3144"/>
  </w:style>
  <w:style w:type="character" w:styleId="Zvraznn">
    <w:name w:val="Emphasis"/>
    <w:uiPriority w:val="20"/>
    <w:qFormat/>
    <w:rsid w:val="005C3144"/>
    <w:rPr>
      <w:i/>
      <w:iCs/>
    </w:rPr>
  </w:style>
  <w:style w:type="character" w:customStyle="1" w:styleId="label">
    <w:name w:val="label"/>
    <w:rsid w:val="005C3144"/>
  </w:style>
  <w:style w:type="paragraph" w:styleId="Zkladntextodsazen">
    <w:name w:val="Body Text Indent"/>
    <w:basedOn w:val="Normln"/>
    <w:link w:val="ZkladntextodsazenChar"/>
    <w:unhideWhenUsed/>
    <w:rsid w:val="005C3144"/>
    <w:pPr>
      <w:spacing w:after="120" w:line="240" w:lineRule="auto"/>
      <w:ind w:left="283"/>
      <w:jc w:val="both"/>
    </w:pPr>
    <w:rPr>
      <w:rFonts w:ascii="Times New Roman" w:eastAsia="Calibri"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5C3144"/>
    <w:rPr>
      <w:rFonts w:ascii="Times New Roman" w:eastAsia="Calibri" w:hAnsi="Times New Roman" w:cs="Times New Roman"/>
      <w:sz w:val="20"/>
      <w:szCs w:val="20"/>
      <w:lang w:eastAsia="cs-CZ"/>
    </w:rPr>
  </w:style>
  <w:style w:type="paragraph" w:customStyle="1" w:styleId="Standard">
    <w:name w:val="Standard"/>
    <w:uiPriority w:val="99"/>
    <w:rsid w:val="005C3144"/>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5C3144"/>
    <w:pPr>
      <w:widowControl w:val="0"/>
      <w:jc w:val="both"/>
    </w:pPr>
    <w:rPr>
      <w:rFonts w:ascii="Arial" w:hAnsi="Arial"/>
      <w:sz w:val="20"/>
      <w:szCs w:val="20"/>
    </w:rPr>
  </w:style>
  <w:style w:type="paragraph" w:styleId="Hlavikaobsahu">
    <w:name w:val="toa heading"/>
    <w:basedOn w:val="Standard"/>
    <w:next w:val="Standard"/>
    <w:rsid w:val="005C3144"/>
    <w:pPr>
      <w:tabs>
        <w:tab w:val="left" w:pos="9000"/>
        <w:tab w:val="right" w:pos="9360"/>
      </w:tabs>
      <w:suppressAutoHyphens/>
    </w:pPr>
    <w:rPr>
      <w:sz w:val="20"/>
      <w:szCs w:val="20"/>
      <w:lang w:val="en-US"/>
    </w:rPr>
  </w:style>
  <w:style w:type="paragraph" w:styleId="Revize">
    <w:name w:val="Revision"/>
    <w:hidden/>
    <w:uiPriority w:val="99"/>
    <w:semiHidden/>
    <w:rsid w:val="005C3144"/>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5C3144"/>
    <w:pPr>
      <w:spacing w:after="0" w:line="240" w:lineRule="auto"/>
    </w:pPr>
    <w:rPr>
      <w:rFonts w:ascii="Courier New" w:eastAsia="Calibri" w:hAnsi="Courier New" w:cs="Courier New"/>
      <w:sz w:val="20"/>
      <w:szCs w:val="20"/>
      <w:lang w:eastAsia="cs-CZ"/>
    </w:rPr>
  </w:style>
  <w:style w:type="character" w:customStyle="1" w:styleId="ProsttextChar">
    <w:name w:val="Prostý text Char"/>
    <w:basedOn w:val="Standardnpsmoodstavce"/>
    <w:link w:val="Prosttext"/>
    <w:rsid w:val="005C3144"/>
    <w:rPr>
      <w:rFonts w:ascii="Courier New" w:eastAsia="Calibri" w:hAnsi="Courier New" w:cs="Courier New"/>
      <w:sz w:val="20"/>
      <w:szCs w:val="20"/>
      <w:lang w:eastAsia="cs-CZ"/>
    </w:rPr>
  </w:style>
  <w:style w:type="paragraph" w:customStyle="1" w:styleId="Normodsaz">
    <w:name w:val="Norm.odsaz."/>
    <w:basedOn w:val="Normln"/>
    <w:uiPriority w:val="99"/>
    <w:rsid w:val="005C3144"/>
    <w:pPr>
      <w:autoSpaceDE w:val="0"/>
      <w:autoSpaceDN w:val="0"/>
      <w:spacing w:before="120" w:after="120" w:line="240" w:lineRule="auto"/>
      <w:jc w:val="both"/>
    </w:pPr>
    <w:rPr>
      <w:rFonts w:ascii="Times New Roman" w:eastAsia="Calibri" w:hAnsi="Times New Roman" w:cs="Times New Roman"/>
      <w:sz w:val="24"/>
      <w:szCs w:val="24"/>
      <w:lang w:eastAsia="cs-CZ"/>
    </w:rPr>
  </w:style>
  <w:style w:type="paragraph" w:customStyle="1" w:styleId="lnky">
    <w:name w:val="články"/>
    <w:basedOn w:val="Normln"/>
    <w:link w:val="lnkyChar"/>
    <w:qFormat/>
    <w:rsid w:val="005C3144"/>
    <w:pPr>
      <w:spacing w:before="360" w:after="0" w:line="240" w:lineRule="auto"/>
      <w:jc w:val="center"/>
    </w:pPr>
    <w:rPr>
      <w:rFonts w:ascii="Times New Roman" w:eastAsia="Calibri" w:hAnsi="Times New Roman" w:cs="Times New Roman"/>
      <w:b/>
      <w:sz w:val="24"/>
      <w:szCs w:val="24"/>
      <w:lang w:eastAsia="cs-CZ"/>
    </w:rPr>
  </w:style>
  <w:style w:type="character" w:customStyle="1" w:styleId="lnkyChar">
    <w:name w:val="články Char"/>
    <w:link w:val="lnky"/>
    <w:rsid w:val="005C3144"/>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5C3144"/>
    <w:pPr>
      <w:spacing w:before="40" w:after="120" w:line="240" w:lineRule="auto"/>
      <w:jc w:val="center"/>
    </w:pPr>
    <w:rPr>
      <w:rFonts w:ascii="Times New Roman" w:eastAsia="Calibri" w:hAnsi="Times New Roman" w:cs="Times New Roman"/>
      <w:b/>
      <w:sz w:val="24"/>
      <w:szCs w:val="24"/>
      <w:lang w:eastAsia="cs-CZ"/>
    </w:rPr>
  </w:style>
  <w:style w:type="character" w:customStyle="1" w:styleId="podnadpisChar">
    <w:name w:val="podnadpis Char"/>
    <w:link w:val="podnadpis"/>
    <w:rsid w:val="005C3144"/>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5C314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C314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5C3144"/>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5C3144"/>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5C3144"/>
    <w:rPr>
      <w:b/>
      <w:bCs/>
    </w:rPr>
  </w:style>
  <w:style w:type="paragraph" w:customStyle="1" w:styleId="Default">
    <w:name w:val="Default"/>
    <w:rsid w:val="005C314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5C3144"/>
    <w:pPr>
      <w:spacing w:before="240" w:after="120" w:line="240" w:lineRule="auto"/>
      <w:jc w:val="center"/>
    </w:pPr>
    <w:rPr>
      <w:rFonts w:ascii="Arial" w:eastAsia="Calibri" w:hAnsi="Arial" w:cs="Arial"/>
      <w:b/>
      <w:lang w:eastAsia="cs-CZ"/>
    </w:rPr>
  </w:style>
  <w:style w:type="paragraph" w:customStyle="1" w:styleId="ZDlV">
    <w:name w:val="ZD č. čl. VŠ"/>
    <w:basedOn w:val="Normln"/>
    <w:link w:val="ZDlVChar"/>
    <w:qFormat/>
    <w:rsid w:val="005C3144"/>
    <w:pPr>
      <w:numPr>
        <w:numId w:val="1"/>
      </w:numPr>
      <w:spacing w:before="360" w:after="120" w:line="240" w:lineRule="auto"/>
      <w:jc w:val="center"/>
    </w:pPr>
    <w:rPr>
      <w:rFonts w:ascii="Arial" w:eastAsia="Calibri" w:hAnsi="Arial" w:cs="Arial"/>
      <w:b/>
      <w:lang w:eastAsia="cs-CZ"/>
    </w:rPr>
  </w:style>
  <w:style w:type="character" w:customStyle="1" w:styleId="sloVChar">
    <w:name w:val="číslo VŠ Char"/>
    <w:link w:val="sloV"/>
    <w:rsid w:val="005C3144"/>
    <w:rPr>
      <w:rFonts w:ascii="Arial" w:eastAsia="Calibri" w:hAnsi="Arial" w:cs="Arial"/>
      <w:b/>
      <w:lang w:eastAsia="cs-CZ"/>
    </w:rPr>
  </w:style>
  <w:style w:type="paragraph" w:customStyle="1" w:styleId="podnadpisyVZD">
    <w:name w:val="podnadpisy VŠ ZD"/>
    <w:basedOn w:val="Normln"/>
    <w:link w:val="podnadpisyVZDChar"/>
    <w:qFormat/>
    <w:rsid w:val="005C3144"/>
    <w:pPr>
      <w:numPr>
        <w:ilvl w:val="1"/>
        <w:numId w:val="1"/>
      </w:numPr>
      <w:tabs>
        <w:tab w:val="left" w:pos="709"/>
      </w:tabs>
      <w:spacing w:before="360" w:after="120" w:line="240" w:lineRule="auto"/>
      <w:jc w:val="both"/>
    </w:pPr>
    <w:rPr>
      <w:rFonts w:ascii="Arial" w:eastAsia="Calibri" w:hAnsi="Arial" w:cs="Arial"/>
      <w:b/>
      <w:lang w:eastAsia="cs-CZ"/>
    </w:rPr>
  </w:style>
  <w:style w:type="character" w:customStyle="1" w:styleId="ZDlVChar">
    <w:name w:val="ZD č. čl. VŠ Char"/>
    <w:link w:val="ZDlV"/>
    <w:rsid w:val="005C3144"/>
    <w:rPr>
      <w:rFonts w:ascii="Arial" w:eastAsia="Calibri" w:hAnsi="Arial" w:cs="Arial"/>
      <w:b/>
      <w:lang w:eastAsia="cs-CZ"/>
    </w:rPr>
  </w:style>
  <w:style w:type="character" w:styleId="Sledovanodkaz">
    <w:name w:val="FollowedHyperlink"/>
    <w:uiPriority w:val="99"/>
    <w:semiHidden/>
    <w:unhideWhenUsed/>
    <w:rsid w:val="005C3144"/>
    <w:rPr>
      <w:color w:val="800080"/>
      <w:u w:val="single"/>
    </w:rPr>
  </w:style>
  <w:style w:type="character" w:customStyle="1" w:styleId="podnadpisyVZDChar">
    <w:name w:val="podnadpisy VŠ ZD Char"/>
    <w:link w:val="podnadpisyVZD"/>
    <w:rsid w:val="005C3144"/>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5C3144"/>
    <w:rPr>
      <w:rFonts w:ascii="Calibri" w:eastAsia="Calibri" w:hAnsi="Calibri" w:cs="Times New Roman"/>
    </w:rPr>
  </w:style>
  <w:style w:type="character" w:customStyle="1" w:styleId="h1a1">
    <w:name w:val="h1a1"/>
    <w:rsid w:val="005C3144"/>
    <w:rPr>
      <w:vanish w:val="0"/>
      <w:webHidden w:val="0"/>
      <w:sz w:val="24"/>
      <w:szCs w:val="24"/>
      <w:specVanish w:val="0"/>
    </w:rPr>
  </w:style>
  <w:style w:type="paragraph" w:styleId="Bezmezer">
    <w:name w:val="No Spacing"/>
    <w:uiPriority w:val="1"/>
    <w:qFormat/>
    <w:rsid w:val="005C3144"/>
    <w:pPr>
      <w:spacing w:after="0" w:line="240" w:lineRule="auto"/>
    </w:pPr>
    <w:rPr>
      <w:rFonts w:ascii="Calibri" w:eastAsia="Calibri" w:hAnsi="Calibri" w:cs="Times New Roman"/>
    </w:rPr>
  </w:style>
  <w:style w:type="character" w:customStyle="1" w:styleId="detail">
    <w:name w:val="detail"/>
    <w:basedOn w:val="Standardnpsmoodstavce"/>
    <w:rsid w:val="005C3144"/>
  </w:style>
  <w:style w:type="paragraph" w:customStyle="1" w:styleId="parsub">
    <w:name w:val="parsub"/>
    <w:basedOn w:val="Normln"/>
    <w:rsid w:val="005C3144"/>
    <w:pPr>
      <w:spacing w:after="0" w:line="240" w:lineRule="auto"/>
      <w:ind w:left="709" w:hanging="425"/>
    </w:pPr>
    <w:rPr>
      <w:rFonts w:ascii="Times New Roman" w:eastAsia="Times New Roman" w:hAnsi="Times New Roman" w:cs="Times New Roman"/>
      <w:sz w:val="20"/>
      <w:szCs w:val="20"/>
      <w:lang w:eastAsia="cs-CZ"/>
    </w:rPr>
  </w:style>
  <w:style w:type="paragraph" w:customStyle="1" w:styleId="textsmlouvy">
    <w:name w:val="text smlouvy"/>
    <w:basedOn w:val="Normln"/>
    <w:rsid w:val="005C3144"/>
    <w:pPr>
      <w:suppressAutoHyphens/>
      <w:spacing w:after="0" w:line="240" w:lineRule="auto"/>
      <w:ind w:firstLine="540"/>
    </w:pPr>
    <w:rPr>
      <w:rFonts w:ascii="Times" w:eastAsia="Times New Roman" w:hAnsi="Times" w:cs="Times New Roman"/>
      <w:color w:val="000000"/>
      <w:kern w:val="1"/>
      <w:sz w:val="24"/>
      <w:szCs w:val="15"/>
      <w:lang w:eastAsia="ar-SA"/>
    </w:rPr>
  </w:style>
  <w:style w:type="character" w:customStyle="1" w:styleId="cpvselected1">
    <w:name w:val="cpvselected1"/>
    <w:basedOn w:val="Standardnpsmoodstavce"/>
    <w:rsid w:val="005C3144"/>
    <w:rPr>
      <w:color w:val="FF0000"/>
    </w:rPr>
  </w:style>
  <w:style w:type="character" w:customStyle="1" w:styleId="nowrap">
    <w:name w:val="nowrap"/>
    <w:basedOn w:val="Standardnpsmoodstavce"/>
    <w:rsid w:val="005C3144"/>
  </w:style>
  <w:style w:type="paragraph" w:customStyle="1" w:styleId="slovnsmlouvyI">
    <w:name w:val="číslování smlouvy I"/>
    <w:basedOn w:val="Odstavecseseznamem"/>
    <w:link w:val="slovnsmlouvyIChar"/>
    <w:qFormat/>
    <w:rsid w:val="005C3144"/>
    <w:pPr>
      <w:widowControl w:val="0"/>
      <w:numPr>
        <w:numId w:val="6"/>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5C3144"/>
    <w:pPr>
      <w:widowControl w:val="0"/>
      <w:spacing w:after="200" w:line="240" w:lineRule="auto"/>
      <w:ind w:right="97" w:hanging="1"/>
      <w:jc w:val="center"/>
    </w:pPr>
    <w:rPr>
      <w:rFonts w:ascii="Arial" w:eastAsia="Times New Roman" w:hAnsi="Arial" w:cs="Arial"/>
      <w:b/>
      <w:bCs/>
      <w:spacing w:val="-2"/>
    </w:rPr>
  </w:style>
  <w:style w:type="character" w:customStyle="1" w:styleId="slovnsmlouvyIChar">
    <w:name w:val="číslování smlouvy I Char"/>
    <w:basedOn w:val="OdstavecseseznamemChar"/>
    <w:link w:val="slovnsmlouvyI"/>
    <w:rsid w:val="005C3144"/>
    <w:rPr>
      <w:rFonts w:ascii="Arial" w:eastAsia="Times New Roman" w:hAnsi="Arial" w:cs="Arial"/>
      <w:b/>
    </w:rPr>
  </w:style>
  <w:style w:type="paragraph" w:customStyle="1" w:styleId="podnadpissmlouvy2">
    <w:name w:val="podnadpis smlouvy 2"/>
    <w:basedOn w:val="Normln"/>
    <w:link w:val="podnadpissmlouvy2Char"/>
    <w:qFormat/>
    <w:rsid w:val="005C3144"/>
    <w:pPr>
      <w:widowControl w:val="0"/>
      <w:spacing w:before="120" w:after="120" w:line="240" w:lineRule="auto"/>
      <w:ind w:right="96"/>
      <w:jc w:val="center"/>
    </w:pPr>
    <w:rPr>
      <w:rFonts w:ascii="Arial" w:eastAsia="Times New Roman" w:hAnsi="Arial" w:cs="Arial"/>
      <w:b/>
      <w:bCs/>
      <w:spacing w:val="-2"/>
    </w:rPr>
  </w:style>
  <w:style w:type="character" w:customStyle="1" w:styleId="podnadpissmlouvyChar">
    <w:name w:val="podnadpis smlouvy Char"/>
    <w:basedOn w:val="Standardnpsmoodstavce"/>
    <w:link w:val="podnadpissmlouvy"/>
    <w:rsid w:val="005C3144"/>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5C3144"/>
    <w:rPr>
      <w:rFonts w:ascii="Arial" w:eastAsia="Times New Roman" w:hAnsi="Arial" w:cs="Arial"/>
      <w:b/>
      <w:bCs/>
      <w:spacing w:val="-2"/>
    </w:rPr>
  </w:style>
  <w:style w:type="table" w:customStyle="1" w:styleId="Mkatabulky21">
    <w:name w:val="Mřížka tabulky21"/>
    <w:basedOn w:val="Normlntabulka"/>
    <w:next w:val="Mkatabulky"/>
    <w:uiPriority w:val="59"/>
    <w:rsid w:val="005C3144"/>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5C3144"/>
    <w:pPr>
      <w:tabs>
        <w:tab w:val="num" w:pos="1561"/>
      </w:tabs>
      <w:spacing w:after="0" w:line="240" w:lineRule="auto"/>
      <w:ind w:left="1561" w:hanging="851"/>
      <w:jc w:val="both"/>
    </w:pPr>
    <w:rPr>
      <w:rFonts w:ascii="Arial" w:eastAsia="Times New Roman" w:hAnsi="Arial" w:cs="Times New Roman"/>
      <w:sz w:val="24"/>
      <w:szCs w:val="20"/>
      <w:lang w:eastAsia="cs-CZ"/>
    </w:rPr>
  </w:style>
  <w:style w:type="paragraph" w:customStyle="1" w:styleId="nadpisV">
    <w:name w:val="nadpis VŠ"/>
    <w:basedOn w:val="Odstavecseseznamem"/>
    <w:qFormat/>
    <w:rsid w:val="005C3144"/>
    <w:pPr>
      <w:spacing w:before="480" w:after="240" w:line="240" w:lineRule="auto"/>
      <w:ind w:left="709" w:hanging="357"/>
      <w:contextualSpacing w:val="0"/>
      <w:jc w:val="center"/>
    </w:pPr>
    <w:rPr>
      <w:rFonts w:ascii="Arial" w:eastAsiaTheme="minorHAnsi" w:hAnsi="Arial" w:cs="Arial"/>
      <w:b/>
    </w:rPr>
  </w:style>
  <w:style w:type="character" w:customStyle="1" w:styleId="h1a6">
    <w:name w:val="h1a6"/>
    <w:basedOn w:val="Standardnpsmoodstavce"/>
    <w:rsid w:val="005C3144"/>
    <w:rPr>
      <w:rFonts w:ascii="Arial" w:hAnsi="Arial" w:cs="Arial" w:hint="default"/>
      <w:i/>
      <w:iCs/>
      <w:vanish w:val="0"/>
      <w:webHidden w:val="0"/>
      <w:sz w:val="26"/>
      <w:szCs w:val="26"/>
      <w:specVanish w:val="0"/>
    </w:rPr>
  </w:style>
  <w:style w:type="character" w:customStyle="1" w:styleId="cpvselected">
    <w:name w:val="cpvselected"/>
    <w:basedOn w:val="Standardnpsmoodstavce"/>
    <w:rsid w:val="005C3144"/>
  </w:style>
  <w:style w:type="character" w:customStyle="1" w:styleId="StylodstavecslovanChar">
    <w:name w:val="Styl odstavec číslovaný Char"/>
    <w:link w:val="Stylodstavecslovan"/>
    <w:locked/>
    <w:rsid w:val="005C3144"/>
    <w:rPr>
      <w:rFonts w:ascii="Calibri" w:hAnsi="Calibri" w:cs="Calibri"/>
      <w:b/>
    </w:rPr>
  </w:style>
  <w:style w:type="paragraph" w:customStyle="1" w:styleId="Stylodstavecslovan">
    <w:name w:val="Styl odstavec číslovaný"/>
    <w:basedOn w:val="Nadpis2"/>
    <w:link w:val="StylodstavecslovanChar"/>
    <w:rsid w:val="005C3144"/>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customStyle="1" w:styleId="Odrkyvtextu">
    <w:name w:val="Odrážky v textu"/>
    <w:basedOn w:val="Odstavecseseznamem"/>
    <w:link w:val="OdrkyvtextuChar"/>
    <w:qFormat/>
    <w:rsid w:val="005C3144"/>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5C3144"/>
    <w:rPr>
      <w:rFonts w:ascii="Arial" w:eastAsia="Times New Roman" w:hAnsi="Arial" w:cs="Arial"/>
    </w:rPr>
  </w:style>
  <w:style w:type="character" w:customStyle="1" w:styleId="preformatted">
    <w:name w:val="preformatted"/>
    <w:basedOn w:val="Standardnpsmoodstavce"/>
    <w:rsid w:val="005C3144"/>
  </w:style>
  <w:style w:type="paragraph" w:styleId="Zkladntext2">
    <w:name w:val="Body Text 2"/>
    <w:basedOn w:val="Normln"/>
    <w:link w:val="Zkladntext2Char"/>
    <w:uiPriority w:val="99"/>
    <w:semiHidden/>
    <w:unhideWhenUsed/>
    <w:rsid w:val="005C3144"/>
    <w:pPr>
      <w:spacing w:after="120" w:line="480" w:lineRule="auto"/>
      <w:jc w:val="both"/>
    </w:pPr>
    <w:rPr>
      <w:rFonts w:ascii="Times New Roman" w:eastAsia="Calibri" w:hAnsi="Times New Roman" w:cs="Times New Roman"/>
      <w:sz w:val="20"/>
      <w:szCs w:val="20"/>
      <w:lang w:eastAsia="cs-CZ"/>
    </w:rPr>
  </w:style>
  <w:style w:type="character" w:customStyle="1" w:styleId="Zkladntext2Char">
    <w:name w:val="Základní text 2 Char"/>
    <w:basedOn w:val="Standardnpsmoodstavce"/>
    <w:link w:val="Zkladntext2"/>
    <w:uiPriority w:val="99"/>
    <w:semiHidden/>
    <w:rsid w:val="005C3144"/>
    <w:rPr>
      <w:rFonts w:ascii="Times New Roman" w:eastAsia="Calibri" w:hAnsi="Times New Roman" w:cs="Times New Roman"/>
      <w:sz w:val="20"/>
      <w:szCs w:val="20"/>
      <w:lang w:eastAsia="cs-CZ"/>
    </w:rPr>
  </w:style>
  <w:style w:type="paragraph" w:customStyle="1" w:styleId="ZkladntextodsazenIMP">
    <w:name w:val="Základní text odsazený_IMP"/>
    <w:basedOn w:val="Normln"/>
    <w:rsid w:val="005C3144"/>
    <w:pPr>
      <w:tabs>
        <w:tab w:val="left" w:pos="6720"/>
      </w:tabs>
      <w:suppressAutoHyphens/>
      <w:overflowPunct w:val="0"/>
      <w:autoSpaceDE w:val="0"/>
      <w:autoSpaceDN w:val="0"/>
      <w:adjustRightInd w:val="0"/>
      <w:spacing w:after="0" w:line="228" w:lineRule="auto"/>
      <w:ind w:left="227"/>
    </w:pPr>
    <w:rPr>
      <w:rFonts w:ascii="Times New Roman" w:eastAsia="Times New Roman" w:hAnsi="Times New Roman" w:cs="Times New Roman"/>
      <w:szCs w:val="20"/>
      <w:lang w:eastAsia="cs-CZ"/>
    </w:rPr>
  </w:style>
  <w:style w:type="paragraph" w:customStyle="1" w:styleId="Normal2">
    <w:name w:val="Normal 2"/>
    <w:basedOn w:val="Normln"/>
    <w:rsid w:val="005C3144"/>
    <w:pPr>
      <w:tabs>
        <w:tab w:val="left" w:pos="709"/>
      </w:tabs>
      <w:autoSpaceDE w:val="0"/>
      <w:autoSpaceDN w:val="0"/>
      <w:spacing w:before="60" w:after="120" w:line="240" w:lineRule="auto"/>
      <w:ind w:left="1418"/>
      <w:jc w:val="both"/>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ainbruch.tomas@vlada.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A3DF8-4ADF-43EB-A31A-F996CA29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3143</Words>
  <Characters>18548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Tučková Eva</cp:lastModifiedBy>
  <cp:revision>3</cp:revision>
  <dcterms:created xsi:type="dcterms:W3CDTF">2022-06-07T04:33:00Z</dcterms:created>
  <dcterms:modified xsi:type="dcterms:W3CDTF">2022-06-07T04:35:00Z</dcterms:modified>
</cp:coreProperties>
</file>