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4B3C" w14:textId="77777777" w:rsidR="003C399D" w:rsidRDefault="003C399D">
      <w:pPr>
        <w:pStyle w:val="LO-normal"/>
        <w:widowControl w:val="0"/>
        <w:spacing w:after="0" w:line="276" w:lineRule="auto"/>
        <w:rPr>
          <w:rFonts w:ascii="Arial" w:eastAsia="Arial" w:hAnsi="Arial" w:cs="Arial"/>
          <w:color w:val="000000"/>
          <w:sz w:val="22"/>
          <w:szCs w:val="22"/>
        </w:rPr>
      </w:pPr>
      <w:bookmarkStart w:id="0" w:name="bookmark=id.gjdgxs"/>
      <w:bookmarkEnd w:id="0"/>
    </w:p>
    <w:tbl>
      <w:tblPr>
        <w:tblW w:w="9071" w:type="dxa"/>
        <w:tblLayout w:type="fixed"/>
        <w:tblLook w:val="0400" w:firstRow="0" w:lastRow="0" w:firstColumn="0" w:lastColumn="0" w:noHBand="0" w:noVBand="1"/>
      </w:tblPr>
      <w:tblGrid>
        <w:gridCol w:w="4537"/>
        <w:gridCol w:w="4534"/>
      </w:tblGrid>
      <w:tr w:rsidR="003C399D" w14:paraId="5C47974C" w14:textId="77777777">
        <w:tc>
          <w:tcPr>
            <w:tcW w:w="4536" w:type="dxa"/>
          </w:tcPr>
          <w:p w14:paraId="36E121F3" w14:textId="77777777" w:rsidR="003C399D" w:rsidRDefault="0047717E">
            <w:pPr>
              <w:pStyle w:val="LO-normal"/>
              <w:widowControl w:val="0"/>
              <w:spacing w:before="240"/>
              <w:jc w:val="center"/>
              <w:rPr>
                <w:rFonts w:ascii="Roboto Condensed" w:eastAsia="Roboto Condensed" w:hAnsi="Roboto Condensed" w:cs="Roboto Condensed"/>
              </w:rPr>
            </w:pPr>
            <w:r>
              <w:rPr>
                <w:rFonts w:ascii="Roboto Condensed" w:eastAsia="Roboto Condensed" w:hAnsi="Roboto Condensed" w:cs="Roboto Condensed"/>
                <w:color w:val="000000"/>
                <w:sz w:val="24"/>
                <w:szCs w:val="24"/>
              </w:rPr>
              <w:t>SMLOUVA O POSKYTOVÁNÍ SLUŽEB A LICENCE K UŽITÍ SOFTWAROVÉ PLATFORMY</w:t>
            </w:r>
          </w:p>
          <w:p w14:paraId="75E04981" w14:textId="77777777" w:rsidR="003C399D" w:rsidRDefault="0047717E">
            <w:pPr>
              <w:pStyle w:val="LO-normal"/>
              <w:widowControl w:val="0"/>
              <w:spacing w:before="240"/>
              <w:jc w:val="center"/>
              <w:rPr>
                <w:rFonts w:ascii="Roboto Condensed" w:eastAsia="Roboto Condensed" w:hAnsi="Roboto Condensed" w:cs="Roboto Condensed"/>
              </w:rPr>
            </w:pPr>
            <w:r>
              <w:rPr>
                <w:rFonts w:ascii="Roboto Condensed" w:eastAsia="Roboto Condensed" w:hAnsi="Roboto Condensed" w:cs="Roboto Condensed"/>
                <w:b/>
              </w:rPr>
              <w:t>WHISPERO PREMIUM</w:t>
            </w:r>
            <w:bookmarkStart w:id="1" w:name="bookmark=id.30j0zll"/>
            <w:bookmarkEnd w:id="1"/>
          </w:p>
        </w:tc>
        <w:tc>
          <w:tcPr>
            <w:tcW w:w="4534" w:type="dxa"/>
          </w:tcPr>
          <w:p w14:paraId="3870DF16" w14:textId="77777777" w:rsidR="003C399D" w:rsidRDefault="003C399D">
            <w:pPr>
              <w:pStyle w:val="LO-normal"/>
              <w:widowControl w:val="0"/>
              <w:spacing w:after="0"/>
              <w:jc w:val="center"/>
              <w:rPr>
                <w:rFonts w:ascii="Roboto Condensed" w:eastAsia="Roboto Condensed" w:hAnsi="Roboto Condensed" w:cs="Roboto Condensed"/>
                <w:i/>
                <w:color w:val="000000"/>
                <w:sz w:val="24"/>
                <w:szCs w:val="24"/>
              </w:rPr>
            </w:pPr>
          </w:p>
          <w:p w14:paraId="5D2B2755" w14:textId="77777777" w:rsidR="003C399D" w:rsidRDefault="0047717E">
            <w:pPr>
              <w:pStyle w:val="LO-normal"/>
              <w:widowControl w:val="0"/>
              <w:spacing w:after="0"/>
              <w:jc w:val="center"/>
              <w:rPr>
                <w:rFonts w:ascii="Roboto Condensed" w:eastAsia="Roboto Condensed" w:hAnsi="Roboto Condensed" w:cs="Roboto Condensed"/>
                <w:i/>
                <w:color w:val="000000"/>
                <w:sz w:val="24"/>
                <w:szCs w:val="24"/>
              </w:rPr>
            </w:pPr>
            <w:r>
              <w:rPr>
                <w:rFonts w:ascii="Roboto Condensed" w:eastAsia="Roboto Condensed" w:hAnsi="Roboto Condensed" w:cs="Roboto Condensed"/>
                <w:color w:val="000000"/>
                <w:sz w:val="24"/>
                <w:szCs w:val="24"/>
              </w:rPr>
              <w:t>SOFTWARE LICENSE AND SERVICES AGREEMENT</w:t>
            </w:r>
          </w:p>
          <w:p w14:paraId="5B90C7A3" w14:textId="77777777" w:rsidR="003C399D" w:rsidRDefault="0047717E">
            <w:pPr>
              <w:pStyle w:val="LO-normal"/>
              <w:widowControl w:val="0"/>
              <w:spacing w:before="240" w:after="0"/>
              <w:jc w:val="center"/>
              <w:rPr>
                <w:rFonts w:ascii="Roboto Condensed" w:eastAsia="Roboto Condensed" w:hAnsi="Roboto Condensed" w:cs="Roboto Condensed"/>
                <w:i/>
                <w:color w:val="000000"/>
                <w:sz w:val="24"/>
                <w:szCs w:val="24"/>
              </w:rPr>
            </w:pPr>
            <w:r>
              <w:rPr>
                <w:rFonts w:ascii="Roboto Condensed" w:eastAsia="Roboto Condensed" w:hAnsi="Roboto Condensed" w:cs="Roboto Condensed"/>
                <w:b/>
                <w:color w:val="000000"/>
              </w:rPr>
              <w:t>WHISPERO PREMIUM</w:t>
            </w:r>
            <w:bookmarkStart w:id="2" w:name="bookmark=id.1fob9te"/>
            <w:bookmarkEnd w:id="2"/>
          </w:p>
        </w:tc>
      </w:tr>
      <w:tr w:rsidR="003C399D" w14:paraId="7A5ABF7D" w14:textId="77777777">
        <w:tc>
          <w:tcPr>
            <w:tcW w:w="4536" w:type="dxa"/>
          </w:tcPr>
          <w:p w14:paraId="41842BB5" w14:textId="77777777" w:rsidR="003C399D" w:rsidRPr="0056798F" w:rsidRDefault="0047717E">
            <w:pPr>
              <w:pStyle w:val="LO-normal"/>
              <w:widowControl w:val="0"/>
              <w:rPr>
                <w:rFonts w:ascii="Roboto Condensed" w:eastAsia="Roboto Condensed" w:hAnsi="Roboto Condensed" w:cs="Roboto Condensed"/>
                <w:color w:val="000000"/>
                <w:lang w:val="cs-CZ"/>
              </w:rPr>
            </w:pPr>
            <w:proofErr w:type="spellStart"/>
            <w:r w:rsidRPr="0056798F">
              <w:rPr>
                <w:rFonts w:ascii="Roboto Condensed" w:eastAsia="Roboto Condensed" w:hAnsi="Roboto Condensed" w:cs="Roboto Condensed"/>
                <w:b/>
                <w:color w:val="000000"/>
                <w:lang w:val="cs-CZ"/>
              </w:rPr>
              <w:t>Parhesys</w:t>
            </w:r>
            <w:proofErr w:type="spellEnd"/>
            <w:r w:rsidRPr="0056798F">
              <w:rPr>
                <w:rFonts w:ascii="Roboto Condensed" w:eastAsia="Roboto Condensed" w:hAnsi="Roboto Condensed" w:cs="Roboto Condensed"/>
                <w:b/>
                <w:color w:val="000000"/>
                <w:lang w:val="cs-CZ"/>
              </w:rPr>
              <w:t xml:space="preserve"> s.r.o.</w:t>
            </w:r>
            <w:r w:rsidRPr="0056798F">
              <w:rPr>
                <w:rFonts w:ascii="Roboto Condensed" w:eastAsia="Roboto Condensed" w:hAnsi="Roboto Condensed" w:cs="Roboto Condensed"/>
                <w:color w:val="000000"/>
                <w:lang w:val="cs-CZ"/>
              </w:rPr>
              <w:t>,</w:t>
            </w:r>
          </w:p>
          <w:p w14:paraId="068D8437" w14:textId="5C2F2121"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IČO: 09903534, DIČ 09903534, se sídlem: Kozí</w:t>
            </w:r>
            <w:r w:rsidR="00C323CA">
              <w:rPr>
                <w:rFonts w:ascii="Roboto Condensed" w:eastAsia="Roboto Condensed" w:hAnsi="Roboto Condensed" w:cs="Roboto Condensed"/>
                <w:color w:val="000000"/>
                <w:lang w:val="cs-CZ"/>
              </w:rPr>
              <w:t> </w:t>
            </w:r>
            <w:r w:rsidRPr="0056798F">
              <w:rPr>
                <w:rFonts w:ascii="Roboto Condensed" w:eastAsia="Roboto Condensed" w:hAnsi="Roboto Condensed" w:cs="Roboto Condensed"/>
                <w:color w:val="000000"/>
                <w:lang w:val="cs-CZ"/>
              </w:rPr>
              <w:t xml:space="preserve">853/19, 110 00 Praha 1 – Staré město, zapsaná v obchodním rejstříku vedeném u Městského soudu v Praze, oddíl C, vložka 344346,  </w:t>
            </w:r>
            <w:bookmarkStart w:id="3" w:name="bookmark=id.3znysh7"/>
            <w:bookmarkEnd w:id="3"/>
          </w:p>
        </w:tc>
        <w:tc>
          <w:tcPr>
            <w:tcW w:w="4534" w:type="dxa"/>
          </w:tcPr>
          <w:p w14:paraId="7E15F410" w14:textId="77777777" w:rsidR="003C399D" w:rsidRDefault="0047717E">
            <w:pPr>
              <w:pStyle w:val="LO-normal"/>
              <w:widowControl w:val="0"/>
              <w:rPr>
                <w:rFonts w:ascii="Roboto Condensed" w:eastAsia="Roboto Condensed" w:hAnsi="Roboto Condensed" w:cs="Roboto Condensed"/>
                <w:color w:val="000000"/>
              </w:rPr>
            </w:pPr>
            <w:proofErr w:type="spellStart"/>
            <w:r>
              <w:rPr>
                <w:rFonts w:ascii="Roboto Condensed" w:eastAsia="Roboto Condensed" w:hAnsi="Roboto Condensed" w:cs="Roboto Condensed"/>
                <w:b/>
                <w:color w:val="000000"/>
              </w:rPr>
              <w:t>Parhesys</w:t>
            </w:r>
            <w:proofErr w:type="spellEnd"/>
            <w:r>
              <w:rPr>
                <w:rFonts w:ascii="Roboto Condensed" w:eastAsia="Roboto Condensed" w:hAnsi="Roboto Condensed" w:cs="Roboto Condensed"/>
                <w:b/>
                <w:color w:val="000000"/>
              </w:rPr>
              <w:t xml:space="preserve"> </w:t>
            </w:r>
            <w:proofErr w:type="spellStart"/>
            <w:r>
              <w:rPr>
                <w:rFonts w:ascii="Roboto Condensed" w:eastAsia="Roboto Condensed" w:hAnsi="Roboto Condensed" w:cs="Roboto Condensed"/>
                <w:b/>
                <w:color w:val="000000"/>
              </w:rPr>
              <w:t>s.r.o.</w:t>
            </w:r>
            <w:proofErr w:type="spellEnd"/>
            <w:r>
              <w:rPr>
                <w:rFonts w:ascii="Roboto Condensed" w:eastAsia="Roboto Condensed" w:hAnsi="Roboto Condensed" w:cs="Roboto Condensed"/>
                <w:color w:val="000000"/>
              </w:rPr>
              <w:t>,</w:t>
            </w:r>
          </w:p>
          <w:p w14:paraId="2B4111F5" w14:textId="37DA8C14"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REG. No.: 09903534, VAT ID: 09903534, with its registered seat at: </w:t>
            </w:r>
            <w:proofErr w:type="spellStart"/>
            <w:r>
              <w:rPr>
                <w:rFonts w:ascii="Roboto Condensed" w:eastAsia="Roboto Condensed" w:hAnsi="Roboto Condensed" w:cs="Roboto Condensed"/>
                <w:color w:val="000000"/>
              </w:rPr>
              <w:t>Kozí</w:t>
            </w:r>
            <w:proofErr w:type="spellEnd"/>
            <w:r>
              <w:rPr>
                <w:rFonts w:ascii="Roboto Condensed" w:eastAsia="Roboto Condensed" w:hAnsi="Roboto Condensed" w:cs="Roboto Condensed"/>
                <w:color w:val="000000"/>
              </w:rPr>
              <w:t xml:space="preserve"> 853/19, 110 00 Praha 1 – </w:t>
            </w:r>
            <w:proofErr w:type="spellStart"/>
            <w:r>
              <w:rPr>
                <w:rFonts w:ascii="Roboto Condensed" w:eastAsia="Roboto Condensed" w:hAnsi="Roboto Condensed" w:cs="Roboto Condensed"/>
                <w:color w:val="000000"/>
              </w:rPr>
              <w:t>Staré</w:t>
            </w:r>
            <w:proofErr w:type="spellEnd"/>
            <w:r>
              <w:rPr>
                <w:rFonts w:ascii="Roboto Condensed" w:eastAsia="Roboto Condensed" w:hAnsi="Roboto Condensed" w:cs="Roboto Condensed"/>
                <w:color w:val="000000"/>
              </w:rPr>
              <w:t xml:space="preserve"> </w:t>
            </w:r>
            <w:proofErr w:type="spellStart"/>
            <w:r>
              <w:rPr>
                <w:rFonts w:ascii="Roboto Condensed" w:eastAsia="Roboto Condensed" w:hAnsi="Roboto Condensed" w:cs="Roboto Condensed"/>
                <w:color w:val="000000"/>
              </w:rPr>
              <w:t>město</w:t>
            </w:r>
            <w:proofErr w:type="spellEnd"/>
            <w:r>
              <w:rPr>
                <w:rFonts w:ascii="Roboto Condensed" w:eastAsia="Roboto Condensed" w:hAnsi="Roboto Condensed" w:cs="Roboto Condensed"/>
                <w:color w:val="000000"/>
              </w:rPr>
              <w:t xml:space="preserve">, registered </w:t>
            </w:r>
            <w:r w:rsidR="0056798F">
              <w:rPr>
                <w:rFonts w:ascii="Roboto Condensed" w:eastAsia="Roboto Condensed" w:hAnsi="Roboto Condensed" w:cs="Roboto Condensed"/>
                <w:color w:val="000000"/>
              </w:rPr>
              <w:t xml:space="preserve">in </w:t>
            </w:r>
            <w:r>
              <w:rPr>
                <w:rFonts w:ascii="Roboto Condensed" w:eastAsia="Roboto Condensed" w:hAnsi="Roboto Condensed" w:cs="Roboto Condensed"/>
                <w:color w:val="000000"/>
              </w:rPr>
              <w:t>the Commercial Register kept by the Municipal Court in Prague, section C, insert 344346,</w:t>
            </w:r>
          </w:p>
        </w:tc>
      </w:tr>
      <w:tr w:rsidR="003C399D" w14:paraId="7FDA9547" w14:textId="77777777">
        <w:tc>
          <w:tcPr>
            <w:tcW w:w="4536" w:type="dxa"/>
          </w:tcPr>
          <w:p w14:paraId="0671164D"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zastoupená </w:t>
            </w:r>
            <w:r w:rsidRPr="0056798F">
              <w:rPr>
                <w:rFonts w:ascii="Roboto Condensed" w:eastAsia="Roboto Condensed" w:hAnsi="Roboto Condensed" w:cs="Roboto Condensed"/>
                <w:lang w:val="cs-CZ"/>
              </w:rPr>
              <w:t xml:space="preserve">Bc. Albertem </w:t>
            </w:r>
            <w:proofErr w:type="spellStart"/>
            <w:r w:rsidRPr="0056798F">
              <w:rPr>
                <w:rFonts w:ascii="Roboto Condensed" w:eastAsia="Roboto Condensed" w:hAnsi="Roboto Condensed" w:cs="Roboto Condensed"/>
                <w:lang w:val="cs-CZ"/>
              </w:rPr>
              <w:t>Králikem</w:t>
            </w:r>
            <w:proofErr w:type="spellEnd"/>
            <w:r w:rsidRPr="0056798F">
              <w:rPr>
                <w:rFonts w:ascii="Roboto Condensed" w:eastAsia="Roboto Condensed" w:hAnsi="Roboto Condensed" w:cs="Roboto Condensed"/>
                <w:color w:val="000000"/>
                <w:lang w:val="cs-CZ"/>
              </w:rPr>
              <w:t>, jednatelem</w:t>
            </w:r>
          </w:p>
        </w:tc>
        <w:tc>
          <w:tcPr>
            <w:tcW w:w="4534" w:type="dxa"/>
          </w:tcPr>
          <w:p w14:paraId="3B712D10" w14:textId="563CBA59"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represented by </w:t>
            </w:r>
            <w:proofErr w:type="spellStart"/>
            <w:r>
              <w:rPr>
                <w:rFonts w:ascii="Roboto Condensed" w:eastAsia="Roboto Condensed" w:hAnsi="Roboto Condensed" w:cs="Roboto Condensed"/>
              </w:rPr>
              <w:t>Bc</w:t>
            </w:r>
            <w:proofErr w:type="spellEnd"/>
            <w:r>
              <w:rPr>
                <w:rFonts w:ascii="Roboto Condensed" w:eastAsia="Roboto Condensed" w:hAnsi="Roboto Condensed" w:cs="Roboto Condensed"/>
              </w:rPr>
              <w:t xml:space="preserve">. Albert </w:t>
            </w:r>
            <w:proofErr w:type="spellStart"/>
            <w:r>
              <w:rPr>
                <w:rFonts w:ascii="Roboto Condensed" w:eastAsia="Roboto Condensed" w:hAnsi="Roboto Condensed" w:cs="Roboto Condensed"/>
              </w:rPr>
              <w:t>Králik</w:t>
            </w:r>
            <w:proofErr w:type="spellEnd"/>
            <w:r>
              <w:rPr>
                <w:rFonts w:ascii="Roboto Condensed" w:eastAsia="Roboto Condensed" w:hAnsi="Roboto Condensed" w:cs="Roboto Condensed"/>
                <w:color w:val="000000"/>
              </w:rPr>
              <w:t xml:space="preserve">, managing </w:t>
            </w:r>
            <w:r w:rsidR="00C323CA">
              <w:rPr>
                <w:rFonts w:ascii="Roboto Condensed" w:eastAsia="Roboto Condensed" w:hAnsi="Roboto Condensed" w:cs="Roboto Condensed"/>
                <w:color w:val="000000"/>
              </w:rPr>
              <w:t>director</w:t>
            </w:r>
          </w:p>
        </w:tc>
      </w:tr>
      <w:tr w:rsidR="003C399D" w14:paraId="22F0E2EA" w14:textId="77777777">
        <w:tc>
          <w:tcPr>
            <w:tcW w:w="4536" w:type="dxa"/>
          </w:tcPr>
          <w:p w14:paraId="7F9DB628" w14:textId="29A5405A"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bankovní účet: č. 2601935572/2010,</w:t>
            </w:r>
            <w:r w:rsidRPr="0056798F">
              <w:rPr>
                <w:rFonts w:ascii="Roboto Condensed" w:eastAsia="Roboto Condensed" w:hAnsi="Roboto Condensed" w:cs="Roboto Condensed"/>
                <w:color w:val="000000"/>
                <w:lang w:val="cs-CZ"/>
              </w:rPr>
              <w:br/>
              <w:t xml:space="preserve">IBAN: CZ1020100000002601935572, </w:t>
            </w:r>
            <w:r w:rsidRPr="0056798F">
              <w:rPr>
                <w:rFonts w:ascii="Roboto Condensed" w:eastAsia="Roboto Condensed" w:hAnsi="Roboto Condensed" w:cs="Roboto Condensed"/>
                <w:color w:val="000000"/>
                <w:lang w:val="cs-CZ"/>
              </w:rPr>
              <w:br/>
              <w:t xml:space="preserve">BIC/SWIFT: </w:t>
            </w:r>
            <w:r w:rsidRPr="0056798F">
              <w:rPr>
                <w:rFonts w:ascii="Roboto Condensed" w:eastAsia="Roboto Condensed" w:hAnsi="Roboto Condensed" w:cs="Roboto Condensed"/>
                <w:color w:val="000000"/>
                <w:highlight w:val="white"/>
                <w:lang w:val="cs-CZ"/>
              </w:rPr>
              <w:t>FIOBCZPPXXX</w:t>
            </w:r>
            <w:r w:rsidRPr="0056798F">
              <w:rPr>
                <w:rFonts w:ascii="Roboto Condensed" w:eastAsia="Roboto Condensed" w:hAnsi="Roboto Condensed" w:cs="Roboto Condensed"/>
                <w:color w:val="000000"/>
                <w:lang w:val="cs-CZ"/>
              </w:rPr>
              <w:br/>
              <w:t xml:space="preserve">e-mailová adresa: </w:t>
            </w:r>
            <w:r w:rsidR="00BE48CF">
              <w:rPr>
                <w:rFonts w:ascii="Roboto Condensed" w:eastAsia="Roboto Condensed" w:hAnsi="Roboto Condensed" w:cs="Roboto Condensed"/>
                <w:color w:val="000000"/>
                <w:lang w:val="cs-CZ"/>
              </w:rPr>
              <w:t>XXX</w:t>
            </w:r>
          </w:p>
          <w:p w14:paraId="606215FD"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(dále jen „</w:t>
            </w:r>
            <w:r w:rsidRPr="0056798F">
              <w:rPr>
                <w:rFonts w:ascii="Roboto Condensed" w:eastAsia="Roboto Condensed" w:hAnsi="Roboto Condensed" w:cs="Roboto Condensed"/>
                <w:b/>
                <w:color w:val="000000"/>
                <w:lang w:val="cs-CZ"/>
              </w:rPr>
              <w:t>Poskytovatel</w:t>
            </w:r>
            <w:r w:rsidRPr="0056798F">
              <w:rPr>
                <w:rFonts w:ascii="Roboto Condensed" w:eastAsia="Roboto Condensed" w:hAnsi="Roboto Condensed" w:cs="Roboto Condensed"/>
                <w:color w:val="000000"/>
                <w:lang w:val="cs-CZ"/>
              </w:rPr>
              <w:t xml:space="preserve">“) </w:t>
            </w:r>
          </w:p>
        </w:tc>
        <w:tc>
          <w:tcPr>
            <w:tcW w:w="4534" w:type="dxa"/>
          </w:tcPr>
          <w:p w14:paraId="2DF275AF" w14:textId="693BBA85"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bank account no. 2601935572/2010, </w:t>
            </w:r>
            <w:r>
              <w:rPr>
                <w:rFonts w:ascii="Roboto Condensed" w:eastAsia="Roboto Condensed" w:hAnsi="Roboto Condensed" w:cs="Roboto Condensed"/>
                <w:color w:val="000000"/>
              </w:rPr>
              <w:br/>
              <w:t xml:space="preserve">IBAN: CZ1020100000002601935572, </w:t>
            </w:r>
            <w:r>
              <w:rPr>
                <w:rFonts w:ascii="Roboto Condensed" w:eastAsia="Roboto Condensed" w:hAnsi="Roboto Condensed" w:cs="Roboto Condensed"/>
                <w:color w:val="000000"/>
              </w:rPr>
              <w:br/>
              <w:t xml:space="preserve">BIC/SWIFT: </w:t>
            </w:r>
            <w:r>
              <w:rPr>
                <w:rFonts w:ascii="Roboto Condensed" w:eastAsia="Roboto Condensed" w:hAnsi="Roboto Condensed" w:cs="Roboto Condensed"/>
                <w:color w:val="000000"/>
                <w:highlight w:val="white"/>
              </w:rPr>
              <w:t>FIOBCZPPXXX</w:t>
            </w:r>
            <w:r>
              <w:rPr>
                <w:rFonts w:ascii="Roboto Condensed" w:eastAsia="Roboto Condensed" w:hAnsi="Roboto Condensed" w:cs="Roboto Condensed"/>
                <w:color w:val="000000"/>
              </w:rPr>
              <w:br/>
              <w:t xml:space="preserve">e-mail address: </w:t>
            </w:r>
            <w:r w:rsidR="000D58FF">
              <w:rPr>
                <w:rFonts w:ascii="Roboto Condensed" w:eastAsia="Roboto Condensed" w:hAnsi="Roboto Condensed" w:cs="Roboto Condensed"/>
                <w:color w:val="000000"/>
              </w:rPr>
              <w:t>XXX</w:t>
            </w:r>
          </w:p>
          <w:p w14:paraId="49998E32" w14:textId="2A99A26C"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(Hereinafter referred to as </w:t>
            </w:r>
            <w:r w:rsidR="0056798F">
              <w:rPr>
                <w:rFonts w:ascii="Roboto Condensed" w:eastAsia="Roboto Condensed" w:hAnsi="Roboto Condensed" w:cs="Roboto Condensed"/>
                <w:color w:val="000000"/>
              </w:rPr>
              <w:t>“</w:t>
            </w:r>
            <w:r>
              <w:rPr>
                <w:rFonts w:ascii="Roboto Condensed" w:eastAsia="Roboto Condensed" w:hAnsi="Roboto Condensed" w:cs="Roboto Condensed"/>
                <w:b/>
                <w:color w:val="000000"/>
              </w:rPr>
              <w:t>Provider</w:t>
            </w:r>
            <w:bookmarkStart w:id="4" w:name="bookmark=id.2et92p0"/>
            <w:bookmarkEnd w:id="4"/>
            <w:r w:rsidR="0056798F">
              <w:rPr>
                <w:rFonts w:ascii="Roboto Condensed" w:eastAsia="Roboto Condensed" w:hAnsi="Roboto Condensed" w:cs="Roboto Condensed"/>
                <w:color w:val="000000"/>
              </w:rPr>
              <w:t xml:space="preserve">”) </w:t>
            </w:r>
          </w:p>
        </w:tc>
      </w:tr>
      <w:tr w:rsidR="003C399D" w14:paraId="0D874B9D" w14:textId="77777777">
        <w:tc>
          <w:tcPr>
            <w:tcW w:w="4536" w:type="dxa"/>
          </w:tcPr>
          <w:p w14:paraId="0E3E012E"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a </w:t>
            </w:r>
          </w:p>
        </w:tc>
        <w:tc>
          <w:tcPr>
            <w:tcW w:w="4534" w:type="dxa"/>
          </w:tcPr>
          <w:p w14:paraId="7BBFF0D6" w14:textId="77777777"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and</w:t>
            </w:r>
          </w:p>
        </w:tc>
      </w:tr>
      <w:tr w:rsidR="003C399D" w14:paraId="338614F3" w14:textId="77777777">
        <w:tc>
          <w:tcPr>
            <w:tcW w:w="4536" w:type="dxa"/>
          </w:tcPr>
          <w:p w14:paraId="1A6C81E8"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Ústav makromolekulární chemie AV ČR, v. v. i.</w:t>
            </w:r>
          </w:p>
          <w:p w14:paraId="4FC059C7" w14:textId="77777777" w:rsidR="003C399D" w:rsidRPr="00731734" w:rsidRDefault="0047717E">
            <w:pPr>
              <w:pStyle w:val="LO-normal"/>
              <w:widowControl w:val="0"/>
              <w:rPr>
                <w:rFonts w:ascii="Roboto Condensed" w:eastAsia="Roboto Condensed" w:hAnsi="Roboto Condensed" w:cs="Roboto Condensed"/>
                <w:lang w:val="cs-CZ"/>
              </w:rPr>
            </w:pPr>
            <w:r w:rsidRPr="00731734">
              <w:rPr>
                <w:rFonts w:ascii="Roboto Condensed" w:eastAsia="Roboto Condensed" w:hAnsi="Roboto Condensed" w:cs="Roboto Condensed"/>
                <w:lang w:val="cs-CZ"/>
              </w:rPr>
              <w:t>IČO: 61389013, DIČ CZ61389013</w:t>
            </w:r>
            <w:r w:rsidRPr="00731734">
              <w:rPr>
                <w:rFonts w:ascii="Roboto Condensed" w:eastAsia="Roboto Condensed" w:hAnsi="Roboto Condensed" w:cs="Roboto Condensed"/>
                <w:lang w:val="cs-CZ"/>
              </w:rPr>
              <w:br/>
              <w:t>se sídlem: Praha 6, Břevnov, Heyrovského náměstí 1888/2</w:t>
            </w:r>
            <w:r w:rsidRPr="00731734">
              <w:rPr>
                <w:rFonts w:ascii="Roboto Condensed" w:eastAsia="Roboto Condensed" w:hAnsi="Roboto Condensed" w:cs="Roboto Condensed"/>
                <w:lang w:val="cs-CZ"/>
              </w:rPr>
              <w:br/>
              <w:t>zastoupení: Dr. Ing. Jiří Kotek, ředitel</w:t>
            </w:r>
          </w:p>
          <w:p w14:paraId="2140FF7C" w14:textId="3EC09D62" w:rsidR="003C399D" w:rsidRPr="00731734" w:rsidRDefault="0047717E">
            <w:pPr>
              <w:pStyle w:val="LO-normal"/>
              <w:widowControl w:val="0"/>
              <w:rPr>
                <w:rFonts w:ascii="Roboto Condensed" w:eastAsia="Roboto Condensed" w:hAnsi="Roboto Condensed" w:cs="Roboto Condensed"/>
                <w:lang w:val="cs-CZ"/>
              </w:rPr>
            </w:pPr>
            <w:r w:rsidRPr="00731734">
              <w:rPr>
                <w:rFonts w:ascii="Roboto Condensed" w:eastAsia="Roboto Condensed" w:hAnsi="Roboto Condensed" w:cs="Roboto Condensed"/>
                <w:lang w:val="cs-CZ"/>
              </w:rPr>
              <w:t xml:space="preserve">Kontaktní osoba: </w:t>
            </w:r>
            <w:r w:rsidR="00731734">
              <w:rPr>
                <w:rFonts w:ascii="Roboto Condensed" w:eastAsia="Roboto Condensed" w:hAnsi="Roboto Condensed" w:cs="Roboto Condensed"/>
                <w:lang w:val="cs-CZ"/>
              </w:rPr>
              <w:t>XXX</w:t>
            </w:r>
            <w:r w:rsidRPr="00731734">
              <w:rPr>
                <w:rFonts w:ascii="Roboto Condensed" w:eastAsia="Roboto Condensed" w:hAnsi="Roboto Condensed" w:cs="Roboto Condensed"/>
                <w:lang w:val="cs-CZ"/>
              </w:rPr>
              <w:br/>
              <w:t xml:space="preserve">e-mailová adresa Kontaktní osoby: </w:t>
            </w:r>
            <w:r w:rsidR="00731734">
              <w:rPr>
                <w:rFonts w:ascii="Roboto Condensed" w:eastAsia="Roboto Condensed" w:hAnsi="Roboto Condensed" w:cs="Roboto Condensed"/>
                <w:lang w:val="cs-CZ"/>
              </w:rPr>
              <w:t>XXX</w:t>
            </w:r>
          </w:p>
          <w:p w14:paraId="559609DE"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(dále jen „</w:t>
            </w:r>
            <w:r w:rsidRPr="0056798F">
              <w:rPr>
                <w:rFonts w:ascii="Roboto Condensed" w:eastAsia="Roboto Condensed" w:hAnsi="Roboto Condensed" w:cs="Roboto Condensed"/>
                <w:b/>
                <w:color w:val="000000"/>
                <w:lang w:val="cs-CZ"/>
              </w:rPr>
              <w:t>Klient</w:t>
            </w:r>
            <w:r w:rsidRPr="0056798F">
              <w:rPr>
                <w:rFonts w:ascii="Roboto Condensed" w:eastAsia="Roboto Condensed" w:hAnsi="Roboto Condensed" w:cs="Roboto Condensed"/>
                <w:color w:val="000000"/>
                <w:lang w:val="cs-CZ"/>
              </w:rPr>
              <w:t xml:space="preserve">“) </w:t>
            </w:r>
          </w:p>
        </w:tc>
        <w:tc>
          <w:tcPr>
            <w:tcW w:w="4534" w:type="dxa"/>
          </w:tcPr>
          <w:p w14:paraId="780570F9" w14:textId="77777777" w:rsidR="003C399D" w:rsidRPr="00731734" w:rsidRDefault="0047717E">
            <w:pPr>
              <w:pStyle w:val="LO-normal"/>
              <w:widowControl w:val="0"/>
              <w:rPr>
                <w:rFonts w:ascii="Roboto Condensed" w:eastAsia="Roboto Condensed" w:hAnsi="Roboto Condensed" w:cs="Roboto Condensed"/>
              </w:rPr>
            </w:pPr>
            <w:proofErr w:type="spellStart"/>
            <w:r w:rsidRPr="00731734">
              <w:rPr>
                <w:rFonts w:ascii="Roboto Condensed" w:eastAsia="Roboto Condensed" w:hAnsi="Roboto Condensed" w:cs="Roboto Condensed"/>
              </w:rPr>
              <w:t>Ústav</w:t>
            </w:r>
            <w:proofErr w:type="spellEnd"/>
            <w:r w:rsidRPr="00731734">
              <w:rPr>
                <w:rFonts w:ascii="Roboto Condensed" w:eastAsia="Roboto Condensed" w:hAnsi="Roboto Condensed" w:cs="Roboto Condensed"/>
              </w:rPr>
              <w:t xml:space="preserve"> </w:t>
            </w:r>
            <w:proofErr w:type="spellStart"/>
            <w:r w:rsidRPr="00731734">
              <w:rPr>
                <w:rFonts w:ascii="Roboto Condensed" w:eastAsia="Roboto Condensed" w:hAnsi="Roboto Condensed" w:cs="Roboto Condensed"/>
              </w:rPr>
              <w:t>makromolekulární</w:t>
            </w:r>
            <w:proofErr w:type="spellEnd"/>
            <w:r w:rsidRPr="00731734">
              <w:rPr>
                <w:rFonts w:ascii="Roboto Condensed" w:eastAsia="Roboto Condensed" w:hAnsi="Roboto Condensed" w:cs="Roboto Condensed"/>
              </w:rPr>
              <w:t xml:space="preserve"> </w:t>
            </w:r>
            <w:proofErr w:type="spellStart"/>
            <w:r w:rsidRPr="00731734">
              <w:rPr>
                <w:rFonts w:ascii="Roboto Condensed" w:eastAsia="Roboto Condensed" w:hAnsi="Roboto Condensed" w:cs="Roboto Condensed"/>
              </w:rPr>
              <w:t>chemie</w:t>
            </w:r>
            <w:proofErr w:type="spellEnd"/>
            <w:r w:rsidRPr="00731734">
              <w:rPr>
                <w:rFonts w:ascii="Roboto Condensed" w:eastAsia="Roboto Condensed" w:hAnsi="Roboto Condensed" w:cs="Roboto Condensed"/>
              </w:rPr>
              <w:t xml:space="preserve"> AV ČR, v. v. </w:t>
            </w:r>
            <w:proofErr w:type="spellStart"/>
            <w:r w:rsidRPr="00731734">
              <w:rPr>
                <w:rFonts w:ascii="Roboto Condensed" w:eastAsia="Roboto Condensed" w:hAnsi="Roboto Condensed" w:cs="Roboto Condensed"/>
              </w:rPr>
              <w:t>i</w:t>
            </w:r>
            <w:proofErr w:type="spellEnd"/>
            <w:r w:rsidRPr="00731734">
              <w:rPr>
                <w:rFonts w:ascii="Roboto Condensed" w:eastAsia="Roboto Condensed" w:hAnsi="Roboto Condensed" w:cs="Roboto Condensed"/>
              </w:rPr>
              <w:t>.</w:t>
            </w:r>
          </w:p>
          <w:p w14:paraId="03CBECCF" w14:textId="77777777" w:rsidR="003C399D" w:rsidRPr="00731734" w:rsidRDefault="0047717E">
            <w:pPr>
              <w:pStyle w:val="LO-normal"/>
              <w:widowControl w:val="0"/>
              <w:rPr>
                <w:rFonts w:ascii="Roboto Condensed" w:eastAsia="Roboto Condensed" w:hAnsi="Roboto Condensed" w:cs="Roboto Condensed"/>
              </w:rPr>
            </w:pPr>
            <w:r w:rsidRPr="00731734">
              <w:rPr>
                <w:rFonts w:ascii="Roboto Condensed" w:eastAsia="Roboto Condensed" w:hAnsi="Roboto Condensed" w:cs="Roboto Condensed"/>
              </w:rPr>
              <w:t>REGISTRATION NUMBER: 61389013, VAT ID: CZ61389013</w:t>
            </w:r>
            <w:r w:rsidRPr="00731734">
              <w:rPr>
                <w:rFonts w:ascii="Roboto Condensed" w:eastAsia="Roboto Condensed" w:hAnsi="Roboto Condensed" w:cs="Roboto Condensed"/>
              </w:rPr>
              <w:br/>
              <w:t xml:space="preserve">with its registered seat at: Praha 6, </w:t>
            </w:r>
            <w:proofErr w:type="spellStart"/>
            <w:r w:rsidRPr="00731734">
              <w:rPr>
                <w:rFonts w:ascii="Roboto Condensed" w:eastAsia="Roboto Condensed" w:hAnsi="Roboto Condensed" w:cs="Roboto Condensed"/>
              </w:rPr>
              <w:t>Břevnov</w:t>
            </w:r>
            <w:proofErr w:type="spellEnd"/>
            <w:r w:rsidRPr="00731734">
              <w:rPr>
                <w:rFonts w:ascii="Roboto Condensed" w:eastAsia="Roboto Condensed" w:hAnsi="Roboto Condensed" w:cs="Roboto Condensed"/>
              </w:rPr>
              <w:t xml:space="preserve">, </w:t>
            </w:r>
            <w:proofErr w:type="spellStart"/>
            <w:r w:rsidRPr="00731734">
              <w:rPr>
                <w:rFonts w:ascii="Roboto Condensed" w:eastAsia="Roboto Condensed" w:hAnsi="Roboto Condensed" w:cs="Roboto Condensed"/>
              </w:rPr>
              <w:t>Heyrovského</w:t>
            </w:r>
            <w:proofErr w:type="spellEnd"/>
            <w:r w:rsidRPr="00731734">
              <w:rPr>
                <w:rFonts w:ascii="Roboto Condensed" w:eastAsia="Roboto Condensed" w:hAnsi="Roboto Condensed" w:cs="Roboto Condensed"/>
              </w:rPr>
              <w:t xml:space="preserve"> </w:t>
            </w:r>
            <w:proofErr w:type="spellStart"/>
            <w:r w:rsidRPr="00731734">
              <w:rPr>
                <w:rFonts w:ascii="Roboto Condensed" w:eastAsia="Roboto Condensed" w:hAnsi="Roboto Condensed" w:cs="Roboto Condensed"/>
              </w:rPr>
              <w:t>náměstí</w:t>
            </w:r>
            <w:proofErr w:type="spellEnd"/>
            <w:r w:rsidRPr="00731734">
              <w:rPr>
                <w:rFonts w:ascii="Roboto Condensed" w:eastAsia="Roboto Condensed" w:hAnsi="Roboto Condensed" w:cs="Roboto Condensed"/>
              </w:rPr>
              <w:t xml:space="preserve"> 1888/2</w:t>
            </w:r>
          </w:p>
          <w:p w14:paraId="4148677D" w14:textId="1346F5A9" w:rsidR="003C399D" w:rsidRPr="00731734" w:rsidRDefault="0047717E">
            <w:pPr>
              <w:pStyle w:val="LO-normal"/>
              <w:widowControl w:val="0"/>
              <w:rPr>
                <w:rFonts w:ascii="Roboto Condensed" w:eastAsia="Roboto Condensed" w:hAnsi="Roboto Condensed" w:cs="Roboto Condensed"/>
              </w:rPr>
            </w:pPr>
            <w:r w:rsidRPr="00731734">
              <w:rPr>
                <w:rFonts w:ascii="Roboto Condensed" w:eastAsia="Roboto Condensed" w:hAnsi="Roboto Condensed" w:cs="Roboto Condensed"/>
              </w:rPr>
              <w:t xml:space="preserve">Contact person: </w:t>
            </w:r>
            <w:r w:rsidR="00731734">
              <w:rPr>
                <w:rFonts w:ascii="Roboto Condensed" w:eastAsia="Roboto Condensed" w:hAnsi="Roboto Condensed" w:cs="Roboto Condensed"/>
              </w:rPr>
              <w:t>XXX</w:t>
            </w:r>
            <w:r w:rsidRPr="00731734">
              <w:rPr>
                <w:rFonts w:ascii="Roboto Condensed" w:eastAsia="Roboto Condensed" w:hAnsi="Roboto Condensed" w:cs="Roboto Condensed"/>
              </w:rPr>
              <w:br/>
              <w:t xml:space="preserve">e-mail address:  </w:t>
            </w:r>
            <w:r w:rsidR="00731734">
              <w:rPr>
                <w:rFonts w:ascii="Roboto Condensed" w:eastAsia="Roboto Condensed" w:hAnsi="Roboto Condensed" w:cs="Roboto Condensed"/>
              </w:rPr>
              <w:t>XXX</w:t>
            </w:r>
          </w:p>
          <w:p w14:paraId="11B6F949" w14:textId="7D9FCA70" w:rsidR="003C399D" w:rsidRDefault="0047717E">
            <w:pPr>
              <w:pStyle w:val="LO-normal"/>
              <w:widowControl w:val="0"/>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(Hereinafter referred to as </w:t>
            </w:r>
            <w:r w:rsidR="0056798F">
              <w:rPr>
                <w:rFonts w:ascii="Roboto Condensed" w:eastAsia="Roboto Condensed" w:hAnsi="Roboto Condensed" w:cs="Roboto Condensed"/>
                <w:color w:val="000000"/>
              </w:rPr>
              <w:t>“</w:t>
            </w:r>
            <w:r>
              <w:rPr>
                <w:rFonts w:ascii="Roboto Condensed" w:eastAsia="Roboto Condensed" w:hAnsi="Roboto Condensed" w:cs="Roboto Condensed"/>
                <w:b/>
                <w:color w:val="000000"/>
              </w:rPr>
              <w:t>Client</w:t>
            </w:r>
            <w:r w:rsidR="0056798F">
              <w:rPr>
                <w:rFonts w:ascii="Roboto Condensed" w:eastAsia="Roboto Condensed" w:hAnsi="Roboto Condensed" w:cs="Roboto Condensed"/>
                <w:color w:val="000000"/>
              </w:rPr>
              <w:t>”</w:t>
            </w:r>
            <w:r>
              <w:rPr>
                <w:rFonts w:ascii="Roboto Condensed" w:eastAsia="Roboto Condensed" w:hAnsi="Roboto Condensed" w:cs="Roboto Condensed"/>
                <w:color w:val="000000"/>
              </w:rPr>
              <w:t>)</w:t>
            </w:r>
            <w:bookmarkStart w:id="5" w:name="bookmark=id.tyjcwt"/>
            <w:bookmarkEnd w:id="5"/>
          </w:p>
        </w:tc>
      </w:tr>
      <w:tr w:rsidR="003C399D" w14:paraId="776705A1" w14:textId="77777777">
        <w:tc>
          <w:tcPr>
            <w:tcW w:w="4536" w:type="dxa"/>
          </w:tcPr>
          <w:p w14:paraId="39DE874B"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(Poskytovatel a Klient dále společně jako „</w:t>
            </w:r>
            <w:r w:rsidRPr="0056798F">
              <w:rPr>
                <w:rFonts w:ascii="Roboto Condensed" w:eastAsia="Roboto Condensed" w:hAnsi="Roboto Condensed" w:cs="Roboto Condensed"/>
                <w:b/>
                <w:bCs/>
                <w:color w:val="000000"/>
                <w:lang w:val="cs-CZ"/>
              </w:rPr>
              <w:t>Smluvní strany</w:t>
            </w:r>
            <w:r w:rsidRPr="0056798F">
              <w:rPr>
                <w:rFonts w:ascii="Roboto Condensed" w:eastAsia="Roboto Condensed" w:hAnsi="Roboto Condensed" w:cs="Roboto Condensed"/>
                <w:color w:val="000000"/>
                <w:lang w:val="cs-CZ"/>
              </w:rPr>
              <w:t>“ a jednotlivě jako „</w:t>
            </w:r>
            <w:r w:rsidRPr="0056798F">
              <w:rPr>
                <w:rFonts w:ascii="Roboto Condensed" w:eastAsia="Roboto Condensed" w:hAnsi="Roboto Condensed" w:cs="Roboto Condensed"/>
                <w:b/>
                <w:bCs/>
                <w:color w:val="000000"/>
                <w:lang w:val="cs-CZ"/>
              </w:rPr>
              <w:t>Smluvní strana</w:t>
            </w:r>
            <w:r w:rsidRPr="0056798F">
              <w:rPr>
                <w:rFonts w:ascii="Roboto Condensed" w:eastAsia="Roboto Condensed" w:hAnsi="Roboto Condensed" w:cs="Roboto Condensed"/>
                <w:color w:val="000000"/>
                <w:lang w:val="cs-CZ"/>
              </w:rPr>
              <w:t xml:space="preserve">“) </w:t>
            </w:r>
            <w:bookmarkStart w:id="6" w:name="bookmark=id.3dy6vkm"/>
            <w:bookmarkEnd w:id="6"/>
          </w:p>
        </w:tc>
        <w:tc>
          <w:tcPr>
            <w:tcW w:w="4534" w:type="dxa"/>
            <w:shd w:val="clear" w:color="auto" w:fill="auto"/>
          </w:tcPr>
          <w:p w14:paraId="28F919FF" w14:textId="7E80D4EB"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(The Provider and the Client together referred to as </w:t>
            </w:r>
            <w:r w:rsidR="0056798F">
              <w:rPr>
                <w:rFonts w:ascii="Roboto Condensed" w:eastAsia="Roboto Condensed" w:hAnsi="Roboto Condensed" w:cs="Roboto Condensed"/>
                <w:color w:val="000000"/>
              </w:rPr>
              <w:t>“</w:t>
            </w:r>
            <w:r>
              <w:rPr>
                <w:rFonts w:ascii="Roboto Condensed" w:eastAsia="Roboto Condensed" w:hAnsi="Roboto Condensed" w:cs="Roboto Condensed"/>
                <w:b/>
                <w:color w:val="000000"/>
              </w:rPr>
              <w:t>Agreement parties</w:t>
            </w:r>
            <w:r w:rsidR="0056798F">
              <w:rPr>
                <w:rFonts w:ascii="Roboto Condensed" w:eastAsia="Roboto Condensed" w:hAnsi="Roboto Condensed" w:cs="Roboto Condensed"/>
                <w:color w:val="000000"/>
              </w:rPr>
              <w:t>”</w:t>
            </w:r>
            <w:r>
              <w:rPr>
                <w:rFonts w:ascii="Roboto Condensed" w:eastAsia="Roboto Condensed" w:hAnsi="Roboto Condensed" w:cs="Roboto Condensed"/>
                <w:color w:val="000000"/>
              </w:rPr>
              <w:t xml:space="preserve"> and individually as </w:t>
            </w:r>
            <w:r w:rsidR="0056798F">
              <w:rPr>
                <w:rFonts w:ascii="Roboto Condensed" w:eastAsia="Roboto Condensed" w:hAnsi="Roboto Condensed" w:cs="Roboto Condensed"/>
                <w:color w:val="000000"/>
              </w:rPr>
              <w:t>“</w:t>
            </w:r>
            <w:r>
              <w:rPr>
                <w:rFonts w:ascii="Roboto Condensed" w:eastAsia="Roboto Condensed" w:hAnsi="Roboto Condensed" w:cs="Roboto Condensed"/>
                <w:b/>
                <w:color w:val="000000"/>
              </w:rPr>
              <w:t>Agreement party</w:t>
            </w:r>
            <w:r w:rsidR="0056798F">
              <w:rPr>
                <w:rFonts w:ascii="Roboto Condensed" w:eastAsia="Roboto Condensed" w:hAnsi="Roboto Condensed" w:cs="Roboto Condensed"/>
                <w:color w:val="000000"/>
              </w:rPr>
              <w:t>”</w:t>
            </w:r>
            <w:r>
              <w:rPr>
                <w:rFonts w:ascii="Roboto Condensed" w:eastAsia="Roboto Condensed" w:hAnsi="Roboto Condensed" w:cs="Roboto Condensed"/>
                <w:color w:val="000000"/>
              </w:rPr>
              <w:t xml:space="preserve">) </w:t>
            </w:r>
            <w:bookmarkStart w:id="7" w:name="bookmark=id.1t3h5sf"/>
            <w:bookmarkEnd w:id="7"/>
          </w:p>
        </w:tc>
      </w:tr>
      <w:tr w:rsidR="003C399D" w14:paraId="625800AD" w14:textId="77777777">
        <w:tc>
          <w:tcPr>
            <w:tcW w:w="4536" w:type="dxa"/>
          </w:tcPr>
          <w:p w14:paraId="464FE1F5" w14:textId="038F0092"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níže uvedeného dne, měsíce a roku uzavírají v souladu s ustanovením § 1746 odst. 2, § 2358 a násl., a § 2371 a násl. zákona č. 89/2012 Sb., občanského zákoníku tuto smlouvu o poskytování služeb a dodání licence k užití softwarové platformy (dále jen „</w:t>
            </w:r>
            <w:r w:rsidRPr="0056798F">
              <w:rPr>
                <w:rFonts w:ascii="Roboto Condensed" w:eastAsia="Roboto Condensed" w:hAnsi="Roboto Condensed" w:cs="Roboto Condensed"/>
                <w:b/>
                <w:color w:val="000000"/>
                <w:lang w:val="cs-CZ"/>
              </w:rPr>
              <w:t>Smlouva</w:t>
            </w:r>
            <w:r w:rsidRPr="0056798F">
              <w:rPr>
                <w:rFonts w:ascii="Roboto Condensed" w:eastAsia="Roboto Condensed" w:hAnsi="Roboto Condensed" w:cs="Roboto Condensed"/>
                <w:color w:val="000000"/>
                <w:lang w:val="cs-CZ"/>
              </w:rPr>
              <w:t xml:space="preserve">“) </w:t>
            </w:r>
            <w:bookmarkStart w:id="8" w:name="bookmark=id.4d34og8"/>
            <w:bookmarkEnd w:id="8"/>
          </w:p>
        </w:tc>
        <w:tc>
          <w:tcPr>
            <w:tcW w:w="4534" w:type="dxa"/>
          </w:tcPr>
          <w:p w14:paraId="019C4036" w14:textId="3D815EE9"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hereby conclude, on the day, month and year</w:t>
            </w:r>
            <w:r w:rsidR="0056798F">
              <w:rPr>
                <w:rFonts w:ascii="Roboto Condensed" w:eastAsia="Roboto Condensed" w:hAnsi="Roboto Condensed" w:cs="Roboto Condensed"/>
                <w:color w:val="000000"/>
              </w:rPr>
              <w:t xml:space="preserve"> stated below</w:t>
            </w:r>
            <w:r>
              <w:rPr>
                <w:rFonts w:ascii="Roboto Condensed" w:eastAsia="Roboto Condensed" w:hAnsi="Roboto Condensed" w:cs="Roboto Condensed"/>
                <w:color w:val="000000"/>
              </w:rPr>
              <w:t>, pursuant to Section 1746 (2), 2358 and 2371 and following of Act No. 89/2012 Coll., the Civil Code, as amended this SOFTWARE LICENSE AND SERVICES AGREEMENT (hereinafter referred to as “</w:t>
            </w:r>
            <w:r>
              <w:rPr>
                <w:rFonts w:ascii="Roboto Condensed" w:eastAsia="Roboto Condensed" w:hAnsi="Roboto Condensed" w:cs="Roboto Condensed"/>
                <w:b/>
                <w:color w:val="000000"/>
              </w:rPr>
              <w:t>Agreement</w:t>
            </w:r>
            <w:r>
              <w:rPr>
                <w:rFonts w:ascii="Roboto Condensed" w:eastAsia="Roboto Condensed" w:hAnsi="Roboto Condensed" w:cs="Roboto Condensed"/>
                <w:color w:val="000000"/>
              </w:rPr>
              <w:t xml:space="preserve">”) </w:t>
            </w:r>
            <w:bookmarkStart w:id="9" w:name="bookmark=id.2s8eyo1"/>
            <w:bookmarkEnd w:id="9"/>
          </w:p>
        </w:tc>
      </w:tr>
      <w:tr w:rsidR="003C399D" w14:paraId="128CD85D" w14:textId="77777777">
        <w:tc>
          <w:tcPr>
            <w:tcW w:w="4536" w:type="dxa"/>
          </w:tcPr>
          <w:p w14:paraId="651EDB5E" w14:textId="77777777" w:rsidR="003C399D" w:rsidRPr="0056798F" w:rsidRDefault="0047717E">
            <w:pPr>
              <w:pStyle w:val="LO-normal"/>
              <w:widowControl w:val="0"/>
              <w:rPr>
                <w:rFonts w:ascii="Roboto Condensed" w:eastAsia="Roboto Condensed" w:hAnsi="Roboto Condensed" w:cs="Roboto Condensed"/>
                <w:color w:val="000000"/>
                <w:lang w:val="cs-CZ"/>
              </w:rPr>
            </w:pPr>
            <w:r w:rsidRPr="0056798F">
              <w:rPr>
                <w:rFonts w:ascii="Roboto Condensed" w:eastAsia="Roboto Condensed" w:hAnsi="Roboto Condensed" w:cs="Roboto Condensed"/>
                <w:b/>
                <w:color w:val="000000"/>
                <w:lang w:val="cs-CZ"/>
              </w:rPr>
              <w:t>I.</w:t>
            </w:r>
            <w:r w:rsidRPr="0056798F">
              <w:rPr>
                <w:rFonts w:ascii="Roboto Condensed" w:eastAsia="Roboto Condensed" w:hAnsi="Roboto Condensed" w:cs="Roboto Condensed"/>
                <w:color w:val="000000"/>
                <w:lang w:val="cs-CZ"/>
              </w:rPr>
              <w:t xml:space="preserve"> </w:t>
            </w:r>
            <w:r w:rsidRPr="0056798F">
              <w:rPr>
                <w:rFonts w:ascii="Roboto Condensed" w:eastAsia="Roboto Condensed" w:hAnsi="Roboto Condensed" w:cs="Roboto Condensed"/>
                <w:b/>
                <w:color w:val="000000"/>
                <w:lang w:val="cs-CZ"/>
              </w:rPr>
              <w:t>ÚVODNÍ USTANOVENÍ</w:t>
            </w:r>
          </w:p>
          <w:p w14:paraId="6BD28761"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1.1 Poskytovatel je vlastníkem, provozovatelem a vykonavatelem autorských práv k softwarové platformě </w:t>
            </w:r>
            <w:proofErr w:type="spellStart"/>
            <w:r w:rsidRPr="0056798F">
              <w:rPr>
                <w:rFonts w:ascii="Roboto Condensed" w:eastAsia="Roboto Condensed" w:hAnsi="Roboto Condensed" w:cs="Roboto Condensed"/>
                <w:color w:val="000000"/>
                <w:lang w:val="cs-CZ"/>
              </w:rPr>
              <w:t>Whispero</w:t>
            </w:r>
            <w:proofErr w:type="spellEnd"/>
            <w:r w:rsidRPr="0056798F">
              <w:rPr>
                <w:rFonts w:ascii="Roboto Condensed" w:eastAsia="Roboto Condensed" w:hAnsi="Roboto Condensed" w:cs="Roboto Condensed"/>
                <w:color w:val="000000"/>
                <w:lang w:val="cs-CZ"/>
              </w:rPr>
              <w:t xml:space="preserve">, poskytované on-line prostřednictvím internetové adresy app.whispero.cz či app.whispero.eu (dále jen </w:t>
            </w:r>
            <w:r w:rsidRPr="0056798F">
              <w:rPr>
                <w:rFonts w:ascii="Roboto Condensed" w:eastAsia="Roboto Condensed" w:hAnsi="Roboto Condensed" w:cs="Roboto Condensed"/>
                <w:color w:val="000000"/>
                <w:lang w:val="cs-CZ"/>
              </w:rPr>
              <w:lastRenderedPageBreak/>
              <w:t>„</w:t>
            </w:r>
            <w:r w:rsidRPr="0056798F">
              <w:rPr>
                <w:rFonts w:ascii="Roboto Condensed" w:eastAsia="Roboto Condensed" w:hAnsi="Roboto Condensed" w:cs="Roboto Condensed"/>
                <w:b/>
                <w:color w:val="000000"/>
                <w:lang w:val="cs-CZ"/>
              </w:rPr>
              <w:t>Platforma</w:t>
            </w:r>
            <w:r w:rsidRPr="0056798F">
              <w:rPr>
                <w:rFonts w:ascii="Roboto Condensed" w:eastAsia="Roboto Condensed" w:hAnsi="Roboto Condensed" w:cs="Roboto Condensed"/>
                <w:color w:val="000000"/>
                <w:lang w:val="cs-CZ"/>
              </w:rPr>
              <w:t>“).</w:t>
            </w:r>
          </w:p>
          <w:p w14:paraId="06A0731A"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1.2 Poskytovatel se za podmínek uvedených v této Smlouvě zavazuje vytvořit ve prospěch Klienta uživatelský účet v Platformě (dále jen „</w:t>
            </w:r>
            <w:r w:rsidRPr="0056798F">
              <w:rPr>
                <w:rFonts w:ascii="Roboto Condensed" w:eastAsia="Roboto Condensed" w:hAnsi="Roboto Condensed" w:cs="Roboto Condensed"/>
                <w:b/>
                <w:color w:val="000000"/>
                <w:lang w:val="cs-CZ"/>
              </w:rPr>
              <w:t>Uživatelský účet</w:t>
            </w:r>
            <w:r w:rsidRPr="0056798F">
              <w:rPr>
                <w:rFonts w:ascii="Roboto Condensed" w:eastAsia="Roboto Condensed" w:hAnsi="Roboto Condensed" w:cs="Roboto Condensed"/>
                <w:color w:val="000000"/>
                <w:lang w:val="cs-CZ"/>
              </w:rPr>
              <w:t>“).</w:t>
            </w:r>
          </w:p>
          <w:p w14:paraId="546C5E6C"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1.3 Klient má zájem využívat Platformu a za podmínek uvedených v této Smlouvě se zavazuje řádně a včas hradit Poskytovateli sjednanou odměnu; v rozsahu, který není upraven touto smlouvou se smluvní vztah řídí všeobecnými obchodními podmínkami Poskytovatele, dostupnými na webových stránkách poskytovatele. Klient potvrzuje, že se s všeobecnými obchodními podmínkami Poskytovatele před podpisem Smlouvy seznámil.</w:t>
            </w:r>
            <w:bookmarkStart w:id="10" w:name="bookmark=id.17dp8vu"/>
            <w:bookmarkEnd w:id="10"/>
            <w:r w:rsidR="00AA1198" w:rsidRPr="0056798F">
              <w:rPr>
                <w:rFonts w:ascii="Roboto Condensed" w:eastAsia="Roboto Condensed" w:hAnsi="Roboto Condensed" w:cs="Roboto Condensed"/>
                <w:color w:val="000000"/>
                <w:lang w:val="cs-CZ"/>
              </w:rPr>
              <w:t xml:space="preserve"> </w:t>
            </w:r>
            <w:bookmarkStart w:id="11" w:name="_Hlk105059444"/>
            <w:r w:rsidR="00AA1198" w:rsidRPr="0056798F">
              <w:rPr>
                <w:rFonts w:ascii="Roboto Condensed" w:eastAsia="Roboto Condensed" w:hAnsi="Roboto Condensed" w:cs="Roboto Condensed"/>
                <w:color w:val="000000"/>
                <w:lang w:val="cs-CZ"/>
              </w:rPr>
              <w:t>Pokud dojde ke změně obchodních podmínek Poskytovatele, je Poskytovatel povinen takovou změnu Klientovi oznámit, a to elektronicky na e</w:t>
            </w:r>
            <w:r w:rsidR="00AA1198" w:rsidRPr="0056798F">
              <w:rPr>
                <w:rFonts w:ascii="Roboto Condensed" w:eastAsia="Roboto Condensed" w:hAnsi="Roboto Condensed" w:cs="Roboto Condensed"/>
                <w:color w:val="000000"/>
                <w:lang w:val="cs-CZ"/>
              </w:rPr>
              <w:noBreakHyphen/>
              <w:t xml:space="preserve">mailovou adresu </w:t>
            </w:r>
            <w:r w:rsidR="000E3268" w:rsidRPr="0056798F">
              <w:rPr>
                <w:rFonts w:ascii="Roboto Condensed" w:eastAsia="Roboto Condensed" w:hAnsi="Roboto Condensed" w:cs="Roboto Condensed"/>
                <w:color w:val="000000"/>
                <w:lang w:val="cs-CZ"/>
              </w:rPr>
              <w:t>K</w:t>
            </w:r>
            <w:r w:rsidR="00AA1198" w:rsidRPr="0056798F">
              <w:rPr>
                <w:rFonts w:ascii="Roboto Condensed" w:eastAsia="Roboto Condensed" w:hAnsi="Roboto Condensed" w:cs="Roboto Condensed"/>
                <w:color w:val="000000"/>
                <w:lang w:val="cs-CZ"/>
              </w:rPr>
              <w:t>ontaktní osoby Klienta</w:t>
            </w:r>
            <w:bookmarkEnd w:id="11"/>
            <w:r w:rsidR="00AA1198" w:rsidRPr="0056798F">
              <w:rPr>
                <w:rFonts w:ascii="Roboto Condensed" w:eastAsia="Roboto Condensed" w:hAnsi="Roboto Condensed" w:cs="Roboto Condensed"/>
                <w:color w:val="000000"/>
                <w:lang w:val="cs-CZ"/>
              </w:rPr>
              <w:t>. Klient je oprávněn z důvodu změny obchodních podmínek Poskytovatele tuto smlouvu</w:t>
            </w:r>
            <w:r w:rsidR="000E3268" w:rsidRPr="0056798F">
              <w:rPr>
                <w:rFonts w:ascii="Roboto Condensed" w:eastAsia="Roboto Condensed" w:hAnsi="Roboto Condensed" w:cs="Roboto Condensed"/>
                <w:color w:val="000000"/>
                <w:lang w:val="cs-CZ"/>
              </w:rPr>
              <w:t xml:space="preserve"> písemně</w:t>
            </w:r>
            <w:r w:rsidR="00AA1198" w:rsidRPr="0056798F">
              <w:rPr>
                <w:rFonts w:ascii="Roboto Condensed" w:eastAsia="Roboto Condensed" w:hAnsi="Roboto Condensed" w:cs="Roboto Condensed"/>
                <w:color w:val="000000"/>
                <w:lang w:val="cs-CZ"/>
              </w:rPr>
              <w:t xml:space="preserve"> vypovědět s výpovědní dobou 3 měsíce.</w:t>
            </w:r>
          </w:p>
        </w:tc>
        <w:tc>
          <w:tcPr>
            <w:tcW w:w="4534" w:type="dxa"/>
          </w:tcPr>
          <w:p w14:paraId="5C6F34FE"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b/>
                <w:color w:val="000000"/>
              </w:rPr>
              <w:lastRenderedPageBreak/>
              <w:t>I.</w:t>
            </w:r>
            <w:r>
              <w:rPr>
                <w:rFonts w:ascii="Roboto Condensed" w:eastAsia="Roboto Condensed" w:hAnsi="Roboto Condensed" w:cs="Roboto Condensed"/>
                <w:color w:val="000000"/>
              </w:rPr>
              <w:t xml:space="preserve"> </w:t>
            </w:r>
            <w:r>
              <w:rPr>
                <w:rFonts w:ascii="Roboto Condensed" w:eastAsia="Roboto Condensed" w:hAnsi="Roboto Condensed" w:cs="Roboto Condensed"/>
                <w:b/>
                <w:color w:val="000000"/>
              </w:rPr>
              <w:t>PRELIMINARY PROVISIONS</w:t>
            </w:r>
          </w:p>
          <w:p w14:paraId="3150D35C"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1.1 The Provider is the owner, operator and copyright holder of the </w:t>
            </w:r>
            <w:proofErr w:type="spellStart"/>
            <w:r>
              <w:rPr>
                <w:rFonts w:ascii="Roboto Condensed" w:eastAsia="Roboto Condensed" w:hAnsi="Roboto Condensed" w:cs="Roboto Condensed"/>
                <w:color w:val="000000"/>
              </w:rPr>
              <w:t>Whispero</w:t>
            </w:r>
            <w:proofErr w:type="spellEnd"/>
            <w:r>
              <w:rPr>
                <w:rFonts w:ascii="Roboto Condensed" w:eastAsia="Roboto Condensed" w:hAnsi="Roboto Condensed" w:cs="Roboto Condensed"/>
                <w:color w:val="000000"/>
              </w:rPr>
              <w:t xml:space="preserve"> software platform, which is provided online via link app.whispero.cz or app.whispero.eu (hereinafter </w:t>
            </w:r>
            <w:r>
              <w:rPr>
                <w:rFonts w:ascii="Roboto Condensed" w:eastAsia="Roboto Condensed" w:hAnsi="Roboto Condensed" w:cs="Roboto Condensed"/>
                <w:color w:val="000000"/>
              </w:rPr>
              <w:lastRenderedPageBreak/>
              <w:t>referred to as the "</w:t>
            </w:r>
            <w:r>
              <w:rPr>
                <w:rFonts w:ascii="Roboto Condensed" w:eastAsia="Roboto Condensed" w:hAnsi="Roboto Condensed" w:cs="Roboto Condensed"/>
                <w:b/>
                <w:color w:val="000000"/>
              </w:rPr>
              <w:t>Platform</w:t>
            </w:r>
            <w:r>
              <w:rPr>
                <w:rFonts w:ascii="Roboto Condensed" w:eastAsia="Roboto Condensed" w:hAnsi="Roboto Condensed" w:cs="Roboto Condensed"/>
                <w:color w:val="000000"/>
              </w:rPr>
              <w:t>").</w:t>
            </w:r>
          </w:p>
          <w:p w14:paraId="04C93728"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1.2 Under the conditions specified in this Agreement, the Provider undertakes to create a user account in the Platform for the benefit of the Client (hereinafter the "</w:t>
            </w:r>
            <w:r>
              <w:rPr>
                <w:rFonts w:ascii="Roboto Condensed" w:eastAsia="Roboto Condensed" w:hAnsi="Roboto Condensed" w:cs="Roboto Condensed"/>
                <w:b/>
                <w:color w:val="000000"/>
              </w:rPr>
              <w:t>User Account</w:t>
            </w:r>
            <w:r>
              <w:rPr>
                <w:rFonts w:ascii="Roboto Condensed" w:eastAsia="Roboto Condensed" w:hAnsi="Roboto Condensed" w:cs="Roboto Condensed"/>
                <w:color w:val="000000"/>
              </w:rPr>
              <w:t>").</w:t>
            </w:r>
          </w:p>
          <w:p w14:paraId="3655BEFE" w14:textId="502E8852"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1.3 The Client intends to use the Platform under the conditions specified in this Agreement and undertakes to pay the agreed Fee to the Provider in a proper and timely manner; to the extent not regulated by this Agreement, the relationship is governed by the Terms and Conditions of the Provider, available </w:t>
            </w:r>
            <w:r w:rsidR="00C323CA">
              <w:rPr>
                <w:rFonts w:ascii="Roboto Condensed" w:eastAsia="Roboto Condensed" w:hAnsi="Roboto Condensed" w:cs="Roboto Condensed"/>
                <w:color w:val="000000"/>
              </w:rPr>
              <w:t>on</w:t>
            </w:r>
            <w:r>
              <w:rPr>
                <w:rFonts w:ascii="Roboto Condensed" w:eastAsia="Roboto Condensed" w:hAnsi="Roboto Condensed" w:cs="Roboto Condensed"/>
                <w:color w:val="000000"/>
              </w:rPr>
              <w:t xml:space="preserve"> the website of the Provider. The Client confirms that he has read Terms and Conditions before signing the Agreement.</w:t>
            </w:r>
            <w:bookmarkStart w:id="12" w:name="bookmark=id.3rdcrjn"/>
            <w:bookmarkEnd w:id="12"/>
            <w:r w:rsidR="00AA1198">
              <w:rPr>
                <w:rFonts w:ascii="Roboto Condensed" w:eastAsia="Roboto Condensed" w:hAnsi="Roboto Condensed" w:cs="Roboto Condensed"/>
                <w:color w:val="000000"/>
              </w:rPr>
              <w:t xml:space="preserve"> In the case of a change </w:t>
            </w:r>
            <w:r w:rsidR="000E3268">
              <w:rPr>
                <w:rFonts w:ascii="Roboto Condensed" w:eastAsia="Roboto Condensed" w:hAnsi="Roboto Condensed" w:cs="Roboto Condensed"/>
                <w:color w:val="000000"/>
              </w:rPr>
              <w:t>in</w:t>
            </w:r>
            <w:r w:rsidR="00AA1198">
              <w:rPr>
                <w:rFonts w:ascii="Roboto Condensed" w:eastAsia="Roboto Condensed" w:hAnsi="Roboto Condensed" w:cs="Roboto Condensed"/>
                <w:color w:val="000000"/>
              </w:rPr>
              <w:t xml:space="preserve"> the Terms and Conditions of the Provider, the Provider shall notify the Client of any such change</w:t>
            </w:r>
            <w:r w:rsidR="000E3268">
              <w:rPr>
                <w:rFonts w:ascii="Roboto Condensed" w:eastAsia="Roboto Condensed" w:hAnsi="Roboto Condensed" w:cs="Roboto Condensed"/>
                <w:color w:val="000000"/>
              </w:rPr>
              <w:t xml:space="preserve"> via e-mail address of the Contact person of the Client. Due to a change in the Terms and Conditions of the Provider, the Client may terminate this Agreement on 3 months prior written notice</w:t>
            </w:r>
            <w:r w:rsidR="0051041F">
              <w:rPr>
                <w:rFonts w:ascii="Roboto Condensed" w:eastAsia="Roboto Condensed" w:hAnsi="Roboto Condensed" w:cs="Roboto Condensed"/>
                <w:color w:val="000000"/>
              </w:rPr>
              <w:t xml:space="preserve"> to the Provider</w:t>
            </w:r>
            <w:r w:rsidR="000E3268">
              <w:rPr>
                <w:rFonts w:ascii="Roboto Condensed" w:eastAsia="Roboto Condensed" w:hAnsi="Roboto Condensed" w:cs="Roboto Condensed"/>
                <w:color w:val="000000"/>
              </w:rPr>
              <w:t xml:space="preserve">. </w:t>
            </w:r>
          </w:p>
        </w:tc>
      </w:tr>
      <w:tr w:rsidR="003C399D" w14:paraId="4D74D61C" w14:textId="77777777">
        <w:trPr>
          <w:trHeight w:val="1194"/>
        </w:trPr>
        <w:tc>
          <w:tcPr>
            <w:tcW w:w="4536" w:type="dxa"/>
          </w:tcPr>
          <w:p w14:paraId="40552334" w14:textId="77777777" w:rsidR="003C399D" w:rsidRPr="0056798F" w:rsidRDefault="0047717E">
            <w:pPr>
              <w:pStyle w:val="LO-normal"/>
              <w:widowControl w:val="0"/>
              <w:jc w:val="both"/>
              <w:rPr>
                <w:rFonts w:ascii="Roboto Condensed" w:eastAsia="Roboto Condensed" w:hAnsi="Roboto Condensed" w:cs="Roboto Condensed"/>
                <w:b/>
                <w:color w:val="000000"/>
                <w:lang w:val="cs-CZ"/>
              </w:rPr>
            </w:pPr>
            <w:r w:rsidRPr="0056798F">
              <w:rPr>
                <w:rFonts w:ascii="Roboto Condensed" w:eastAsia="Roboto Condensed" w:hAnsi="Roboto Condensed" w:cs="Roboto Condensed"/>
                <w:b/>
                <w:color w:val="000000"/>
                <w:lang w:val="cs-CZ"/>
              </w:rPr>
              <w:lastRenderedPageBreak/>
              <w:t>II. ROZSAH SJEDNANÝCH SLUŽEB</w:t>
            </w:r>
          </w:p>
          <w:p w14:paraId="1D345D4E"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2.1 Smlouva se uzavírá v rozsahu služeb tarifu PREMIUM.</w:t>
            </w:r>
          </w:p>
          <w:p w14:paraId="7CEC43E3" w14:textId="72B831BA"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2.2 Uzavřením této Smlouvy poskytuje Poskytovatel Klientovi oprávnění k výkonu práva užívat Platformu v souladu s ustanovením § 2358 a násl. a § 2371 a násl. občanského zákoníku („</w:t>
            </w:r>
            <w:r w:rsidRPr="0056798F">
              <w:rPr>
                <w:rFonts w:ascii="Roboto Condensed" w:eastAsia="Roboto Condensed" w:hAnsi="Roboto Condensed" w:cs="Roboto Condensed"/>
                <w:b/>
                <w:color w:val="000000"/>
                <w:lang w:val="cs-CZ"/>
              </w:rPr>
              <w:t>Licence</w:t>
            </w:r>
            <w:r w:rsidRPr="0056798F">
              <w:rPr>
                <w:rFonts w:ascii="Roboto Condensed" w:eastAsia="Roboto Condensed" w:hAnsi="Roboto Condensed" w:cs="Roboto Condensed"/>
                <w:color w:val="000000"/>
                <w:lang w:val="cs-CZ"/>
              </w:rPr>
              <w:t>“), a to jako licenci nevýhradní, územně neomezenou, časově omezenou na dobu trvání této Smlouvy.</w:t>
            </w:r>
          </w:p>
          <w:p w14:paraId="0EF55168" w14:textId="76E4E016"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2.3 Klient tímto pověřuje Poskytovatele ke správě oznamovacího systému jakožto externí třetí stranu ve smyslu ustanovení čl. 8 směrnice </w:t>
            </w:r>
            <w:r w:rsidR="0051041F" w:rsidRPr="0056798F">
              <w:rPr>
                <w:rFonts w:ascii="Roboto Condensed" w:eastAsia="Roboto Condensed" w:hAnsi="Roboto Condensed" w:cs="Roboto Condensed"/>
                <w:color w:val="000000"/>
                <w:lang w:val="cs-CZ"/>
              </w:rPr>
              <w:t>Evropského parlamentu a Rady (EU) 2019/</w:t>
            </w:r>
            <w:r w:rsidRPr="0056798F">
              <w:rPr>
                <w:rFonts w:ascii="Roboto Condensed" w:eastAsia="Roboto Condensed" w:hAnsi="Roboto Condensed" w:cs="Roboto Condensed"/>
                <w:color w:val="000000"/>
                <w:lang w:val="cs-CZ"/>
              </w:rPr>
              <w:t>1937</w:t>
            </w:r>
            <w:r w:rsidR="0051041F" w:rsidRPr="0056798F">
              <w:rPr>
                <w:rFonts w:ascii="Roboto Condensed" w:eastAsia="Roboto Condensed" w:hAnsi="Roboto Condensed" w:cs="Roboto Condensed"/>
                <w:color w:val="000000"/>
                <w:lang w:val="cs-CZ"/>
              </w:rPr>
              <w:t xml:space="preserve"> ze dne 23. října 2019, o ochraně osob, které oznamují porušení práva Unie</w:t>
            </w:r>
            <w:r w:rsidRPr="0056798F">
              <w:rPr>
                <w:rFonts w:ascii="Roboto Condensed" w:eastAsia="Roboto Condensed" w:hAnsi="Roboto Condensed" w:cs="Roboto Condensed"/>
                <w:color w:val="000000"/>
                <w:lang w:val="cs-CZ"/>
              </w:rPr>
              <w:t xml:space="preserve"> a dalších souvisejících právních předpisů.</w:t>
            </w:r>
          </w:p>
          <w:p w14:paraId="7440B2A8"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2.4 Klient tímto zmocňuje Poskytovatele, aby jménem Klienta uzavřel smlouvu o poskytování právních služeb s advokátem. Odměna za poskytování právních služeb je již zahrnuta v ustanovení o odměně a splatnosti.</w:t>
            </w:r>
            <w:bookmarkStart w:id="13" w:name="bookmark=id.26in1rg"/>
            <w:bookmarkEnd w:id="13"/>
          </w:p>
        </w:tc>
        <w:tc>
          <w:tcPr>
            <w:tcW w:w="4534" w:type="dxa"/>
          </w:tcPr>
          <w:p w14:paraId="7112D9DA" w14:textId="77777777" w:rsidR="003C399D" w:rsidRDefault="0047717E">
            <w:pPr>
              <w:pStyle w:val="LO-normal"/>
              <w:widowControl w:val="0"/>
              <w:jc w:val="both"/>
              <w:rPr>
                <w:rFonts w:ascii="Roboto Condensed" w:eastAsia="Roboto Condensed" w:hAnsi="Roboto Condensed" w:cs="Roboto Condensed"/>
                <w:b/>
                <w:color w:val="000000"/>
              </w:rPr>
            </w:pPr>
            <w:r>
              <w:rPr>
                <w:rFonts w:ascii="Roboto Condensed" w:eastAsia="Roboto Condensed" w:hAnsi="Roboto Condensed" w:cs="Roboto Condensed"/>
                <w:b/>
                <w:color w:val="000000"/>
              </w:rPr>
              <w:t>II. SERVICES</w:t>
            </w:r>
          </w:p>
          <w:p w14:paraId="7B3C8617"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2.1 This agreement is concluded in the scope of PREMIUM</w:t>
            </w:r>
            <w:r>
              <w:rPr>
                <w:rFonts w:ascii="Roboto Condensed" w:eastAsia="Roboto Condensed" w:hAnsi="Roboto Condensed" w:cs="Roboto Condensed"/>
                <w:color w:val="000000"/>
                <w:highlight w:val="white"/>
              </w:rPr>
              <w:t xml:space="preserve"> tariff.</w:t>
            </w:r>
          </w:p>
          <w:p w14:paraId="5BF110F9" w14:textId="4D421896"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2.2 By concluding this Agreement, the Provider provides the Client right to use the Platform in accordance with the provisions of </w:t>
            </w:r>
            <w:r w:rsidR="00C323CA">
              <w:rPr>
                <w:rFonts w:ascii="Roboto Condensed" w:eastAsia="Roboto Condensed" w:hAnsi="Roboto Condensed" w:cs="Roboto Condensed"/>
                <w:color w:val="000000"/>
              </w:rPr>
              <w:t xml:space="preserve">Section </w:t>
            </w:r>
            <w:r>
              <w:rPr>
                <w:rFonts w:ascii="Roboto Condensed" w:eastAsia="Roboto Condensed" w:hAnsi="Roboto Condensed" w:cs="Roboto Condensed"/>
                <w:color w:val="000000"/>
              </w:rPr>
              <w:t xml:space="preserve">2358 et seq. and </w:t>
            </w:r>
            <w:r w:rsidR="00C323CA">
              <w:rPr>
                <w:rFonts w:ascii="Roboto Condensed" w:eastAsia="Roboto Condensed" w:hAnsi="Roboto Condensed" w:cs="Roboto Condensed"/>
                <w:color w:val="000000"/>
              </w:rPr>
              <w:t xml:space="preserve">Section </w:t>
            </w:r>
            <w:r>
              <w:rPr>
                <w:rFonts w:ascii="Roboto Condensed" w:eastAsia="Roboto Condensed" w:hAnsi="Roboto Condensed" w:cs="Roboto Condensed"/>
                <w:color w:val="000000"/>
              </w:rPr>
              <w:t>2371 et seq. of the Civil Code (“</w:t>
            </w:r>
            <w:r>
              <w:rPr>
                <w:rFonts w:ascii="Roboto Condensed" w:eastAsia="Roboto Condensed" w:hAnsi="Roboto Condensed" w:cs="Roboto Condensed"/>
                <w:b/>
                <w:color w:val="000000"/>
              </w:rPr>
              <w:t>License</w:t>
            </w:r>
            <w:r>
              <w:rPr>
                <w:rFonts w:ascii="Roboto Condensed" w:eastAsia="Roboto Condensed" w:hAnsi="Roboto Condensed" w:cs="Roboto Condensed"/>
                <w:color w:val="000000"/>
              </w:rPr>
              <w:t>”), as a non-exclusive license, geographically unlimited, for the period of time limited to the duration of this Agreement.</w:t>
            </w:r>
          </w:p>
          <w:p w14:paraId="4A24FA98" w14:textId="10465E99"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2.3 The Client hereby authorizes the Provider to manage the internal reporting system as an external third party in accordance with the provisions of Article 8 of </w:t>
            </w:r>
            <w:r w:rsidR="00C323CA">
              <w:rPr>
                <w:rFonts w:ascii="Roboto Condensed" w:eastAsia="Roboto Condensed" w:hAnsi="Roboto Condensed" w:cs="Roboto Condensed"/>
                <w:color w:val="000000"/>
              </w:rPr>
              <w:t>the</w:t>
            </w:r>
            <w:r>
              <w:rPr>
                <w:rFonts w:ascii="Roboto Condensed" w:eastAsia="Roboto Condensed" w:hAnsi="Roboto Condensed" w:cs="Roboto Condensed"/>
                <w:color w:val="000000"/>
              </w:rPr>
              <w:t xml:space="preserve"> Directive</w:t>
            </w:r>
            <w:r w:rsidR="0051041F">
              <w:rPr>
                <w:rFonts w:ascii="Roboto Condensed" w:eastAsia="Roboto Condensed" w:hAnsi="Roboto Condensed" w:cs="Roboto Condensed"/>
                <w:color w:val="000000"/>
              </w:rPr>
              <w:t xml:space="preserve"> (EU) 2019/</w:t>
            </w:r>
            <w:r>
              <w:rPr>
                <w:rFonts w:ascii="Roboto Condensed" w:eastAsia="Roboto Condensed" w:hAnsi="Roboto Condensed" w:cs="Roboto Condensed"/>
                <w:color w:val="000000"/>
              </w:rPr>
              <w:t>1937</w:t>
            </w:r>
            <w:r w:rsidR="0051041F">
              <w:rPr>
                <w:rFonts w:ascii="Roboto Condensed" w:eastAsia="Roboto Condensed" w:hAnsi="Roboto Condensed" w:cs="Roboto Condensed"/>
                <w:color w:val="000000"/>
              </w:rPr>
              <w:t xml:space="preserve"> of the European Parl</w:t>
            </w:r>
            <w:r w:rsidR="004F26CC">
              <w:rPr>
                <w:rFonts w:ascii="Roboto Condensed" w:eastAsia="Roboto Condensed" w:hAnsi="Roboto Condensed" w:cs="Roboto Condensed"/>
                <w:color w:val="000000"/>
              </w:rPr>
              <w:t>i</w:t>
            </w:r>
            <w:r w:rsidR="0051041F">
              <w:rPr>
                <w:rFonts w:ascii="Roboto Condensed" w:eastAsia="Roboto Condensed" w:hAnsi="Roboto Condensed" w:cs="Roboto Condensed"/>
                <w:color w:val="000000"/>
              </w:rPr>
              <w:t xml:space="preserve">ament and of the Council of 23 October 2019, on the </w:t>
            </w:r>
            <w:r w:rsidR="00DE4CFA">
              <w:rPr>
                <w:rFonts w:ascii="Roboto Condensed" w:eastAsia="Roboto Condensed" w:hAnsi="Roboto Condensed" w:cs="Roboto Condensed"/>
                <w:color w:val="000000"/>
              </w:rPr>
              <w:t>P</w:t>
            </w:r>
            <w:r w:rsidR="0051041F">
              <w:rPr>
                <w:rFonts w:ascii="Roboto Condensed" w:eastAsia="Roboto Condensed" w:hAnsi="Roboto Condensed" w:cs="Roboto Condensed"/>
                <w:color w:val="000000"/>
              </w:rPr>
              <w:t xml:space="preserve">rotection of </w:t>
            </w:r>
            <w:r w:rsidR="00DE4CFA">
              <w:rPr>
                <w:rFonts w:ascii="Roboto Condensed" w:eastAsia="Roboto Condensed" w:hAnsi="Roboto Condensed" w:cs="Roboto Condensed"/>
                <w:color w:val="000000"/>
              </w:rPr>
              <w:t>P</w:t>
            </w:r>
            <w:r w:rsidR="0051041F">
              <w:rPr>
                <w:rFonts w:ascii="Roboto Condensed" w:eastAsia="Roboto Condensed" w:hAnsi="Roboto Condensed" w:cs="Roboto Condensed"/>
                <w:color w:val="000000"/>
              </w:rPr>
              <w:t xml:space="preserve">ersons who </w:t>
            </w:r>
            <w:r w:rsidR="00DE4CFA">
              <w:rPr>
                <w:rFonts w:ascii="Roboto Condensed" w:eastAsia="Roboto Condensed" w:hAnsi="Roboto Condensed" w:cs="Roboto Condensed"/>
                <w:color w:val="000000"/>
              </w:rPr>
              <w:t>R</w:t>
            </w:r>
            <w:r w:rsidR="0051041F">
              <w:rPr>
                <w:rFonts w:ascii="Roboto Condensed" w:eastAsia="Roboto Condensed" w:hAnsi="Roboto Condensed" w:cs="Roboto Condensed"/>
                <w:color w:val="000000"/>
              </w:rPr>
              <w:t xml:space="preserve">eport </w:t>
            </w:r>
            <w:r w:rsidR="00DE4CFA">
              <w:rPr>
                <w:rFonts w:ascii="Roboto Condensed" w:eastAsia="Roboto Condensed" w:hAnsi="Roboto Condensed" w:cs="Roboto Condensed"/>
                <w:color w:val="000000"/>
              </w:rPr>
              <w:t>B</w:t>
            </w:r>
            <w:r w:rsidR="0051041F">
              <w:rPr>
                <w:rFonts w:ascii="Roboto Condensed" w:eastAsia="Roboto Condensed" w:hAnsi="Roboto Condensed" w:cs="Roboto Condensed"/>
                <w:color w:val="000000"/>
              </w:rPr>
              <w:t>reaches of Union law</w:t>
            </w:r>
            <w:r>
              <w:rPr>
                <w:rFonts w:ascii="Roboto Condensed" w:eastAsia="Roboto Condensed" w:hAnsi="Roboto Condensed" w:cs="Roboto Condensed"/>
                <w:color w:val="000000"/>
              </w:rPr>
              <w:t xml:space="preserve"> and other related legal regulations.</w:t>
            </w:r>
          </w:p>
          <w:p w14:paraId="07AE86C5"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2.4 The Client hereby authorizes the Provider to enter into a contract for the provision of legal services with an attorney on behalf of the Client. Costs of the provision of legal services is already included in the Fee.</w:t>
            </w:r>
            <w:bookmarkStart w:id="14" w:name="bookmark=id.lnxbz9"/>
            <w:bookmarkEnd w:id="14"/>
          </w:p>
        </w:tc>
      </w:tr>
      <w:tr w:rsidR="003C399D" w14:paraId="1C210F3E" w14:textId="77777777">
        <w:tc>
          <w:tcPr>
            <w:tcW w:w="4536" w:type="dxa"/>
          </w:tcPr>
          <w:p w14:paraId="1646BFE6" w14:textId="77777777" w:rsidR="003C399D" w:rsidRPr="0056798F" w:rsidRDefault="0047717E">
            <w:pPr>
              <w:pStyle w:val="LO-normal"/>
              <w:widowControl w:val="0"/>
              <w:jc w:val="both"/>
              <w:rPr>
                <w:rFonts w:ascii="Roboto Condensed" w:eastAsia="Roboto Condensed" w:hAnsi="Roboto Condensed" w:cs="Roboto Condensed"/>
                <w:b/>
                <w:color w:val="000000"/>
                <w:lang w:val="cs-CZ"/>
              </w:rPr>
            </w:pPr>
            <w:r w:rsidRPr="0056798F">
              <w:rPr>
                <w:rFonts w:ascii="Roboto Condensed" w:eastAsia="Roboto Condensed" w:hAnsi="Roboto Condensed" w:cs="Roboto Condensed"/>
                <w:b/>
                <w:color w:val="000000"/>
                <w:lang w:val="cs-CZ"/>
              </w:rPr>
              <w:t>III. ODMĚNA A SPLATNOST</w:t>
            </w:r>
          </w:p>
          <w:p w14:paraId="333C9839"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3.1 Klient se zavazuje hradit Poskytovateli za poskytované Služby měsíční odměnu ve </w:t>
            </w:r>
            <w:r w:rsidRPr="00677B1C">
              <w:rPr>
                <w:rFonts w:ascii="Roboto Condensed" w:eastAsia="Roboto Condensed" w:hAnsi="Roboto Condensed" w:cs="Roboto Condensed"/>
                <w:color w:val="000000"/>
                <w:lang w:val="cs-CZ"/>
              </w:rPr>
              <w:t xml:space="preserve">výši 990 </w:t>
            </w:r>
            <w:r w:rsidRPr="0056798F">
              <w:rPr>
                <w:rFonts w:ascii="Roboto Condensed" w:eastAsia="Roboto Condensed" w:hAnsi="Roboto Condensed" w:cs="Roboto Condensed"/>
                <w:color w:val="000000"/>
                <w:lang w:val="cs-CZ"/>
              </w:rPr>
              <w:t xml:space="preserve">Kč bez DPH, a to za každé jednotlivé Pracovní prostředí v Platformě. K odměně je připočteno DPH dle účinné právní úpravy v daném měsíci. </w:t>
            </w:r>
            <w:r w:rsidRPr="0056798F">
              <w:rPr>
                <w:rFonts w:ascii="Roboto Condensed" w:eastAsia="Roboto Condensed" w:hAnsi="Roboto Condensed" w:cs="Roboto Condensed"/>
                <w:color w:val="000000"/>
                <w:lang w:val="cs-CZ"/>
              </w:rPr>
              <w:lastRenderedPageBreak/>
              <w:t>(dále jen „</w:t>
            </w:r>
            <w:r w:rsidRPr="0056798F">
              <w:rPr>
                <w:rFonts w:ascii="Roboto Condensed" w:eastAsia="Roboto Condensed" w:hAnsi="Roboto Condensed" w:cs="Roboto Condensed"/>
                <w:b/>
                <w:color w:val="000000"/>
                <w:lang w:val="cs-CZ"/>
              </w:rPr>
              <w:t>Odměna</w:t>
            </w:r>
            <w:r w:rsidRPr="0056798F">
              <w:rPr>
                <w:rFonts w:ascii="Roboto Condensed" w:eastAsia="Roboto Condensed" w:hAnsi="Roboto Condensed" w:cs="Roboto Condensed"/>
                <w:color w:val="000000"/>
                <w:lang w:val="cs-CZ"/>
              </w:rPr>
              <w:t xml:space="preserve">“). </w:t>
            </w:r>
          </w:p>
          <w:p w14:paraId="36A888FE" w14:textId="213B31B4" w:rsidR="003C399D" w:rsidRPr="0056798F" w:rsidRDefault="0047717E">
            <w:pPr>
              <w:pStyle w:val="LO-normal"/>
              <w:widowControl w:val="0"/>
              <w:jc w:val="both"/>
              <w:rPr>
                <w:color w:val="000000"/>
                <w:lang w:val="cs-CZ"/>
              </w:rPr>
            </w:pPr>
            <w:r w:rsidRPr="0056798F">
              <w:rPr>
                <w:rFonts w:ascii="Roboto Condensed" w:eastAsia="Roboto Condensed" w:hAnsi="Roboto Condensed" w:cs="Roboto Condensed"/>
                <w:color w:val="000000"/>
                <w:lang w:val="cs-CZ"/>
              </w:rPr>
              <w:t>3.2 Poskytovatel se zavazuje posoudit všechna přijatá opatření, které mu Klient k řešení určí a navrhnout vhodn</w:t>
            </w:r>
            <w:r w:rsidR="00394D7B">
              <w:rPr>
                <w:rFonts w:ascii="Roboto Condensed" w:eastAsia="Roboto Condensed" w:hAnsi="Roboto Condensed" w:cs="Roboto Condensed"/>
                <w:color w:val="000000"/>
                <w:lang w:val="cs-CZ"/>
              </w:rPr>
              <w:t>á</w:t>
            </w:r>
            <w:r w:rsidRPr="0056798F">
              <w:rPr>
                <w:rFonts w:ascii="Roboto Condensed" w:eastAsia="Roboto Condensed" w:hAnsi="Roboto Condensed" w:cs="Roboto Condensed"/>
                <w:color w:val="000000"/>
                <w:lang w:val="cs-CZ"/>
              </w:rPr>
              <w:t xml:space="preserve"> opatření. Tato služba je zpoplatněna hodinovou sazbou </w:t>
            </w:r>
            <w:r w:rsidRPr="00677B1C">
              <w:rPr>
                <w:rFonts w:ascii="Roboto Condensed" w:eastAsia="Roboto Condensed" w:hAnsi="Roboto Condensed" w:cs="Roboto Condensed"/>
                <w:color w:val="000000"/>
                <w:lang w:val="cs-CZ"/>
              </w:rPr>
              <w:t xml:space="preserve">490 </w:t>
            </w:r>
            <w:r w:rsidRPr="0056798F">
              <w:rPr>
                <w:rFonts w:ascii="Roboto Condensed" w:eastAsia="Roboto Condensed" w:hAnsi="Roboto Condensed" w:cs="Roboto Condensed"/>
                <w:color w:val="000000"/>
                <w:lang w:val="cs-CZ"/>
              </w:rPr>
              <w:t xml:space="preserve">Kč / hod, 1990 Kč/hod v případě využití služeb advokáta na základě instrukce od Klienta.  </w:t>
            </w:r>
          </w:p>
          <w:p w14:paraId="7A9C3A48" w14:textId="3A215924"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3.3 Odměna podle </w:t>
            </w:r>
            <w:r w:rsidR="00394D7B">
              <w:rPr>
                <w:rFonts w:ascii="Roboto Condensed" w:eastAsia="Roboto Condensed" w:hAnsi="Roboto Condensed" w:cs="Roboto Condensed"/>
                <w:color w:val="000000"/>
                <w:lang w:val="cs-CZ"/>
              </w:rPr>
              <w:t>odst.</w:t>
            </w:r>
            <w:r w:rsidRPr="0056798F">
              <w:rPr>
                <w:rFonts w:ascii="Roboto Condensed" w:eastAsia="Roboto Condensed" w:hAnsi="Roboto Condensed" w:cs="Roboto Condensed"/>
                <w:color w:val="000000"/>
                <w:lang w:val="cs-CZ"/>
              </w:rPr>
              <w:t xml:space="preserve"> 3.1 je splatná ročně předem. Ostatní služby jsou splatné měsíčně. Splatnost nastává do 14 dnů od </w:t>
            </w:r>
            <w:r w:rsidR="00233519" w:rsidRPr="0056798F">
              <w:rPr>
                <w:rFonts w:ascii="Roboto Condensed" w:eastAsia="Roboto Condensed" w:hAnsi="Roboto Condensed" w:cs="Roboto Condensed"/>
                <w:color w:val="000000"/>
                <w:lang w:val="cs-CZ"/>
              </w:rPr>
              <w:t xml:space="preserve">doručení </w:t>
            </w:r>
            <w:r w:rsidRPr="0056798F">
              <w:rPr>
                <w:rFonts w:ascii="Roboto Condensed" w:eastAsia="Roboto Condensed" w:hAnsi="Roboto Condensed" w:cs="Roboto Condensed"/>
                <w:color w:val="000000"/>
                <w:lang w:val="cs-CZ"/>
              </w:rPr>
              <w:t xml:space="preserve">výzvy k platbě nebo </w:t>
            </w:r>
            <w:r w:rsidR="00233519" w:rsidRPr="0056798F">
              <w:rPr>
                <w:rFonts w:ascii="Roboto Condensed" w:eastAsia="Roboto Condensed" w:hAnsi="Roboto Condensed" w:cs="Roboto Condensed"/>
                <w:color w:val="000000"/>
                <w:lang w:val="cs-CZ"/>
              </w:rPr>
              <w:t xml:space="preserve">daňového </w:t>
            </w:r>
            <w:r w:rsidR="00394D7B" w:rsidRPr="0056798F">
              <w:rPr>
                <w:rFonts w:ascii="Roboto Condensed" w:eastAsia="Roboto Condensed" w:hAnsi="Roboto Condensed" w:cs="Roboto Condensed"/>
                <w:color w:val="000000"/>
                <w:lang w:val="cs-CZ"/>
              </w:rPr>
              <w:t>dokladu – faktury</w:t>
            </w:r>
            <w:r w:rsidRPr="0056798F">
              <w:rPr>
                <w:rFonts w:ascii="Roboto Condensed" w:eastAsia="Roboto Condensed" w:hAnsi="Roboto Condensed" w:cs="Roboto Condensed"/>
                <w:color w:val="000000"/>
                <w:lang w:val="cs-CZ"/>
              </w:rPr>
              <w:t>. Nesouhlasí-li Klient s výší odměny stanovené ve faktuře či výzvě k platbě, nejpozději v den splatnosti podá námitky, jinak je na stanovenou výši odměny nahlíží jako na odsouhlasenou Smluvními stranami. V případě podání námitek Klientem Poskytovatel odůvodní stanovenou výši odměny podrobným vyúčtováním, nebo námitkám vyhoví. </w:t>
            </w:r>
          </w:p>
          <w:p w14:paraId="5674DD55"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3.4 Odměna je splatná bezhotovostně na bankovní účet Poskytovatele uvedený v článku I. této Smlouvy.  Poskytovatel vystaví Klientovi k úhradě Odměny daňový doklad. Podpisem této Smlouvy uděluje Klient Poskytovateli souhlas s vystavením daňového dokladu v elektronické podobě a jeho doručením Klientovi emailem na emailovou adresu kontaktní osoby uvedenou v článku I. této Smlouvy.</w:t>
            </w:r>
            <w:bookmarkStart w:id="15" w:name="bookmark=id.35nkun2"/>
            <w:bookmarkEnd w:id="15"/>
          </w:p>
        </w:tc>
        <w:tc>
          <w:tcPr>
            <w:tcW w:w="4534" w:type="dxa"/>
          </w:tcPr>
          <w:p w14:paraId="5C5BE569" w14:textId="77777777" w:rsidR="003C399D" w:rsidRDefault="0047717E">
            <w:pPr>
              <w:pStyle w:val="LO-normal"/>
              <w:widowControl w:val="0"/>
              <w:jc w:val="both"/>
              <w:rPr>
                <w:rFonts w:ascii="Roboto Condensed" w:eastAsia="Roboto Condensed" w:hAnsi="Roboto Condensed" w:cs="Roboto Condensed"/>
                <w:b/>
                <w:color w:val="000000"/>
              </w:rPr>
            </w:pPr>
            <w:r>
              <w:rPr>
                <w:rFonts w:ascii="Roboto Condensed" w:eastAsia="Roboto Condensed" w:hAnsi="Roboto Condensed" w:cs="Roboto Condensed"/>
                <w:b/>
                <w:color w:val="000000"/>
              </w:rPr>
              <w:lastRenderedPageBreak/>
              <w:t>III. FEE AND PAYMENT CONDITIONS</w:t>
            </w:r>
          </w:p>
          <w:p w14:paraId="4C7CDDB0"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3.1 The Client undertakes to pay the Provider a monthly fee of CZK </w:t>
            </w:r>
            <w:r w:rsidRPr="00677B1C">
              <w:rPr>
                <w:rFonts w:ascii="Roboto Condensed" w:eastAsia="Roboto Condensed" w:hAnsi="Roboto Condensed" w:cs="Roboto Condensed"/>
                <w:color w:val="000000"/>
              </w:rPr>
              <w:t>99</w:t>
            </w:r>
            <w:r w:rsidRPr="00677B1C">
              <w:rPr>
                <w:rFonts w:ascii="Roboto Condensed" w:eastAsia="Roboto Condensed" w:hAnsi="Roboto Condensed" w:cs="Roboto Condensed"/>
              </w:rPr>
              <w:t>0</w:t>
            </w:r>
            <w:r>
              <w:rPr>
                <w:rFonts w:ascii="Roboto Condensed" w:eastAsia="Roboto Condensed" w:hAnsi="Roboto Condensed" w:cs="Roboto Condensed"/>
                <w:color w:val="000000"/>
              </w:rPr>
              <w:t xml:space="preserve"> excluding VAT for the provided Services. VAT is added to the Fee according to the effective legislation in the given </w:t>
            </w:r>
            <w:r>
              <w:rPr>
                <w:rFonts w:ascii="Roboto Condensed" w:eastAsia="Roboto Condensed" w:hAnsi="Roboto Condensed" w:cs="Roboto Condensed"/>
                <w:color w:val="000000"/>
              </w:rPr>
              <w:lastRenderedPageBreak/>
              <w:t>month. (hereinafter referred to as the "</w:t>
            </w:r>
            <w:r>
              <w:rPr>
                <w:rFonts w:ascii="Roboto Condensed" w:eastAsia="Roboto Condensed" w:hAnsi="Roboto Condensed" w:cs="Roboto Condensed"/>
                <w:b/>
                <w:color w:val="000000"/>
              </w:rPr>
              <w:t>Fee</w:t>
            </w:r>
            <w:r>
              <w:rPr>
                <w:rFonts w:ascii="Roboto Condensed" w:eastAsia="Roboto Condensed" w:hAnsi="Roboto Condensed" w:cs="Roboto Condensed"/>
                <w:color w:val="000000"/>
              </w:rPr>
              <w:t xml:space="preserve">"). </w:t>
            </w:r>
          </w:p>
          <w:p w14:paraId="6D517C08" w14:textId="73C5CCF4" w:rsidR="003C399D" w:rsidRDefault="0047717E" w:rsidP="00394D7B">
            <w:pPr>
              <w:pStyle w:val="LO-normal"/>
              <w:widowControl w:val="0"/>
              <w:spacing w:after="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3.2 The Provider undertakes to assess all reports assigned by the Client and to propose appropriate measures. This service is charged at an hourly rate of CZK 490 / hour, CZK 1990 / hour in the case of representation by an attorney (based on instructions from the Client).</w:t>
            </w:r>
          </w:p>
          <w:p w14:paraId="56B1525D" w14:textId="77777777" w:rsidR="00394D7B" w:rsidRDefault="00394D7B">
            <w:pPr>
              <w:pStyle w:val="LO-normal"/>
              <w:widowControl w:val="0"/>
              <w:jc w:val="both"/>
              <w:rPr>
                <w:rFonts w:ascii="Roboto Condensed" w:eastAsia="Roboto Condensed" w:hAnsi="Roboto Condensed" w:cs="Roboto Condensed"/>
                <w:color w:val="000000"/>
              </w:rPr>
            </w:pPr>
          </w:p>
          <w:p w14:paraId="6A10299A" w14:textId="5D2C399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3.3 The Fee </w:t>
            </w:r>
            <w:r w:rsidR="00394D7B">
              <w:rPr>
                <w:rFonts w:ascii="Roboto Condensed" w:eastAsia="Roboto Condensed" w:hAnsi="Roboto Condensed" w:cs="Roboto Condensed"/>
                <w:color w:val="000000"/>
              </w:rPr>
              <w:t xml:space="preserve">according to the paragraph </w:t>
            </w:r>
            <w:r>
              <w:rPr>
                <w:rFonts w:ascii="Roboto Condensed" w:eastAsia="Roboto Condensed" w:hAnsi="Roboto Condensed" w:cs="Roboto Condensed"/>
                <w:color w:val="000000"/>
              </w:rPr>
              <w:t xml:space="preserve">3.1 is payable yearly afront. The rest of services is payable monthly. Payments are due within 14 days </w:t>
            </w:r>
            <w:r w:rsidR="002C6990">
              <w:rPr>
                <w:rFonts w:ascii="Roboto Condensed" w:eastAsia="Roboto Condensed" w:hAnsi="Roboto Condensed" w:cs="Roboto Condensed"/>
                <w:color w:val="000000"/>
              </w:rPr>
              <w:t>after delivery of</w:t>
            </w:r>
            <w:r w:rsidR="00233519">
              <w:rPr>
                <w:rFonts w:ascii="Roboto Condensed" w:eastAsia="Roboto Condensed" w:hAnsi="Roboto Condensed" w:cs="Roboto Condensed"/>
                <w:color w:val="000000"/>
              </w:rPr>
              <w:t xml:space="preserve"> </w:t>
            </w:r>
            <w:r>
              <w:rPr>
                <w:rFonts w:ascii="Roboto Condensed" w:eastAsia="Roboto Condensed" w:hAnsi="Roboto Condensed" w:cs="Roboto Condensed"/>
                <w:color w:val="000000"/>
              </w:rPr>
              <w:t>the request for payment or invoice</w:t>
            </w:r>
            <w:r w:rsidR="002C6990">
              <w:rPr>
                <w:rFonts w:ascii="Roboto Condensed" w:eastAsia="Roboto Condensed" w:hAnsi="Roboto Condensed" w:cs="Roboto Condensed"/>
                <w:color w:val="000000"/>
              </w:rPr>
              <w:t xml:space="preserve"> to the Client</w:t>
            </w:r>
            <w:r>
              <w:rPr>
                <w:rFonts w:ascii="Roboto Condensed" w:eastAsia="Roboto Condensed" w:hAnsi="Roboto Condensed" w:cs="Roboto Condensed"/>
                <w:color w:val="000000"/>
              </w:rPr>
              <w:t>. If the Client does not agree with the amount of the fee specified in the invoice or request for payment, he shall file objections no later than on the due date, otherwise Agreement Parties shall view them as agreed on. In case the Client files objections, the Provider shall justify the specified amount of the fee with a detailed statement or comply with the objections.</w:t>
            </w:r>
          </w:p>
          <w:p w14:paraId="0918EBF7"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3.4 The Fee shall be paid to the Provider's bank account specified in Article I of this Agreement. The Provider will issue a tax document to the Client for the payment of the Fee. By signing this Agreement, the Client grants the Provider consent to the issuance of a tax document in electronic form and its delivery to the Client by e-mail to the e-mail address of the contact person specified in Article I of this Agreement.</w:t>
            </w:r>
            <w:bookmarkStart w:id="16" w:name="bookmark=id.1ksv4uv"/>
            <w:bookmarkEnd w:id="16"/>
          </w:p>
        </w:tc>
      </w:tr>
      <w:tr w:rsidR="003C399D" w14:paraId="314F88E8" w14:textId="77777777">
        <w:tc>
          <w:tcPr>
            <w:tcW w:w="4536" w:type="dxa"/>
          </w:tcPr>
          <w:p w14:paraId="3B526CF4" w14:textId="77777777" w:rsidR="003C399D" w:rsidRPr="0056798F" w:rsidRDefault="0047717E" w:rsidP="00394D7B">
            <w:pPr>
              <w:pStyle w:val="LO-normal"/>
              <w:widowControl w:val="0"/>
              <w:spacing w:after="480"/>
              <w:jc w:val="both"/>
              <w:rPr>
                <w:rFonts w:ascii="Roboto Condensed" w:eastAsia="Roboto Condensed" w:hAnsi="Roboto Condensed" w:cs="Roboto Condensed"/>
                <w:b/>
                <w:color w:val="000000"/>
                <w:lang w:val="cs-CZ"/>
              </w:rPr>
            </w:pPr>
            <w:r w:rsidRPr="0056798F">
              <w:rPr>
                <w:rFonts w:ascii="Roboto Condensed" w:eastAsia="Roboto Condensed" w:hAnsi="Roboto Condensed" w:cs="Roboto Condensed"/>
                <w:b/>
                <w:color w:val="000000"/>
                <w:lang w:val="cs-CZ"/>
              </w:rPr>
              <w:lastRenderedPageBreak/>
              <w:t>IV. TRVÁNÍ A VÝPOVĚĎ SMLOUVY</w:t>
            </w:r>
          </w:p>
          <w:p w14:paraId="642AA5A7" w14:textId="5936E861"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4.1 Tato smlouva nabývá platnosti okamžikem podpisu všech smluvních stran a </w:t>
            </w:r>
            <w:r w:rsidR="00B96EDF" w:rsidRPr="0056798F">
              <w:rPr>
                <w:rFonts w:ascii="Roboto Condensed" w:eastAsia="Roboto Condensed" w:hAnsi="Roboto Condensed" w:cs="Roboto Condensed"/>
                <w:color w:val="000000"/>
                <w:lang w:val="cs-CZ"/>
              </w:rPr>
              <w:t>účinnosti</w:t>
            </w:r>
            <w:r w:rsidR="00B96EDF">
              <w:rPr>
                <w:rFonts w:ascii="Roboto Condensed" w:eastAsia="Roboto Condensed" w:hAnsi="Roboto Condensed" w:cs="Roboto Condensed"/>
                <w:color w:val="000000"/>
                <w:lang w:val="cs-CZ"/>
              </w:rPr>
              <w:t xml:space="preserve"> dnem jejího uveřejnění v registru smluv dle zákona č. 340/2015 Sb., o zvláštních podmínkách účinnosti některých smluv, uveřejňování těchto smluv a o registru smluv (zákon o registru smluv). Smluvní strany se dohodly, že uveřejnění smlouvy v registru smluv zajistí Klient. Tato smlouva se </w:t>
            </w:r>
            <w:r w:rsidRPr="0056798F">
              <w:rPr>
                <w:rFonts w:ascii="Roboto Condensed" w:eastAsia="Roboto Condensed" w:hAnsi="Roboto Condensed" w:cs="Roboto Condensed"/>
                <w:color w:val="000000"/>
                <w:lang w:val="cs-CZ"/>
              </w:rPr>
              <w:t xml:space="preserve">uzavírá se na dobu </w:t>
            </w:r>
            <w:r w:rsidRPr="00790AE3">
              <w:rPr>
                <w:rFonts w:ascii="Roboto Condensed" w:eastAsia="Roboto Condensed" w:hAnsi="Roboto Condensed" w:cs="Roboto Condensed"/>
                <w:color w:val="000000"/>
                <w:lang w:val="cs-CZ"/>
              </w:rPr>
              <w:t xml:space="preserve">12 </w:t>
            </w:r>
            <w:r w:rsidRPr="0056798F">
              <w:rPr>
                <w:rFonts w:ascii="Roboto Condensed" w:eastAsia="Roboto Condensed" w:hAnsi="Roboto Condensed" w:cs="Roboto Condensed"/>
                <w:color w:val="000000"/>
                <w:lang w:val="cs-CZ"/>
              </w:rPr>
              <w:t>měsíců.</w:t>
            </w:r>
          </w:p>
          <w:p w14:paraId="5321EFC7"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4.2 Smluvní strany se dohodly, že pokud ani jedna ze Smluvních stran neoznámí druhé alespoň 1 měsíc před uplynutím smlouvy, že si nepřeje smlouvu automaticky prodloužit, automaticky je uzavřena nová, bezprostředně navazující smlouva za stejných podmínek.</w:t>
            </w:r>
            <w:bookmarkStart w:id="17" w:name="bookmark=id.44sinio"/>
            <w:bookmarkEnd w:id="17"/>
          </w:p>
        </w:tc>
        <w:tc>
          <w:tcPr>
            <w:tcW w:w="4534" w:type="dxa"/>
          </w:tcPr>
          <w:p w14:paraId="57F885A6" w14:textId="77777777" w:rsidR="003C399D" w:rsidRDefault="0047717E">
            <w:pPr>
              <w:pStyle w:val="LO-normal"/>
              <w:widowControl w:val="0"/>
              <w:jc w:val="both"/>
              <w:rPr>
                <w:rFonts w:ascii="Roboto Condensed" w:eastAsia="Roboto Condensed" w:hAnsi="Roboto Condensed" w:cs="Roboto Condensed"/>
                <w:b/>
                <w:color w:val="000000"/>
              </w:rPr>
            </w:pPr>
            <w:r>
              <w:rPr>
                <w:rFonts w:ascii="Roboto Condensed" w:eastAsia="Roboto Condensed" w:hAnsi="Roboto Condensed" w:cs="Roboto Condensed"/>
                <w:b/>
                <w:color w:val="000000"/>
              </w:rPr>
              <w:t>IV. DURATION AND TERMINATION OF THE AGREEMENT</w:t>
            </w:r>
          </w:p>
          <w:p w14:paraId="742C21C5" w14:textId="2A7DB2DF"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4.1 This Agreement shall enter into force upon signature by all parties and </w:t>
            </w:r>
            <w:r w:rsidR="00B96EDF">
              <w:rPr>
                <w:rFonts w:ascii="Roboto Condensed" w:eastAsia="Roboto Condensed" w:hAnsi="Roboto Condensed" w:cs="Roboto Condensed"/>
                <w:color w:val="000000"/>
              </w:rPr>
              <w:t>comes into effect</w:t>
            </w:r>
            <w:r w:rsidR="00774749">
              <w:rPr>
                <w:rFonts w:ascii="Roboto Condensed" w:eastAsia="Roboto Condensed" w:hAnsi="Roboto Condensed" w:cs="Roboto Condensed"/>
                <w:color w:val="000000"/>
              </w:rPr>
              <w:t xml:space="preserve"> on the date</w:t>
            </w:r>
            <w:r w:rsidR="00FC43CA">
              <w:rPr>
                <w:rFonts w:ascii="Roboto Condensed" w:eastAsia="Roboto Condensed" w:hAnsi="Roboto Condensed" w:cs="Roboto Condensed"/>
                <w:color w:val="000000"/>
              </w:rPr>
              <w:t xml:space="preserve"> of </w:t>
            </w:r>
            <w:r w:rsidR="00EB7CA0">
              <w:rPr>
                <w:rFonts w:ascii="Roboto Condensed" w:eastAsia="Roboto Condensed" w:hAnsi="Roboto Condensed" w:cs="Roboto Condensed"/>
                <w:color w:val="000000"/>
              </w:rPr>
              <w:t xml:space="preserve">its </w:t>
            </w:r>
            <w:r w:rsidR="00FC43CA">
              <w:rPr>
                <w:rFonts w:ascii="Roboto Condensed" w:eastAsia="Roboto Condensed" w:hAnsi="Roboto Condensed" w:cs="Roboto Condensed"/>
                <w:color w:val="000000"/>
              </w:rPr>
              <w:t xml:space="preserve">publication </w:t>
            </w:r>
            <w:r w:rsidR="00EB7CA0">
              <w:rPr>
                <w:rFonts w:ascii="Roboto Condensed" w:eastAsia="Roboto Condensed" w:hAnsi="Roboto Condensed" w:cs="Roboto Condensed"/>
                <w:color w:val="000000"/>
              </w:rPr>
              <w:t xml:space="preserve">in the Register of Contracts in accordance with the Act No. 340/2015 Coll., </w:t>
            </w:r>
            <w:r w:rsidR="00EB7CA0" w:rsidRPr="00EB7CA0">
              <w:rPr>
                <w:rFonts w:ascii="Roboto Condensed" w:eastAsia="Roboto Condensed" w:hAnsi="Roboto Condensed" w:cs="Roboto Condensed"/>
                <w:color w:val="000000"/>
              </w:rPr>
              <w:t xml:space="preserve">on the </w:t>
            </w:r>
            <w:r w:rsidR="00713810">
              <w:rPr>
                <w:rFonts w:ascii="Roboto Condensed" w:eastAsia="Roboto Condensed" w:hAnsi="Roboto Condensed" w:cs="Roboto Condensed"/>
                <w:color w:val="000000"/>
              </w:rPr>
              <w:t>S</w:t>
            </w:r>
            <w:r w:rsidR="00EB7CA0" w:rsidRPr="00EB7CA0">
              <w:rPr>
                <w:rFonts w:ascii="Roboto Condensed" w:eastAsia="Roboto Condensed" w:hAnsi="Roboto Condensed" w:cs="Roboto Condensed"/>
                <w:color w:val="000000"/>
              </w:rPr>
              <w:t xml:space="preserve">pecific </w:t>
            </w:r>
            <w:r w:rsidR="00713810">
              <w:rPr>
                <w:rFonts w:ascii="Roboto Condensed" w:eastAsia="Roboto Condensed" w:hAnsi="Roboto Condensed" w:cs="Roboto Condensed"/>
                <w:color w:val="000000"/>
              </w:rPr>
              <w:t>C</w:t>
            </w:r>
            <w:r w:rsidR="00EB7CA0" w:rsidRPr="00EB7CA0">
              <w:rPr>
                <w:rFonts w:ascii="Roboto Condensed" w:eastAsia="Roboto Condensed" w:hAnsi="Roboto Condensed" w:cs="Roboto Condensed"/>
                <w:color w:val="000000"/>
              </w:rPr>
              <w:t xml:space="preserve">onditions for the </w:t>
            </w:r>
            <w:r w:rsidR="00713810">
              <w:rPr>
                <w:rFonts w:ascii="Roboto Condensed" w:eastAsia="Roboto Condensed" w:hAnsi="Roboto Condensed" w:cs="Roboto Condensed"/>
                <w:color w:val="000000"/>
              </w:rPr>
              <w:t>E</w:t>
            </w:r>
            <w:r w:rsidR="00EB7CA0" w:rsidRPr="00EB7CA0">
              <w:rPr>
                <w:rFonts w:ascii="Roboto Condensed" w:eastAsia="Roboto Condensed" w:hAnsi="Roboto Condensed" w:cs="Roboto Condensed"/>
                <w:color w:val="000000"/>
              </w:rPr>
              <w:t xml:space="preserve">ffectiveness of </w:t>
            </w:r>
            <w:r w:rsidR="00713810">
              <w:rPr>
                <w:rFonts w:ascii="Roboto Condensed" w:eastAsia="Roboto Condensed" w:hAnsi="Roboto Condensed" w:cs="Roboto Condensed"/>
                <w:color w:val="000000"/>
              </w:rPr>
              <w:t>C</w:t>
            </w:r>
            <w:r w:rsidR="00EB7CA0" w:rsidRPr="00EB7CA0">
              <w:rPr>
                <w:rFonts w:ascii="Roboto Condensed" w:eastAsia="Roboto Condensed" w:hAnsi="Roboto Condensed" w:cs="Roboto Condensed"/>
                <w:color w:val="000000"/>
              </w:rPr>
              <w:t xml:space="preserve">ertain </w:t>
            </w:r>
            <w:r w:rsidR="00713810">
              <w:rPr>
                <w:rFonts w:ascii="Roboto Condensed" w:eastAsia="Roboto Condensed" w:hAnsi="Roboto Condensed" w:cs="Roboto Condensed"/>
                <w:color w:val="000000"/>
              </w:rPr>
              <w:t>C</w:t>
            </w:r>
            <w:r w:rsidR="00EB7CA0" w:rsidRPr="00EB7CA0">
              <w:rPr>
                <w:rFonts w:ascii="Roboto Condensed" w:eastAsia="Roboto Condensed" w:hAnsi="Roboto Condensed" w:cs="Roboto Condensed"/>
                <w:color w:val="000000"/>
              </w:rPr>
              <w:t xml:space="preserve">ontracts, the </w:t>
            </w:r>
            <w:r w:rsidR="00713810">
              <w:rPr>
                <w:rFonts w:ascii="Roboto Condensed" w:eastAsia="Roboto Condensed" w:hAnsi="Roboto Condensed" w:cs="Roboto Condensed"/>
                <w:color w:val="000000"/>
              </w:rPr>
              <w:t>P</w:t>
            </w:r>
            <w:r w:rsidR="00EB7CA0" w:rsidRPr="00EB7CA0">
              <w:rPr>
                <w:rFonts w:ascii="Roboto Condensed" w:eastAsia="Roboto Condensed" w:hAnsi="Roboto Condensed" w:cs="Roboto Condensed"/>
                <w:color w:val="000000"/>
              </w:rPr>
              <w:t xml:space="preserve">ublication of such </w:t>
            </w:r>
            <w:r w:rsidR="00713810">
              <w:rPr>
                <w:rFonts w:ascii="Roboto Condensed" w:eastAsia="Roboto Condensed" w:hAnsi="Roboto Condensed" w:cs="Roboto Condensed"/>
                <w:color w:val="000000"/>
              </w:rPr>
              <w:t>C</w:t>
            </w:r>
            <w:r w:rsidR="00EB7CA0" w:rsidRPr="00EB7CA0">
              <w:rPr>
                <w:rFonts w:ascii="Roboto Condensed" w:eastAsia="Roboto Condensed" w:hAnsi="Roboto Condensed" w:cs="Roboto Condensed"/>
                <w:color w:val="000000"/>
              </w:rPr>
              <w:t xml:space="preserve">ontracts and the </w:t>
            </w:r>
            <w:r w:rsidR="00713810">
              <w:rPr>
                <w:rFonts w:ascii="Roboto Condensed" w:eastAsia="Roboto Condensed" w:hAnsi="Roboto Condensed" w:cs="Roboto Condensed"/>
                <w:color w:val="000000"/>
              </w:rPr>
              <w:t>R</w:t>
            </w:r>
            <w:r w:rsidR="00EB7CA0" w:rsidRPr="00EB7CA0">
              <w:rPr>
                <w:rFonts w:ascii="Roboto Condensed" w:eastAsia="Roboto Condensed" w:hAnsi="Roboto Condensed" w:cs="Roboto Condensed"/>
                <w:color w:val="000000"/>
              </w:rPr>
              <w:t xml:space="preserve">egister of </w:t>
            </w:r>
            <w:r w:rsidR="00713810">
              <w:rPr>
                <w:rFonts w:ascii="Roboto Condensed" w:eastAsia="Roboto Condensed" w:hAnsi="Roboto Condensed" w:cs="Roboto Condensed"/>
                <w:color w:val="000000"/>
              </w:rPr>
              <w:t>C</w:t>
            </w:r>
            <w:r w:rsidR="00EB7CA0" w:rsidRPr="00EB7CA0">
              <w:rPr>
                <w:rFonts w:ascii="Roboto Condensed" w:eastAsia="Roboto Condensed" w:hAnsi="Roboto Condensed" w:cs="Roboto Condensed"/>
                <w:color w:val="000000"/>
              </w:rPr>
              <w:t>ontracts</w:t>
            </w:r>
            <w:r w:rsidR="00EB7CA0">
              <w:rPr>
                <w:rFonts w:ascii="Roboto Condensed" w:eastAsia="Roboto Condensed" w:hAnsi="Roboto Condensed" w:cs="Roboto Condensed"/>
                <w:color w:val="000000"/>
              </w:rPr>
              <w:t xml:space="preserve"> </w:t>
            </w:r>
            <w:r w:rsidR="00713810">
              <w:rPr>
                <w:rFonts w:ascii="Roboto Condensed" w:eastAsia="Roboto Condensed" w:hAnsi="Roboto Condensed" w:cs="Roboto Condensed"/>
                <w:color w:val="000000"/>
              </w:rPr>
              <w:t xml:space="preserve">(Act on the Register of Contracts). The Agreement Parties agreed that </w:t>
            </w:r>
            <w:r w:rsidR="00C77DDE">
              <w:rPr>
                <w:rFonts w:ascii="Roboto Condensed" w:eastAsia="Roboto Condensed" w:hAnsi="Roboto Condensed" w:cs="Roboto Condensed"/>
                <w:color w:val="000000"/>
              </w:rPr>
              <w:t>publication of the Agreement in the Register of Contracts will be ensured by the Client. This Agreement</w:t>
            </w:r>
            <w:r w:rsidR="00774749">
              <w:rPr>
                <w:rFonts w:ascii="Roboto Condensed" w:eastAsia="Roboto Condensed" w:hAnsi="Roboto Condensed" w:cs="Roboto Condensed"/>
                <w:color w:val="000000"/>
              </w:rPr>
              <w:t xml:space="preserve"> </w:t>
            </w:r>
            <w:r>
              <w:rPr>
                <w:rFonts w:ascii="Roboto Condensed" w:eastAsia="Roboto Condensed" w:hAnsi="Roboto Condensed" w:cs="Roboto Condensed"/>
                <w:color w:val="000000"/>
              </w:rPr>
              <w:t>is concluded for</w:t>
            </w:r>
            <w:r w:rsidR="00C77DDE">
              <w:rPr>
                <w:rFonts w:ascii="Roboto Condensed" w:eastAsia="Roboto Condensed" w:hAnsi="Roboto Condensed" w:cs="Roboto Condensed"/>
                <w:color w:val="000000"/>
              </w:rPr>
              <w:t xml:space="preserve"> a period of</w:t>
            </w:r>
            <w:r>
              <w:rPr>
                <w:rFonts w:ascii="Roboto Condensed" w:eastAsia="Roboto Condensed" w:hAnsi="Roboto Condensed" w:cs="Roboto Condensed"/>
                <w:color w:val="000000"/>
              </w:rPr>
              <w:t xml:space="preserve"> </w:t>
            </w:r>
            <w:r w:rsidRPr="00790AE3">
              <w:rPr>
                <w:rFonts w:ascii="Roboto Condensed" w:eastAsia="Roboto Condensed" w:hAnsi="Roboto Condensed" w:cs="Roboto Condensed"/>
                <w:color w:val="000000"/>
              </w:rPr>
              <w:t xml:space="preserve">12 </w:t>
            </w:r>
            <w:r>
              <w:rPr>
                <w:rFonts w:ascii="Roboto Condensed" w:eastAsia="Roboto Condensed" w:hAnsi="Roboto Condensed" w:cs="Roboto Condensed"/>
                <w:color w:val="000000"/>
              </w:rPr>
              <w:t>months.</w:t>
            </w:r>
          </w:p>
          <w:p w14:paraId="5C18750E"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4.2 Agreement parties agreed on </w:t>
            </w:r>
            <w:proofErr w:type="spellStart"/>
            <w:r>
              <w:rPr>
                <w:rFonts w:ascii="Roboto Condensed" w:eastAsia="Roboto Condensed" w:hAnsi="Roboto Condensed" w:cs="Roboto Condensed"/>
                <w:color w:val="000000"/>
              </w:rPr>
              <w:t>automatical</w:t>
            </w:r>
            <w:proofErr w:type="spellEnd"/>
            <w:r>
              <w:rPr>
                <w:rFonts w:ascii="Roboto Condensed" w:eastAsia="Roboto Condensed" w:hAnsi="Roboto Condensed" w:cs="Roboto Condensed"/>
                <w:color w:val="000000"/>
              </w:rPr>
              <w:t xml:space="preserve"> prolongation of the Agreement under the same conditions, unless one of the Agreement parties informs the other one at least 1 month prior to the </w:t>
            </w:r>
            <w:r>
              <w:rPr>
                <w:rFonts w:ascii="Roboto Condensed" w:eastAsia="Roboto Condensed" w:hAnsi="Roboto Condensed" w:cs="Roboto Condensed"/>
              </w:rPr>
              <w:t xml:space="preserve">date of termination </w:t>
            </w:r>
            <w:r>
              <w:rPr>
                <w:rFonts w:ascii="Roboto Condensed" w:eastAsia="Roboto Condensed" w:hAnsi="Roboto Condensed" w:cs="Roboto Condensed"/>
                <w:color w:val="000000"/>
              </w:rPr>
              <w:t>that this Agreement shall not be extended.</w:t>
            </w:r>
            <w:bookmarkStart w:id="18" w:name="bookmark=id.2jxsxqh"/>
            <w:bookmarkEnd w:id="18"/>
          </w:p>
        </w:tc>
      </w:tr>
      <w:tr w:rsidR="003C399D" w14:paraId="17B9B655" w14:textId="77777777">
        <w:tc>
          <w:tcPr>
            <w:tcW w:w="4536" w:type="dxa"/>
          </w:tcPr>
          <w:p w14:paraId="5343F88F" w14:textId="77777777" w:rsidR="003C399D" w:rsidRPr="0056798F" w:rsidRDefault="0047717E">
            <w:pPr>
              <w:pStyle w:val="LO-normal"/>
              <w:widowControl w:val="0"/>
              <w:jc w:val="both"/>
              <w:rPr>
                <w:rFonts w:ascii="Roboto Condensed" w:eastAsia="Roboto Condensed" w:hAnsi="Roboto Condensed" w:cs="Roboto Condensed"/>
                <w:b/>
                <w:color w:val="000000"/>
                <w:lang w:val="cs-CZ"/>
              </w:rPr>
            </w:pPr>
            <w:r w:rsidRPr="0056798F">
              <w:rPr>
                <w:rFonts w:ascii="Roboto Condensed" w:eastAsia="Roboto Condensed" w:hAnsi="Roboto Condensed" w:cs="Roboto Condensed"/>
                <w:b/>
                <w:color w:val="000000"/>
                <w:lang w:val="cs-CZ"/>
              </w:rPr>
              <w:t>V. ZÁVĚREČNÁ USTANOVENÍ</w:t>
            </w:r>
          </w:p>
          <w:p w14:paraId="71A35C57" w14:textId="77777777" w:rsidR="003C399D" w:rsidRPr="0056798F" w:rsidRDefault="0047717E" w:rsidP="00784ABF">
            <w:pPr>
              <w:pStyle w:val="LO-normal"/>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5.1 Je-li nebo stane-li se některé ustanovení této Smlouvy neplatným, nevymahatelným, </w:t>
            </w:r>
            <w:r w:rsidRPr="0056798F">
              <w:rPr>
                <w:rFonts w:ascii="Roboto Condensed" w:eastAsia="Roboto Condensed" w:hAnsi="Roboto Condensed" w:cs="Roboto Condensed"/>
                <w:color w:val="000000"/>
                <w:lang w:val="cs-CZ"/>
              </w:rPr>
              <w:lastRenderedPageBreak/>
              <w:t>zdánlivým nebo neúčinným, nedotýká se tato neplatnost, nevymahatelnost, zdánlivost či neúčinnost ostatních ustanovení této Smlouvy. Smluvní strany se zavazují nahradit do pěti (5) pracovních dnů po doručení výzvy druhé Smluvní strany neplatné, nevymahatelné, zdánlivé nebo neúčinné ustanovení ustanovením platným, vymahatelným, nikoli zdánlivým a účinným se stejným nebo obdobným obchodním a právním smyslem, případně uzavřít novou smlouvu.</w:t>
            </w:r>
          </w:p>
          <w:p w14:paraId="231A6001" w14:textId="3343E27D" w:rsidR="003C399D" w:rsidRPr="0056798F" w:rsidRDefault="0047717E" w:rsidP="00394D7B">
            <w:pPr>
              <w:pStyle w:val="LO-normal"/>
              <w:widowControl w:val="0"/>
              <w:spacing w:after="48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5.2 Tato Smlouva, jakož i veškeré smluvní a mimosmluvní závazky s ní související či z ní vyplývající, se řídí právními předpisy České republiky. Veškeré spory mezi Smluvními stranami vznikající z této Dohody nebo v souvislosti s ní budou řešeny v soudním řízení u příslušného soudu České republiky. V případě odchylek mezi jazykovými zněními má přednost české znění. </w:t>
            </w:r>
          </w:p>
          <w:p w14:paraId="45E1DD81" w14:textId="77777777"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5.3 Tato smlouva nahrazuje jakákoli jiná dřívější ujednání mezi Smluvními stranami a lze ji měnit pouze číslovanými písemnými dodatky, podepsanými oběma Smluvními stranami.</w:t>
            </w:r>
          </w:p>
          <w:p w14:paraId="04FB8139" w14:textId="5E998466" w:rsidR="003C399D" w:rsidRPr="0056798F" w:rsidRDefault="0047717E">
            <w:pPr>
              <w:pStyle w:val="LO-normal"/>
              <w:widowControl w:val="0"/>
              <w:jc w:val="both"/>
              <w:rPr>
                <w:rFonts w:ascii="Roboto Condensed" w:eastAsia="Roboto Condensed" w:hAnsi="Roboto Condensed" w:cs="Roboto Condensed"/>
                <w:color w:val="000000"/>
                <w:lang w:val="cs-CZ"/>
              </w:rPr>
            </w:pPr>
            <w:r w:rsidRPr="0056798F">
              <w:rPr>
                <w:rFonts w:ascii="Roboto Condensed" w:eastAsia="Roboto Condensed" w:hAnsi="Roboto Condensed" w:cs="Roboto Condensed"/>
                <w:color w:val="000000"/>
                <w:lang w:val="cs-CZ"/>
              </w:rPr>
              <w:t xml:space="preserve">5.4 Smluvní strany se dohodly, že tuto smlouvu lze plnohodnotně podepsat </w:t>
            </w:r>
            <w:r w:rsidR="00AF3D1C" w:rsidRPr="0056798F">
              <w:rPr>
                <w:rFonts w:ascii="Roboto Condensed" w:eastAsia="Roboto Condensed" w:hAnsi="Roboto Condensed" w:cs="Roboto Condensed"/>
                <w:color w:val="000000"/>
                <w:lang w:val="cs-CZ"/>
              </w:rPr>
              <w:t>i</w:t>
            </w:r>
            <w:r w:rsidRPr="0056798F">
              <w:rPr>
                <w:rFonts w:ascii="Roboto Condensed" w:eastAsia="Roboto Condensed" w:hAnsi="Roboto Condensed" w:cs="Roboto Condensed"/>
                <w:color w:val="000000"/>
                <w:lang w:val="cs-CZ"/>
              </w:rPr>
              <w:t xml:space="preserve"> vzdáleně</w:t>
            </w:r>
            <w:r w:rsidR="00AF3D1C" w:rsidRPr="0056798F">
              <w:rPr>
                <w:rFonts w:ascii="Roboto Condensed" w:eastAsia="Roboto Condensed" w:hAnsi="Roboto Condensed" w:cs="Roboto Condensed"/>
                <w:color w:val="000000"/>
                <w:lang w:val="cs-CZ"/>
              </w:rPr>
              <w:t xml:space="preserve"> s</w:t>
            </w:r>
            <w:r w:rsidRPr="0056798F">
              <w:rPr>
                <w:rFonts w:ascii="Roboto Condensed" w:eastAsia="Roboto Condensed" w:hAnsi="Roboto Condensed" w:cs="Roboto Condensed"/>
                <w:color w:val="000000"/>
                <w:lang w:val="cs-CZ"/>
              </w:rPr>
              <w:t xml:space="preserve"> použitím elektronického podpisu nebo služby třetí strany pro vzdálený podpis dokumentů</w:t>
            </w:r>
            <w:r w:rsidR="00AF3D1C" w:rsidRPr="0056798F">
              <w:rPr>
                <w:rFonts w:ascii="Roboto Condensed" w:eastAsia="Roboto Condensed" w:hAnsi="Roboto Condensed" w:cs="Roboto Condensed"/>
                <w:color w:val="000000"/>
                <w:lang w:val="cs-CZ"/>
              </w:rPr>
              <w:t>, a to za podmínek zákona č. 297/2016 Sb., o službách vytvářejících dův</w:t>
            </w:r>
            <w:r w:rsidR="00784ABF">
              <w:rPr>
                <w:rFonts w:ascii="Roboto Condensed" w:eastAsia="Roboto Condensed" w:hAnsi="Roboto Condensed" w:cs="Roboto Condensed"/>
                <w:color w:val="000000"/>
                <w:lang w:val="cs-CZ"/>
              </w:rPr>
              <w:t>ě</w:t>
            </w:r>
            <w:r w:rsidR="00AF3D1C" w:rsidRPr="0056798F">
              <w:rPr>
                <w:rFonts w:ascii="Roboto Condensed" w:eastAsia="Roboto Condensed" w:hAnsi="Roboto Condensed" w:cs="Roboto Condensed"/>
                <w:color w:val="000000"/>
                <w:lang w:val="cs-CZ"/>
              </w:rPr>
              <w:t>ru pro elektronické transakce.</w:t>
            </w:r>
            <w:bookmarkStart w:id="19" w:name="bookmark=id.z337ya"/>
            <w:bookmarkEnd w:id="19"/>
          </w:p>
        </w:tc>
        <w:tc>
          <w:tcPr>
            <w:tcW w:w="4534" w:type="dxa"/>
          </w:tcPr>
          <w:p w14:paraId="3F9915A3" w14:textId="77777777" w:rsidR="003C399D" w:rsidRDefault="0047717E">
            <w:pPr>
              <w:pStyle w:val="LO-normal"/>
              <w:widowControl w:val="0"/>
              <w:jc w:val="both"/>
              <w:rPr>
                <w:rFonts w:ascii="Roboto Condensed" w:eastAsia="Roboto Condensed" w:hAnsi="Roboto Condensed" w:cs="Roboto Condensed"/>
                <w:b/>
                <w:color w:val="000000"/>
              </w:rPr>
            </w:pPr>
            <w:r>
              <w:rPr>
                <w:rFonts w:ascii="Roboto Condensed" w:eastAsia="Roboto Condensed" w:hAnsi="Roboto Condensed" w:cs="Roboto Condensed"/>
                <w:b/>
                <w:color w:val="000000"/>
              </w:rPr>
              <w:lastRenderedPageBreak/>
              <w:t>V. FINAL PROVISIONS</w:t>
            </w:r>
          </w:p>
          <w:p w14:paraId="6EDFF550" w14:textId="77777777" w:rsidR="003C399D" w:rsidRDefault="0047717E" w:rsidP="00784ABF">
            <w:pPr>
              <w:pStyle w:val="LO-normal"/>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5.1 If any provision of this Agreement is or becomes invalid, unenforceable or ineffective, </w:t>
            </w:r>
            <w:r>
              <w:rPr>
                <w:rFonts w:ascii="Roboto Condensed" w:eastAsia="Roboto Condensed" w:hAnsi="Roboto Condensed" w:cs="Roboto Condensed"/>
                <w:color w:val="000000"/>
              </w:rPr>
              <w:lastRenderedPageBreak/>
              <w:t>such invalidity, unenforceability or ineffectiveness shall not affect the other provisions of this Agreement. The Agreement Parties undertake to replace the invalid, unenforceable, apparent or ineffective provision with a valid, enforceable, not apparent and effective provision with the same or similar commercial and legal meaning, or to enter into a new agreement within five (5) working days after receipt of the other Agreement Party's request. </w:t>
            </w:r>
          </w:p>
          <w:p w14:paraId="20D2FBDF"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5.2 This Agreement, as well as all contractual and non-contractual obligations related to or arising from it, are governed by the laws of the Czech Republic. All disputes between the Agreement Parties arising out of or in connection with this Agreement shall be settled in court proceedings before the competent court of the Czech Republic. In case of divergence between the language versions, the Czech version shall prevail. </w:t>
            </w:r>
          </w:p>
          <w:p w14:paraId="59154C96" w14:textId="77777777"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5.3 This Agreement supersedes any other prior agreements between the Parties and may only be amended by numbered written amendments signed by both Parties. </w:t>
            </w:r>
          </w:p>
          <w:p w14:paraId="212807A3" w14:textId="3EEB0D43" w:rsidR="003C399D" w:rsidRDefault="0047717E">
            <w:pPr>
              <w:pStyle w:val="LO-normal"/>
              <w:widowControl w:val="0"/>
              <w:jc w:val="both"/>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5.4 </w:t>
            </w:r>
            <w:r w:rsidR="0056798F">
              <w:rPr>
                <w:rFonts w:ascii="Roboto Condensed" w:eastAsia="Roboto Condensed" w:hAnsi="Roboto Condensed" w:cs="Roboto Condensed"/>
                <w:color w:val="000000"/>
              </w:rPr>
              <w:t xml:space="preserve">The </w:t>
            </w:r>
            <w:r>
              <w:rPr>
                <w:rFonts w:ascii="Roboto Condensed" w:eastAsia="Roboto Condensed" w:hAnsi="Roboto Condensed" w:cs="Roboto Condensed"/>
                <w:color w:val="000000"/>
              </w:rPr>
              <w:t xml:space="preserve">Agreement parties agreed that this Agreement can be signed distantly, using electronical signature or </w:t>
            </w:r>
            <w:proofErr w:type="gramStart"/>
            <w:r>
              <w:rPr>
                <w:rFonts w:ascii="Roboto Condensed" w:eastAsia="Roboto Condensed" w:hAnsi="Roboto Condensed" w:cs="Roboto Condensed"/>
                <w:color w:val="000000"/>
              </w:rPr>
              <w:t>third party</w:t>
            </w:r>
            <w:proofErr w:type="gramEnd"/>
            <w:r>
              <w:rPr>
                <w:rFonts w:ascii="Roboto Condensed" w:eastAsia="Roboto Condensed" w:hAnsi="Roboto Condensed" w:cs="Roboto Condensed"/>
                <w:color w:val="000000"/>
              </w:rPr>
              <w:t xml:space="preserve"> service for distant document signing</w:t>
            </w:r>
            <w:r w:rsidR="00AF3D1C">
              <w:rPr>
                <w:rFonts w:ascii="Roboto Condensed" w:eastAsia="Roboto Condensed" w:hAnsi="Roboto Condensed" w:cs="Roboto Condensed"/>
                <w:color w:val="000000"/>
              </w:rPr>
              <w:t xml:space="preserve">, </w:t>
            </w:r>
            <w:r w:rsidR="00EB7CA0">
              <w:rPr>
                <w:rFonts w:ascii="Roboto Condensed" w:eastAsia="Roboto Condensed" w:hAnsi="Roboto Condensed" w:cs="Roboto Condensed"/>
                <w:color w:val="000000"/>
              </w:rPr>
              <w:t xml:space="preserve">in accordance with </w:t>
            </w:r>
            <w:r w:rsidR="00AF3D1C">
              <w:rPr>
                <w:rFonts w:ascii="Roboto Condensed" w:eastAsia="Roboto Condensed" w:hAnsi="Roboto Condensed" w:cs="Roboto Condensed"/>
                <w:color w:val="000000"/>
              </w:rPr>
              <w:t>the Act No</w:t>
            </w:r>
            <w:r w:rsidR="00EB7CA0">
              <w:rPr>
                <w:rFonts w:ascii="Roboto Condensed" w:eastAsia="Roboto Condensed" w:hAnsi="Roboto Condensed" w:cs="Roboto Condensed"/>
                <w:color w:val="000000"/>
              </w:rPr>
              <w:t>.</w:t>
            </w:r>
            <w:r w:rsidR="00AF3D1C">
              <w:rPr>
                <w:rFonts w:ascii="Roboto Condensed" w:eastAsia="Roboto Condensed" w:hAnsi="Roboto Condensed" w:cs="Roboto Condensed"/>
                <w:color w:val="000000"/>
              </w:rPr>
              <w:t xml:space="preserve"> 297/2016 Coll.</w:t>
            </w:r>
            <w:r w:rsidR="0056798F">
              <w:rPr>
                <w:rFonts w:ascii="Roboto Condensed" w:eastAsia="Roboto Condensed" w:hAnsi="Roboto Condensed" w:cs="Roboto Condensed"/>
                <w:color w:val="000000"/>
              </w:rPr>
              <w:t xml:space="preserve">, on </w:t>
            </w:r>
            <w:r w:rsidR="00713810">
              <w:rPr>
                <w:rFonts w:ascii="Roboto Condensed" w:eastAsia="Roboto Condensed" w:hAnsi="Roboto Condensed" w:cs="Roboto Condensed"/>
                <w:color w:val="000000"/>
              </w:rPr>
              <w:t>T</w:t>
            </w:r>
            <w:r w:rsidR="0056798F">
              <w:rPr>
                <w:rFonts w:ascii="Roboto Condensed" w:eastAsia="Roboto Condensed" w:hAnsi="Roboto Condensed" w:cs="Roboto Condensed"/>
                <w:color w:val="000000"/>
              </w:rPr>
              <w:t xml:space="preserve">rust </w:t>
            </w:r>
            <w:r w:rsidR="00713810">
              <w:rPr>
                <w:rFonts w:ascii="Roboto Condensed" w:eastAsia="Roboto Condensed" w:hAnsi="Roboto Condensed" w:cs="Roboto Condensed"/>
                <w:color w:val="000000"/>
              </w:rPr>
              <w:t>S</w:t>
            </w:r>
            <w:r w:rsidR="0056798F">
              <w:rPr>
                <w:rFonts w:ascii="Roboto Condensed" w:eastAsia="Roboto Condensed" w:hAnsi="Roboto Condensed" w:cs="Roboto Condensed"/>
                <w:color w:val="000000"/>
              </w:rPr>
              <w:t xml:space="preserve">ervices for </w:t>
            </w:r>
            <w:r w:rsidR="00713810">
              <w:rPr>
                <w:rFonts w:ascii="Roboto Condensed" w:eastAsia="Roboto Condensed" w:hAnsi="Roboto Condensed" w:cs="Roboto Condensed"/>
                <w:color w:val="000000"/>
              </w:rPr>
              <w:t>E</w:t>
            </w:r>
            <w:r w:rsidR="0056798F">
              <w:rPr>
                <w:rFonts w:ascii="Roboto Condensed" w:eastAsia="Roboto Condensed" w:hAnsi="Roboto Condensed" w:cs="Roboto Condensed"/>
                <w:color w:val="000000"/>
              </w:rPr>
              <w:t xml:space="preserve">lectronic </w:t>
            </w:r>
            <w:r w:rsidR="00713810">
              <w:rPr>
                <w:rFonts w:ascii="Roboto Condensed" w:eastAsia="Roboto Condensed" w:hAnsi="Roboto Condensed" w:cs="Roboto Condensed"/>
                <w:color w:val="000000"/>
              </w:rPr>
              <w:t>T</w:t>
            </w:r>
            <w:r w:rsidR="0056798F">
              <w:rPr>
                <w:rFonts w:ascii="Roboto Condensed" w:eastAsia="Roboto Condensed" w:hAnsi="Roboto Condensed" w:cs="Roboto Condensed"/>
                <w:color w:val="000000"/>
              </w:rPr>
              <w:t>ransactions.</w:t>
            </w:r>
          </w:p>
        </w:tc>
      </w:tr>
      <w:tr w:rsidR="003C399D" w14:paraId="4FE39BA6" w14:textId="77777777">
        <w:trPr>
          <w:trHeight w:val="9840"/>
        </w:trPr>
        <w:tc>
          <w:tcPr>
            <w:tcW w:w="9070" w:type="dxa"/>
            <w:gridSpan w:val="2"/>
          </w:tcPr>
          <w:p w14:paraId="4A94A49C" w14:textId="77777777" w:rsidR="003C399D" w:rsidRDefault="003C399D">
            <w:pPr>
              <w:pStyle w:val="LO-normal"/>
              <w:widowControl w:val="0"/>
              <w:spacing w:before="120" w:after="120"/>
              <w:jc w:val="both"/>
              <w:rPr>
                <w:rFonts w:ascii="Roboto Condensed" w:eastAsia="Roboto Condensed" w:hAnsi="Roboto Condensed" w:cs="Roboto Condensed"/>
                <w:i/>
              </w:rPr>
            </w:pPr>
          </w:p>
          <w:p w14:paraId="437BC452" w14:textId="77777777" w:rsidR="003C399D" w:rsidRDefault="003C399D">
            <w:pPr>
              <w:pStyle w:val="LO-normal"/>
              <w:widowControl w:val="0"/>
              <w:spacing w:before="120" w:after="120"/>
              <w:jc w:val="both"/>
              <w:rPr>
                <w:rFonts w:ascii="Roboto Condensed" w:eastAsia="Roboto Condensed" w:hAnsi="Roboto Condensed" w:cs="Roboto Condensed"/>
                <w:i/>
              </w:rPr>
            </w:pPr>
          </w:p>
          <w:p w14:paraId="7E275AD9" w14:textId="77777777" w:rsidR="003C399D" w:rsidRDefault="003C399D">
            <w:pPr>
              <w:pStyle w:val="LO-normal"/>
              <w:widowControl w:val="0"/>
              <w:spacing w:before="120" w:after="120"/>
              <w:jc w:val="center"/>
              <w:rPr>
                <w:rFonts w:ascii="Roboto Condensed" w:eastAsia="Roboto Condensed" w:hAnsi="Roboto Condensed" w:cs="Roboto Condensed"/>
                <w:i/>
              </w:rPr>
            </w:pPr>
          </w:p>
          <w:p w14:paraId="46D52799" w14:textId="6D1A08AE" w:rsidR="003C399D" w:rsidRDefault="003C399D">
            <w:pPr>
              <w:pStyle w:val="LO-normal"/>
              <w:widowControl w:val="0"/>
              <w:spacing w:before="480" w:after="120"/>
              <w:jc w:val="center"/>
              <w:rPr>
                <w:rFonts w:ascii="Roboto Condensed" w:eastAsia="Roboto Condensed" w:hAnsi="Roboto Condensed" w:cs="Roboto Condensed"/>
                <w:i/>
              </w:rPr>
            </w:pPr>
            <w:bookmarkStart w:id="20" w:name="_GoBack"/>
            <w:bookmarkEnd w:id="20"/>
          </w:p>
          <w:p w14:paraId="7A5D00A7" w14:textId="77777777" w:rsidR="003C399D" w:rsidRDefault="003C399D">
            <w:pPr>
              <w:pStyle w:val="LO-normal"/>
              <w:widowControl w:val="0"/>
              <w:spacing w:before="480" w:after="120"/>
              <w:jc w:val="center"/>
              <w:rPr>
                <w:rFonts w:ascii="Roboto Condensed" w:eastAsia="Roboto Condensed" w:hAnsi="Roboto Condensed" w:cs="Roboto Condensed"/>
                <w:i/>
              </w:rPr>
            </w:pPr>
          </w:p>
          <w:p w14:paraId="5CEF1255" w14:textId="77777777" w:rsidR="003C399D" w:rsidRDefault="0047717E">
            <w:pPr>
              <w:pStyle w:val="LO-normal"/>
              <w:widowControl w:val="0"/>
              <w:spacing w:before="480" w:after="120"/>
              <w:jc w:val="center"/>
              <w:rPr>
                <w:rFonts w:ascii="Roboto Condensed" w:eastAsia="Roboto Condensed" w:hAnsi="Roboto Condensed" w:cs="Roboto Condensed"/>
                <w:i/>
              </w:rPr>
            </w:pPr>
            <w:r>
              <w:rPr>
                <w:rFonts w:ascii="Roboto Condensed" w:eastAsia="Roboto Condensed" w:hAnsi="Roboto Condensed" w:cs="Roboto Condensed"/>
                <w:i/>
              </w:rPr>
              <w:t>__________________</w:t>
            </w:r>
          </w:p>
          <w:p w14:paraId="5A9F36E5" w14:textId="77777777" w:rsidR="003C399D" w:rsidRDefault="0047717E">
            <w:pPr>
              <w:pStyle w:val="LO-normal"/>
              <w:widowControl w:val="0"/>
              <w:spacing w:before="120" w:after="120"/>
              <w:jc w:val="center"/>
              <w:rPr>
                <w:rFonts w:ascii="Roboto Condensed" w:eastAsia="Roboto Condensed" w:hAnsi="Roboto Condensed" w:cs="Roboto Condensed"/>
                <w:b/>
              </w:rPr>
            </w:pPr>
            <w:proofErr w:type="spellStart"/>
            <w:r>
              <w:rPr>
                <w:rFonts w:ascii="Roboto Condensed" w:eastAsia="Roboto Condensed" w:hAnsi="Roboto Condensed" w:cs="Roboto Condensed"/>
                <w:b/>
              </w:rPr>
              <w:t>Poskytovatel</w:t>
            </w:r>
            <w:proofErr w:type="spellEnd"/>
            <w:r>
              <w:rPr>
                <w:rFonts w:ascii="Roboto Condensed" w:eastAsia="Roboto Condensed" w:hAnsi="Roboto Condensed" w:cs="Roboto Condensed"/>
                <w:b/>
              </w:rPr>
              <w:t xml:space="preserve"> / Provider</w:t>
            </w:r>
          </w:p>
          <w:p w14:paraId="2909DE3D" w14:textId="77777777" w:rsidR="003C399D" w:rsidRDefault="003C399D">
            <w:pPr>
              <w:pStyle w:val="LO-normal"/>
              <w:widowControl w:val="0"/>
              <w:spacing w:before="120" w:after="120"/>
              <w:jc w:val="center"/>
              <w:rPr>
                <w:rFonts w:ascii="Roboto Condensed" w:eastAsia="Roboto Condensed" w:hAnsi="Roboto Condensed" w:cs="Roboto Condensed"/>
                <w:b/>
              </w:rPr>
            </w:pPr>
          </w:p>
          <w:p w14:paraId="7A9F84FA" w14:textId="77777777" w:rsidR="003C399D" w:rsidRDefault="003C399D">
            <w:pPr>
              <w:pStyle w:val="LO-normal"/>
              <w:widowControl w:val="0"/>
              <w:spacing w:before="120" w:after="120"/>
              <w:jc w:val="center"/>
              <w:rPr>
                <w:rFonts w:ascii="Roboto Condensed" w:eastAsia="Roboto Condensed" w:hAnsi="Roboto Condensed" w:cs="Roboto Condensed"/>
                <w:b/>
              </w:rPr>
            </w:pPr>
          </w:p>
          <w:p w14:paraId="54BD5B36" w14:textId="77777777" w:rsidR="003C399D" w:rsidRDefault="003C399D">
            <w:pPr>
              <w:pStyle w:val="LO-normal"/>
              <w:widowControl w:val="0"/>
              <w:spacing w:before="120" w:after="120"/>
              <w:jc w:val="center"/>
              <w:rPr>
                <w:rFonts w:ascii="Roboto Condensed" w:eastAsia="Roboto Condensed" w:hAnsi="Roboto Condensed" w:cs="Roboto Condensed"/>
                <w:b/>
              </w:rPr>
            </w:pPr>
          </w:p>
          <w:p w14:paraId="7F611223" w14:textId="77777777" w:rsidR="003C399D" w:rsidRDefault="003C399D">
            <w:pPr>
              <w:pStyle w:val="LO-normal"/>
              <w:widowControl w:val="0"/>
              <w:spacing w:before="120" w:after="120"/>
              <w:jc w:val="center"/>
              <w:rPr>
                <w:rFonts w:ascii="Roboto Condensed" w:eastAsia="Roboto Condensed" w:hAnsi="Roboto Condensed" w:cs="Roboto Condensed"/>
                <w:b/>
              </w:rPr>
            </w:pPr>
          </w:p>
          <w:p w14:paraId="4A01BBA8" w14:textId="77777777" w:rsidR="003C399D" w:rsidRDefault="003C399D">
            <w:pPr>
              <w:pStyle w:val="LO-normal"/>
              <w:widowControl w:val="0"/>
              <w:spacing w:before="120" w:after="120"/>
              <w:jc w:val="center"/>
              <w:rPr>
                <w:rFonts w:ascii="Roboto Condensed" w:eastAsia="Roboto Condensed" w:hAnsi="Roboto Condensed" w:cs="Roboto Condensed"/>
                <w:b/>
              </w:rPr>
            </w:pPr>
          </w:p>
          <w:p w14:paraId="3F88E815" w14:textId="77777777" w:rsidR="003C399D" w:rsidRDefault="0047717E">
            <w:pPr>
              <w:pStyle w:val="LO-normal"/>
              <w:widowControl w:val="0"/>
              <w:spacing w:before="480" w:after="120"/>
              <w:jc w:val="center"/>
              <w:rPr>
                <w:rFonts w:ascii="Roboto Condensed" w:eastAsia="Roboto Condensed" w:hAnsi="Roboto Condensed" w:cs="Roboto Condensed"/>
                <w:i/>
              </w:rPr>
            </w:pPr>
            <w:r>
              <w:rPr>
                <w:rFonts w:ascii="Roboto Condensed" w:eastAsia="Roboto Condensed" w:hAnsi="Roboto Condensed" w:cs="Roboto Condensed"/>
                <w:i/>
              </w:rPr>
              <w:t>__________________</w:t>
            </w:r>
          </w:p>
          <w:p w14:paraId="023C557C" w14:textId="77777777" w:rsidR="003C399D" w:rsidRDefault="0047717E">
            <w:pPr>
              <w:pStyle w:val="LO-normal"/>
              <w:widowControl w:val="0"/>
              <w:spacing w:before="120" w:after="120"/>
              <w:jc w:val="center"/>
              <w:rPr>
                <w:rFonts w:ascii="Roboto Condensed" w:eastAsia="Roboto Condensed" w:hAnsi="Roboto Condensed" w:cs="Roboto Condensed"/>
                <w:b/>
              </w:rPr>
            </w:pPr>
            <w:proofErr w:type="spellStart"/>
            <w:r>
              <w:rPr>
                <w:rFonts w:ascii="Roboto Condensed" w:eastAsia="Roboto Condensed" w:hAnsi="Roboto Condensed" w:cs="Roboto Condensed"/>
                <w:b/>
              </w:rPr>
              <w:t>Klient</w:t>
            </w:r>
            <w:proofErr w:type="spellEnd"/>
            <w:r>
              <w:rPr>
                <w:rFonts w:ascii="Roboto Condensed" w:eastAsia="Roboto Condensed" w:hAnsi="Roboto Condensed" w:cs="Roboto Condensed"/>
                <w:b/>
              </w:rPr>
              <w:t xml:space="preserve"> / Client</w:t>
            </w:r>
          </w:p>
          <w:p w14:paraId="5FA82014" w14:textId="77777777" w:rsidR="003C399D" w:rsidRDefault="003C399D">
            <w:pPr>
              <w:pStyle w:val="LO-normal"/>
              <w:widowControl w:val="0"/>
              <w:spacing w:before="120" w:after="120"/>
              <w:rPr>
                <w:rFonts w:ascii="Roboto Condensed" w:eastAsia="Roboto Condensed" w:hAnsi="Roboto Condensed" w:cs="Roboto Condensed"/>
                <w:i/>
              </w:rPr>
            </w:pPr>
          </w:p>
        </w:tc>
      </w:tr>
    </w:tbl>
    <w:p w14:paraId="69D70DDD" w14:textId="77777777" w:rsidR="003C399D" w:rsidRDefault="003C399D">
      <w:pPr>
        <w:pStyle w:val="LO-normal"/>
        <w:spacing w:before="120" w:after="120"/>
        <w:jc w:val="both"/>
        <w:rPr>
          <w:rFonts w:ascii="Caladea" w:eastAsia="Caladea" w:hAnsi="Caladea" w:cs="Caladea"/>
        </w:rPr>
      </w:pPr>
    </w:p>
    <w:sectPr w:rsidR="003C399D">
      <w:footerReference w:type="default" r:id="rId8"/>
      <w:pgSz w:w="11906" w:h="16838"/>
      <w:pgMar w:top="1474" w:right="1021" w:bottom="1474" w:left="1418"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BCA1" w14:textId="77777777" w:rsidR="005613A0" w:rsidRDefault="005613A0">
      <w:pPr>
        <w:spacing w:after="0" w:line="240" w:lineRule="auto"/>
      </w:pPr>
      <w:r>
        <w:separator/>
      </w:r>
    </w:p>
  </w:endnote>
  <w:endnote w:type="continuationSeparator" w:id="0">
    <w:p w14:paraId="36118780" w14:textId="77777777" w:rsidR="005613A0" w:rsidRDefault="0056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ter">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Condensed">
    <w:altName w:val="Arial"/>
    <w:charset w:val="EE"/>
    <w:family w:val="roman"/>
    <w:pitch w:val="variable"/>
  </w:font>
  <w:font w:name="Caladea">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9B43" w14:textId="77777777" w:rsidR="003C399D" w:rsidRDefault="0047717E">
    <w:pPr>
      <w:pStyle w:val="LO-normal"/>
      <w:tabs>
        <w:tab w:val="center" w:pos="4536"/>
        <w:tab w:val="right" w:pos="9072"/>
      </w:tabs>
      <w:spacing w:after="0"/>
      <w:jc w:val="right"/>
      <w:rPr>
        <w:rFonts w:ascii="Calibri" w:eastAsia="Calibri" w:hAnsi="Calibri" w:cs="Calibri"/>
        <w:color w:val="000000"/>
      </w:rPr>
    </w:pPr>
    <w:r>
      <w:fldChar w:fldCharType="begin"/>
    </w:r>
    <w:r>
      <w:instrText>PAGE</w:instrText>
    </w:r>
    <w:r>
      <w:fldChar w:fldCharType="separate"/>
    </w:r>
    <w:r>
      <w:t>4</w:t>
    </w:r>
    <w:r>
      <w:fldChar w:fldCharType="end"/>
    </w:r>
    <w:r>
      <w:rPr>
        <w:rFonts w:ascii="Calibri" w:eastAsia="Calibri" w:hAnsi="Calibri" w:cs="Calibri"/>
        <w:color w:val="000000"/>
      </w:rPr>
      <w:t xml:space="preserve"> z / of </w:t>
    </w:r>
    <w:r>
      <w:fldChar w:fldCharType="begin"/>
    </w:r>
    <w:r>
      <w:instrText>NUMPAGES</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7E224" w14:textId="77777777" w:rsidR="005613A0" w:rsidRDefault="005613A0">
      <w:pPr>
        <w:spacing w:after="0" w:line="240" w:lineRule="auto"/>
      </w:pPr>
      <w:r>
        <w:separator/>
      </w:r>
    </w:p>
  </w:footnote>
  <w:footnote w:type="continuationSeparator" w:id="0">
    <w:p w14:paraId="422BA08B" w14:textId="77777777" w:rsidR="005613A0" w:rsidRDefault="0056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B51AD"/>
    <w:multiLevelType w:val="hybridMultilevel"/>
    <w:tmpl w:val="9FA03098"/>
    <w:lvl w:ilvl="0" w:tplc="59BCFC5A">
      <w:start w:val="5"/>
      <w:numFmt w:val="bullet"/>
      <w:lvlText w:val="-"/>
      <w:lvlJc w:val="left"/>
      <w:pPr>
        <w:ind w:left="720" w:hanging="360"/>
      </w:pPr>
      <w:rPr>
        <w:rFonts w:ascii="Inter" w:eastAsia="Georgia" w:hAnsi="Inter" w:cs="Georgia"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9D"/>
    <w:rsid w:val="000D58FF"/>
    <w:rsid w:val="000E3268"/>
    <w:rsid w:val="00162C9B"/>
    <w:rsid w:val="001B03A4"/>
    <w:rsid w:val="00233519"/>
    <w:rsid w:val="002C6990"/>
    <w:rsid w:val="003558B8"/>
    <w:rsid w:val="00394D7B"/>
    <w:rsid w:val="003C399D"/>
    <w:rsid w:val="003D2325"/>
    <w:rsid w:val="003F7E52"/>
    <w:rsid w:val="0047717E"/>
    <w:rsid w:val="00492818"/>
    <w:rsid w:val="004F26CC"/>
    <w:rsid w:val="0051041F"/>
    <w:rsid w:val="0052626E"/>
    <w:rsid w:val="005613A0"/>
    <w:rsid w:val="0056798F"/>
    <w:rsid w:val="005D64DA"/>
    <w:rsid w:val="00677B1C"/>
    <w:rsid w:val="006B1747"/>
    <w:rsid w:val="00713810"/>
    <w:rsid w:val="00731734"/>
    <w:rsid w:val="00745EB9"/>
    <w:rsid w:val="00750B32"/>
    <w:rsid w:val="00774749"/>
    <w:rsid w:val="00784ABF"/>
    <w:rsid w:val="00790AE3"/>
    <w:rsid w:val="009B2968"/>
    <w:rsid w:val="00AA1198"/>
    <w:rsid w:val="00AF3D1C"/>
    <w:rsid w:val="00B33C2A"/>
    <w:rsid w:val="00B96EDF"/>
    <w:rsid w:val="00BD0170"/>
    <w:rsid w:val="00BE48CF"/>
    <w:rsid w:val="00C323CA"/>
    <w:rsid w:val="00C77DDE"/>
    <w:rsid w:val="00CE1A3C"/>
    <w:rsid w:val="00DE4CFA"/>
    <w:rsid w:val="00E2205B"/>
    <w:rsid w:val="00E31E5D"/>
    <w:rsid w:val="00EB7CA0"/>
    <w:rsid w:val="00FC43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C727"/>
  <w15:docId w15:val="{62CB1345-344B-412E-A6C6-A4BFE94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05B2"/>
    <w:pPr>
      <w:spacing w:after="240" w:line="240" w:lineRule="atLeast"/>
    </w:pPr>
    <w:rPr>
      <w:rFonts w:eastAsiaTheme="minorHAnsi" w:cstheme="minorBidi"/>
      <w:lang w:eastAsia="en-US" w:bidi="ar-SA"/>
    </w:rPr>
  </w:style>
  <w:style w:type="paragraph" w:styleId="Nadpis1">
    <w:name w:val="heading 1"/>
    <w:basedOn w:val="LO-normal"/>
    <w:next w:val="Body1CtrlShiftB1"/>
    <w:link w:val="Nadpis1Char"/>
    <w:uiPriority w:val="9"/>
    <w:qFormat/>
    <w:rsid w:val="00E005B2"/>
    <w:pPr>
      <w:keepNext/>
      <w:keepLines/>
      <w:spacing w:before="240"/>
      <w:outlineLvl w:val="0"/>
    </w:pPr>
    <w:rPr>
      <w:rFonts w:eastAsiaTheme="majorEastAsia" w:cstheme="majorBidi"/>
      <w:b/>
      <w:bCs/>
      <w:szCs w:val="28"/>
    </w:rPr>
  </w:style>
  <w:style w:type="paragraph" w:styleId="Nadpis2">
    <w:name w:val="heading 2"/>
    <w:basedOn w:val="LO-normal"/>
    <w:next w:val="Body1CtrlShiftB1"/>
    <w:link w:val="Nadpis2Char"/>
    <w:uiPriority w:val="9"/>
    <w:semiHidden/>
    <w:unhideWhenUsed/>
    <w:qFormat/>
    <w:rsid w:val="00E005B2"/>
    <w:pPr>
      <w:keepNext/>
      <w:keepLines/>
      <w:outlineLvl w:val="1"/>
    </w:pPr>
    <w:rPr>
      <w:rFonts w:eastAsiaTheme="majorEastAsia" w:cstheme="majorBidi"/>
      <w:bCs/>
      <w:szCs w:val="26"/>
    </w:rPr>
  </w:style>
  <w:style w:type="paragraph" w:styleId="Nadpis3">
    <w:name w:val="heading 3"/>
    <w:basedOn w:val="LO-normal"/>
    <w:next w:val="Body1CtrlShiftB1"/>
    <w:link w:val="Nadpis3Char"/>
    <w:uiPriority w:val="9"/>
    <w:semiHidden/>
    <w:unhideWhenUsed/>
    <w:qFormat/>
    <w:rsid w:val="00E005B2"/>
    <w:pPr>
      <w:keepNext/>
      <w:keepLines/>
      <w:outlineLvl w:val="2"/>
    </w:pPr>
    <w:rPr>
      <w:rFonts w:eastAsiaTheme="majorEastAsia" w:cstheme="majorBidi"/>
      <w:bCs/>
    </w:rPr>
  </w:style>
  <w:style w:type="paragraph" w:styleId="Nadpis4">
    <w:name w:val="heading 4"/>
    <w:basedOn w:val="Zkladntext"/>
    <w:next w:val="Body1CtrlShiftB1"/>
    <w:link w:val="Nadpis4Char"/>
    <w:uiPriority w:val="9"/>
    <w:semiHidden/>
    <w:unhideWhenUsed/>
    <w:qFormat/>
    <w:rsid w:val="00E005B2"/>
    <w:pPr>
      <w:keepNext/>
      <w:keepLines/>
      <w:outlineLvl w:val="3"/>
    </w:pPr>
    <w:rPr>
      <w:rFonts w:eastAsiaTheme="majorEastAsia" w:cstheme="majorBidi"/>
      <w:bCs/>
      <w:iCs/>
    </w:rPr>
  </w:style>
  <w:style w:type="paragraph" w:styleId="Nadpis5">
    <w:name w:val="heading 5"/>
    <w:basedOn w:val="LO-normal"/>
    <w:next w:val="LO-normal"/>
    <w:uiPriority w:val="9"/>
    <w:semiHidden/>
    <w:unhideWhenUsed/>
    <w:qFormat/>
    <w:pPr>
      <w:keepNext/>
      <w:keepLines/>
      <w:spacing w:before="220" w:after="40"/>
      <w:outlineLvl w:val="4"/>
    </w:pPr>
    <w:rPr>
      <w:b/>
      <w:sz w:val="22"/>
      <w:szCs w:val="22"/>
    </w:rPr>
  </w:style>
  <w:style w:type="paragraph" w:styleId="Nadpis6">
    <w:name w:val="heading 6"/>
    <w:basedOn w:val="LO-normal"/>
    <w:next w:val="LO-normal"/>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005B2"/>
    <w:rPr>
      <w:rFonts w:eastAsiaTheme="majorEastAsia" w:cstheme="majorBidi"/>
      <w:b/>
      <w:bCs/>
      <w:szCs w:val="28"/>
      <w:lang w:val="en-US"/>
    </w:rPr>
  </w:style>
  <w:style w:type="character" w:customStyle="1" w:styleId="Nadpis2Char">
    <w:name w:val="Nadpis 2 Char"/>
    <w:basedOn w:val="Standardnpsmoodstavce"/>
    <w:link w:val="Nadpis2"/>
    <w:uiPriority w:val="9"/>
    <w:qFormat/>
    <w:rsid w:val="00E005B2"/>
    <w:rPr>
      <w:rFonts w:eastAsiaTheme="majorEastAsia" w:cstheme="majorBidi"/>
      <w:bCs/>
      <w:szCs w:val="26"/>
      <w:lang w:val="en-US"/>
    </w:rPr>
  </w:style>
  <w:style w:type="character" w:customStyle="1" w:styleId="Nadpis3Char">
    <w:name w:val="Nadpis 3 Char"/>
    <w:basedOn w:val="Standardnpsmoodstavce"/>
    <w:link w:val="Nadpis3"/>
    <w:uiPriority w:val="9"/>
    <w:qFormat/>
    <w:rsid w:val="00E005B2"/>
    <w:rPr>
      <w:rFonts w:eastAsiaTheme="majorEastAsia" w:cstheme="majorBidi"/>
      <w:bCs/>
      <w:lang w:val="en-US"/>
    </w:rPr>
  </w:style>
  <w:style w:type="character" w:customStyle="1" w:styleId="OdstavecseseznamemChar">
    <w:name w:val="Odstavec se seznamem Char"/>
    <w:basedOn w:val="Standardnpsmoodstavce"/>
    <w:link w:val="Odstavecseseznamem"/>
    <w:uiPriority w:val="34"/>
    <w:semiHidden/>
    <w:qFormat/>
    <w:rsid w:val="006F1017"/>
    <w:rPr>
      <w:lang w:val="en-US"/>
    </w:rPr>
  </w:style>
  <w:style w:type="character" w:customStyle="1" w:styleId="DashBullet1CtrlShiftD1Char">
    <w:name w:val="Dash Bullet 1 (CtrlShift + D1) Char"/>
    <w:basedOn w:val="Standardnpsmoodstavce"/>
    <w:link w:val="DashBullet1CtrlShiftD1"/>
    <w:qFormat/>
    <w:rsid w:val="00E005B2"/>
    <w:rPr>
      <w:lang w:val="en-US"/>
    </w:rPr>
  </w:style>
  <w:style w:type="character" w:customStyle="1" w:styleId="Body1CtrlShiftB1Char">
    <w:name w:val="Body 1 (CtrlShift + B1) Char"/>
    <w:basedOn w:val="Standardnpsmoodstavce"/>
    <w:link w:val="Body1CtrlShiftB1"/>
    <w:qFormat/>
    <w:rsid w:val="00E005B2"/>
    <w:rPr>
      <w:lang w:val="en-US"/>
    </w:rPr>
  </w:style>
  <w:style w:type="character" w:customStyle="1" w:styleId="Body2CtrlShiftB2Char">
    <w:name w:val="Body 2 (CtrlShift + B2) Char"/>
    <w:basedOn w:val="Body1CtrlShiftB1Char"/>
    <w:link w:val="Body2CtrlShiftB2"/>
    <w:qFormat/>
    <w:rsid w:val="00E005B2"/>
    <w:rPr>
      <w:lang w:val="en-US"/>
    </w:rPr>
  </w:style>
  <w:style w:type="character" w:customStyle="1" w:styleId="Body3CtrlShiftB3Char">
    <w:name w:val="Body 3 (CtrlShift + B3) Char"/>
    <w:basedOn w:val="Body2CtrlShiftB2Char"/>
    <w:link w:val="Body3CtrlShiftB3"/>
    <w:qFormat/>
    <w:rsid w:val="00E005B2"/>
    <w:rPr>
      <w:lang w:val="en-US"/>
    </w:rPr>
  </w:style>
  <w:style w:type="character" w:customStyle="1" w:styleId="PartiesCtrlShiftPChar">
    <w:name w:val="Parties (CtrlShift + P) Char"/>
    <w:basedOn w:val="OdstavecseseznamemChar"/>
    <w:link w:val="PartiesCtrlShiftP"/>
    <w:qFormat/>
    <w:rsid w:val="00E005B2"/>
    <w:rPr>
      <w:b/>
      <w:lang w:val="en-US"/>
    </w:rPr>
  </w:style>
  <w:style w:type="character" w:customStyle="1" w:styleId="PartiesBodyChar">
    <w:name w:val="Parties Body Char"/>
    <w:basedOn w:val="Standardnpsmoodstavce"/>
    <w:link w:val="PartiesBody"/>
    <w:qFormat/>
    <w:rsid w:val="00E005B2"/>
    <w:rPr>
      <w:lang w:val="en-US"/>
    </w:rPr>
  </w:style>
  <w:style w:type="character" w:customStyle="1" w:styleId="PreambleChar">
    <w:name w:val="Preamble Char"/>
    <w:basedOn w:val="PartiesBodyChar"/>
    <w:link w:val="Preamble"/>
    <w:qFormat/>
    <w:rsid w:val="00E005B2"/>
    <w:rPr>
      <w:lang w:val="en-US"/>
    </w:rPr>
  </w:style>
  <w:style w:type="character" w:customStyle="1" w:styleId="Bullet1CtrlShiftS1Char">
    <w:name w:val="Bullet 1 (CtrlShift + S1) Char"/>
    <w:basedOn w:val="Standardnpsmoodstavce"/>
    <w:link w:val="Bullet1CtrlShiftS1"/>
    <w:qFormat/>
    <w:rsid w:val="00E005B2"/>
    <w:rPr>
      <w:lang w:val="en-US"/>
    </w:rPr>
  </w:style>
  <w:style w:type="character" w:customStyle="1" w:styleId="Bullet2CtrlShiftS2Char">
    <w:name w:val="Bullet 2 (CtrlShift + S2) Char"/>
    <w:basedOn w:val="Bullet1CtrlShiftS1Char"/>
    <w:link w:val="Bullet2CtrlShiftS2"/>
    <w:qFormat/>
    <w:rsid w:val="00E005B2"/>
    <w:rPr>
      <w:lang w:val="en-US"/>
    </w:rPr>
  </w:style>
  <w:style w:type="character" w:customStyle="1" w:styleId="Bullet3CtrlShiftS3Char">
    <w:name w:val="Bullet 3 (CtrlShift + S3) Char"/>
    <w:basedOn w:val="Bullet1CtrlShiftS1Char"/>
    <w:link w:val="Bullet3CtrlShiftS3"/>
    <w:qFormat/>
    <w:rsid w:val="00E005B2"/>
    <w:rPr>
      <w:lang w:val="en-US"/>
    </w:rPr>
  </w:style>
  <w:style w:type="character" w:customStyle="1" w:styleId="DashBullet2CtrlShiftD2Char">
    <w:name w:val="Dash Bullet 2 (CtrlShift + D2) Char"/>
    <w:basedOn w:val="DashBullet1CtrlShiftD1Char"/>
    <w:link w:val="DashBullet2CtrlShiftD2"/>
    <w:qFormat/>
    <w:rsid w:val="00E005B2"/>
    <w:rPr>
      <w:lang w:val="en-US"/>
    </w:rPr>
  </w:style>
  <w:style w:type="character" w:customStyle="1" w:styleId="DashBullet3CtrlShiftD3Char">
    <w:name w:val="Dash Bullet 3 (CtrlShift + D3) Char"/>
    <w:basedOn w:val="DashBullet1CtrlShiftD1Char"/>
    <w:link w:val="DashBullet3CtrlShiftD3"/>
    <w:qFormat/>
    <w:rsid w:val="00E005B2"/>
    <w:rPr>
      <w:lang w:val="en-US"/>
    </w:rPr>
  </w:style>
  <w:style w:type="character" w:customStyle="1" w:styleId="Alpha1CtrlShiftA1Char">
    <w:name w:val="Alpha 1 (CtrlShift + A1) Char"/>
    <w:basedOn w:val="OdstavecseseznamemChar"/>
    <w:link w:val="Alpha1CtrlShiftA1"/>
    <w:qFormat/>
    <w:rsid w:val="00E005B2"/>
    <w:rPr>
      <w:lang w:val="en-US"/>
    </w:rPr>
  </w:style>
  <w:style w:type="character" w:customStyle="1" w:styleId="Alpha2CtrlShiftA2Char">
    <w:name w:val="Alpha 2 (CtrlShift + A2) Char"/>
    <w:basedOn w:val="OdstavecseseznamemChar"/>
    <w:link w:val="Alpha2CtrlShiftA2"/>
    <w:qFormat/>
    <w:rsid w:val="00E005B2"/>
    <w:rPr>
      <w:lang w:val="en-US"/>
    </w:rPr>
  </w:style>
  <w:style w:type="character" w:customStyle="1" w:styleId="Alpha3CtrlShiftA3Char">
    <w:name w:val="Alpha 3 ((CtrlShift + A3) Char"/>
    <w:basedOn w:val="OdstavecseseznamemChar"/>
    <w:link w:val="Alpha3CtrlShiftA3"/>
    <w:qFormat/>
    <w:rsid w:val="00E005B2"/>
    <w:rPr>
      <w:lang w:val="en-US"/>
    </w:rPr>
  </w:style>
  <w:style w:type="character" w:customStyle="1" w:styleId="Roman1CtrlShiftR1Char">
    <w:name w:val="Roman 1 (CtrlShift + R1) Char"/>
    <w:basedOn w:val="OdstavecseseznamemChar"/>
    <w:link w:val="Roman1CtrlShiftR1"/>
    <w:qFormat/>
    <w:rsid w:val="00E005B2"/>
    <w:rPr>
      <w:lang w:val="en-US"/>
    </w:rPr>
  </w:style>
  <w:style w:type="character" w:customStyle="1" w:styleId="Roman2CtrlShiftR2Char">
    <w:name w:val="Roman 2 (CtrlShift + R2) Char"/>
    <w:basedOn w:val="OdstavecseseznamemChar"/>
    <w:link w:val="Roman2CtrlShiftR2"/>
    <w:qFormat/>
    <w:rsid w:val="00E005B2"/>
    <w:rPr>
      <w:lang w:val="en-US"/>
    </w:rPr>
  </w:style>
  <w:style w:type="character" w:customStyle="1" w:styleId="Roman3CtrlShiftR3Char">
    <w:name w:val="Roman 3 (CtrlShift + R3) Char"/>
    <w:basedOn w:val="OdstavecseseznamemChar"/>
    <w:link w:val="Roman3CtrlShiftR3"/>
    <w:qFormat/>
    <w:rsid w:val="00E005B2"/>
    <w:rPr>
      <w:lang w:val="en-US"/>
    </w:rPr>
  </w:style>
  <w:style w:type="character" w:styleId="Odkazintenzivn">
    <w:name w:val="Intense Reference"/>
    <w:basedOn w:val="Standardnpsmoodstavce"/>
    <w:uiPriority w:val="32"/>
    <w:semiHidden/>
    <w:qFormat/>
    <w:rsid w:val="00944756"/>
    <w:rPr>
      <w:rFonts w:ascii="Georgia" w:hAnsi="Georgia"/>
      <w:bCs/>
      <w:smallCaps/>
      <w:color w:val="1F497D" w:themeColor="text2"/>
      <w:spacing w:val="0"/>
      <w:sz w:val="20"/>
      <w:u w:val="single"/>
    </w:rPr>
  </w:style>
  <w:style w:type="character" w:styleId="Odkazjemn">
    <w:name w:val="Subtle Reference"/>
    <w:basedOn w:val="Standardnpsmoodstavce"/>
    <w:uiPriority w:val="31"/>
    <w:semiHidden/>
    <w:qFormat/>
    <w:rsid w:val="00944756"/>
    <w:rPr>
      <w:rFonts w:ascii="Georgia" w:hAnsi="Georgia"/>
      <w:color w:val="1F497D" w:themeColor="text2"/>
      <w:spacing w:val="0"/>
      <w:sz w:val="20"/>
      <w:u w:val="single"/>
    </w:rPr>
  </w:style>
  <w:style w:type="character" w:customStyle="1" w:styleId="TextpoznpodarouChar">
    <w:name w:val="Text pozn. pod čarou Char"/>
    <w:basedOn w:val="Standardnpsmoodstavce"/>
    <w:link w:val="Textpoznpodarou"/>
    <w:uiPriority w:val="99"/>
    <w:semiHidden/>
    <w:qFormat/>
    <w:rsid w:val="00944756"/>
    <w:rPr>
      <w:sz w:val="18"/>
      <w:lang w:val="en-US"/>
    </w:rPr>
  </w:style>
  <w:style w:type="character" w:customStyle="1" w:styleId="TextkomenteChar">
    <w:name w:val="Text komentáře Char"/>
    <w:basedOn w:val="Standardnpsmoodstavce"/>
    <w:link w:val="Textkomente"/>
    <w:uiPriority w:val="99"/>
    <w:qFormat/>
    <w:rsid w:val="00944756"/>
    <w:rPr>
      <w:sz w:val="18"/>
      <w:lang w:val="en-US"/>
    </w:rPr>
  </w:style>
  <w:style w:type="character" w:customStyle="1" w:styleId="TextbublinyChar">
    <w:name w:val="Text bubliny Char"/>
    <w:basedOn w:val="Standardnpsmoodstavce"/>
    <w:link w:val="Textbubliny"/>
    <w:uiPriority w:val="99"/>
    <w:semiHidden/>
    <w:qFormat/>
    <w:rsid w:val="00944756"/>
    <w:rPr>
      <w:rFonts w:cs="Tahoma"/>
      <w:sz w:val="18"/>
      <w:szCs w:val="16"/>
      <w:lang w:val="en-US"/>
    </w:rPr>
  </w:style>
  <w:style w:type="character" w:customStyle="1" w:styleId="TextvysvtlivekChar">
    <w:name w:val="Text vysvětlivek Char"/>
    <w:basedOn w:val="Standardnpsmoodstavce"/>
    <w:link w:val="Textvysvtlivek"/>
    <w:uiPriority w:val="99"/>
    <w:semiHidden/>
    <w:qFormat/>
    <w:rsid w:val="00944756"/>
    <w:rPr>
      <w:sz w:val="18"/>
      <w:lang w:val="en-US"/>
    </w:rPr>
  </w:style>
  <w:style w:type="character" w:customStyle="1" w:styleId="ZkladntextChar">
    <w:name w:val="Základní text Char"/>
    <w:basedOn w:val="Standardnpsmoodstavce"/>
    <w:link w:val="Zkladntext"/>
    <w:uiPriority w:val="99"/>
    <w:semiHidden/>
    <w:qFormat/>
    <w:rsid w:val="00625A8D"/>
    <w:rPr>
      <w:lang w:val="en-US"/>
    </w:rPr>
  </w:style>
  <w:style w:type="character" w:customStyle="1" w:styleId="ZhlavChar">
    <w:name w:val="Záhlaví Char"/>
    <w:basedOn w:val="Standardnpsmoodstavce"/>
    <w:link w:val="Zhlav"/>
    <w:uiPriority w:val="99"/>
    <w:qFormat/>
    <w:rsid w:val="00835EE3"/>
    <w:rPr>
      <w:lang w:val="en-US"/>
    </w:rPr>
  </w:style>
  <w:style w:type="character" w:customStyle="1" w:styleId="ZpatChar">
    <w:name w:val="Zápatí Char"/>
    <w:basedOn w:val="Standardnpsmoodstavce"/>
    <w:link w:val="Zpat"/>
    <w:uiPriority w:val="99"/>
    <w:qFormat/>
    <w:rsid w:val="00835EE3"/>
    <w:rPr>
      <w:lang w:val="en-US"/>
    </w:rPr>
  </w:style>
  <w:style w:type="character" w:styleId="Siln">
    <w:name w:val="Strong"/>
    <w:basedOn w:val="Standardnpsmoodstavce"/>
    <w:uiPriority w:val="22"/>
    <w:qFormat/>
    <w:rsid w:val="00F82DFB"/>
    <w:rPr>
      <w:b/>
      <w:bCs/>
    </w:rPr>
  </w:style>
  <w:style w:type="character" w:styleId="Zdraznn">
    <w:name w:val="Emphasis"/>
    <w:basedOn w:val="Standardnpsmoodstavce"/>
    <w:uiPriority w:val="20"/>
    <w:semiHidden/>
    <w:qFormat/>
    <w:rsid w:val="00F82DFB"/>
    <w:rPr>
      <w:i/>
      <w:iCs/>
    </w:rPr>
  </w:style>
  <w:style w:type="character" w:customStyle="1" w:styleId="TableBulletChar">
    <w:name w:val="Table Bullet Char"/>
    <w:basedOn w:val="OdstavecseseznamemChar"/>
    <w:link w:val="TableBullet"/>
    <w:qFormat/>
    <w:rsid w:val="00E005B2"/>
    <w:rPr>
      <w:rFonts w:ascii="Arial" w:hAnsi="Arial"/>
      <w:sz w:val="16"/>
      <w:lang w:val="en-US"/>
    </w:rPr>
  </w:style>
  <w:style w:type="character" w:customStyle="1" w:styleId="TableAlphaChar">
    <w:name w:val="Table Alpha Char"/>
    <w:basedOn w:val="OdstavecseseznamemChar"/>
    <w:link w:val="TableAlpha"/>
    <w:qFormat/>
    <w:rsid w:val="00E005B2"/>
    <w:rPr>
      <w:rFonts w:ascii="Arial" w:hAnsi="Arial"/>
      <w:sz w:val="16"/>
      <w:lang w:val="en-US"/>
    </w:rPr>
  </w:style>
  <w:style w:type="character" w:customStyle="1" w:styleId="TableDashChar">
    <w:name w:val="Table Dash Char"/>
    <w:basedOn w:val="OdstavecseseznamemChar"/>
    <w:link w:val="TableDash"/>
    <w:qFormat/>
    <w:rsid w:val="00E005B2"/>
    <w:rPr>
      <w:rFonts w:ascii="Arial" w:hAnsi="Arial"/>
      <w:sz w:val="16"/>
      <w:lang w:val="en-US"/>
    </w:rPr>
  </w:style>
  <w:style w:type="character" w:customStyle="1" w:styleId="DisclaimerChar">
    <w:name w:val="Disclaimer Char"/>
    <w:basedOn w:val="Standardnpsmoodstavce"/>
    <w:link w:val="Disclaimer"/>
    <w:semiHidden/>
    <w:qFormat/>
    <w:rsid w:val="00E8660D"/>
    <w:rPr>
      <w:rFonts w:ascii="Arial" w:hAnsi="Arial" w:cs="Arial"/>
      <w:sz w:val="12"/>
      <w:szCs w:val="22"/>
      <w:lang w:val="en-GB" w:eastAsia="en-GB"/>
    </w:rPr>
  </w:style>
  <w:style w:type="character" w:customStyle="1" w:styleId="DashBullet4CtrlShiftD4Char">
    <w:name w:val="Dash Bullet 4 CtrlShift + D4 Char"/>
    <w:basedOn w:val="OdstavecseseznamemChar"/>
    <w:link w:val="DashBullet4CtrlShiftD4"/>
    <w:qFormat/>
    <w:rsid w:val="00E005B2"/>
    <w:rPr>
      <w:lang w:val="en-US"/>
    </w:rPr>
  </w:style>
  <w:style w:type="character" w:customStyle="1" w:styleId="Alpha4CtrlShiftA4Char">
    <w:name w:val="Alpha 4 (CtrlShift + A4) Char"/>
    <w:basedOn w:val="OdstavecseseznamemChar"/>
    <w:link w:val="Alpha4CtrlShiftA4"/>
    <w:qFormat/>
    <w:rsid w:val="00E005B2"/>
    <w:rPr>
      <w:lang w:val="en-US"/>
    </w:rPr>
  </w:style>
  <w:style w:type="character" w:customStyle="1" w:styleId="Nadpis4Char">
    <w:name w:val="Nadpis 4 Char"/>
    <w:basedOn w:val="Standardnpsmoodstavce"/>
    <w:link w:val="Nadpis4"/>
    <w:uiPriority w:val="9"/>
    <w:qFormat/>
    <w:rsid w:val="00E005B2"/>
    <w:rPr>
      <w:rFonts w:eastAsiaTheme="majorEastAsia" w:cstheme="majorBidi"/>
      <w:bCs/>
      <w:iCs/>
      <w:lang w:val="en-US"/>
    </w:rPr>
  </w:style>
  <w:style w:type="character" w:customStyle="1" w:styleId="Bullet4CtrlShiftS4Char">
    <w:name w:val="Bullet 4 (CtrlShift + S4) Char"/>
    <w:basedOn w:val="OdstavecseseznamemChar"/>
    <w:link w:val="Bullet4CtrlShiftS4"/>
    <w:qFormat/>
    <w:rsid w:val="00E005B2"/>
    <w:rPr>
      <w:lang w:val="en-US"/>
    </w:rPr>
  </w:style>
  <w:style w:type="character" w:customStyle="1" w:styleId="Roman4CtrlShiftR4Char">
    <w:name w:val="Roman 4 (CtrlShift + R4) Char"/>
    <w:basedOn w:val="OdstavecseseznamemChar"/>
    <w:link w:val="Roman4CtrlShiftR4"/>
    <w:qFormat/>
    <w:rsid w:val="00E005B2"/>
    <w:rPr>
      <w:lang w:val="en-US"/>
    </w:rPr>
  </w:style>
  <w:style w:type="character" w:customStyle="1" w:styleId="Heading1CtrlShiftH1Char">
    <w:name w:val="Heading 1 (CtrlShift + H1) Char"/>
    <w:basedOn w:val="Nadpis1Char"/>
    <w:link w:val="Heading1CtrlShiftH1"/>
    <w:qFormat/>
    <w:rsid w:val="00E005B2"/>
    <w:rPr>
      <w:rFonts w:eastAsiaTheme="majorEastAsia" w:cstheme="majorBidi"/>
      <w:b/>
      <w:bCs/>
      <w:szCs w:val="28"/>
      <w:lang w:val="en-US"/>
    </w:rPr>
  </w:style>
  <w:style w:type="character" w:customStyle="1" w:styleId="Heading2CtrlShiftH2Char">
    <w:name w:val="Heading 2 (CtrlShift + H2) Char"/>
    <w:basedOn w:val="Body1CtrlShiftB1Char"/>
    <w:link w:val="Heading2CtrlShiftH2"/>
    <w:qFormat/>
    <w:rsid w:val="00E005B2"/>
    <w:rPr>
      <w:lang w:val="en-US"/>
    </w:rPr>
  </w:style>
  <w:style w:type="character" w:customStyle="1" w:styleId="Heading3CtrlShiftH3Char">
    <w:name w:val="Heading 3 (CtrlShift + H3) Char"/>
    <w:basedOn w:val="Heading2CtrlShiftH2Char"/>
    <w:link w:val="Heading3CtrlShiftH3"/>
    <w:qFormat/>
    <w:rsid w:val="00E005B2"/>
    <w:rPr>
      <w:lang w:val="en-US"/>
    </w:rPr>
  </w:style>
  <w:style w:type="character" w:customStyle="1" w:styleId="Heading4CtrlShiftH4Char">
    <w:name w:val="Heading 4 (CtrlShift + H4) Char"/>
    <w:basedOn w:val="Heading3CtrlShiftH3Char"/>
    <w:link w:val="Heading4CtrlShiftH4"/>
    <w:qFormat/>
    <w:rsid w:val="00E005B2"/>
    <w:rPr>
      <w:lang w:val="en-US"/>
    </w:rPr>
  </w:style>
  <w:style w:type="character" w:customStyle="1" w:styleId="Internetovodkaz">
    <w:name w:val="Internetový odkaz"/>
    <w:basedOn w:val="Standardnpsmoodstavce"/>
    <w:uiPriority w:val="99"/>
    <w:semiHidden/>
    <w:rsid w:val="00256BC5"/>
    <w:rPr>
      <w:color w:val="0000FF" w:themeColor="hyperlink"/>
      <w:u w:val="single"/>
    </w:rPr>
  </w:style>
  <w:style w:type="character" w:customStyle="1" w:styleId="Body4CtrlShiftB4Char">
    <w:name w:val="Body 4 (CtrlShift + B4) Char"/>
    <w:basedOn w:val="Body3CtrlShiftB3Char"/>
    <w:link w:val="Body4CtrlShiftB4"/>
    <w:qFormat/>
    <w:rsid w:val="00E005B2"/>
    <w:rPr>
      <w:lang w:val="en-US"/>
    </w:rPr>
  </w:style>
  <w:style w:type="character" w:customStyle="1" w:styleId="Body5CtrlShiftB5Char">
    <w:name w:val="Body 5 (CtrlShift + B5) Char"/>
    <w:basedOn w:val="Body4CtrlShiftB4Char"/>
    <w:link w:val="Body5CtrlShiftB5"/>
    <w:qFormat/>
    <w:rsid w:val="00E005B2"/>
    <w:rPr>
      <w:lang w:val="en-US"/>
    </w:rPr>
  </w:style>
  <w:style w:type="character" w:customStyle="1" w:styleId="Bullet0CtrlShiftSInsChar">
    <w:name w:val="Bullet 0 CtrlShift + SIns) Char"/>
    <w:basedOn w:val="Standardnpsmoodstavce"/>
    <w:link w:val="Bullet0CtrlShiftSIns"/>
    <w:qFormat/>
    <w:rsid w:val="00E005B2"/>
    <w:rPr>
      <w:lang w:val="en-US"/>
    </w:rPr>
  </w:style>
  <w:style w:type="character" w:customStyle="1" w:styleId="DashBullet0CtrlShiftDInsChar">
    <w:name w:val="Dash Bullet 0 (CtrlShift + DIns) Char"/>
    <w:basedOn w:val="Standardnpsmoodstavce"/>
    <w:link w:val="DashBullet0CtrlShiftDIns"/>
    <w:qFormat/>
    <w:rsid w:val="00E005B2"/>
    <w:rPr>
      <w:lang w:val="en-US"/>
    </w:rPr>
  </w:style>
  <w:style w:type="character" w:customStyle="1" w:styleId="Roman0Char">
    <w:name w:val="Roman 0 Char"/>
    <w:basedOn w:val="Standardnpsmoodstavce"/>
    <w:link w:val="Roman0"/>
    <w:qFormat/>
    <w:rsid w:val="00E005B2"/>
    <w:rPr>
      <w:lang w:val="en-US"/>
    </w:rPr>
  </w:style>
  <w:style w:type="character" w:customStyle="1" w:styleId="ProsttextChar">
    <w:name w:val="Prostý text Char"/>
    <w:basedOn w:val="Standardnpsmoodstavce"/>
    <w:link w:val="Prosttext"/>
    <w:uiPriority w:val="99"/>
    <w:semiHidden/>
    <w:qFormat/>
    <w:rsid w:val="00625A8D"/>
    <w:rPr>
      <w:rFonts w:cs="Consolas"/>
      <w:szCs w:val="21"/>
      <w:lang w:val="en-US"/>
    </w:rPr>
  </w:style>
  <w:style w:type="character" w:customStyle="1" w:styleId="HeadingNotNum0CtrlShiftNInsChar">
    <w:name w:val="Heading Not Num 0 (CtrlShift + NIns) Char"/>
    <w:basedOn w:val="Heading1CtrlShiftH1Char"/>
    <w:link w:val="HeadingNotNum0CtrlShiftNIns"/>
    <w:qFormat/>
    <w:rsid w:val="00E005B2"/>
    <w:rPr>
      <w:rFonts w:eastAsiaTheme="majorEastAsia" w:cstheme="majorBidi"/>
      <w:b/>
      <w:bCs/>
      <w:szCs w:val="28"/>
      <w:lang w:val="en-US"/>
    </w:rPr>
  </w:style>
  <w:style w:type="character" w:customStyle="1" w:styleId="HeadingNotNum1CtrlShiftN1Char">
    <w:name w:val="Heading Not Num 1 (CtrlShift + N1) Char"/>
    <w:basedOn w:val="HeadingNotNum0CtrlShiftNInsChar"/>
    <w:link w:val="HeadingNotNum1CtrlShiftN1"/>
    <w:qFormat/>
    <w:rsid w:val="00E005B2"/>
    <w:rPr>
      <w:rFonts w:eastAsiaTheme="majorEastAsia" w:cstheme="majorBidi"/>
      <w:b/>
      <w:bCs/>
      <w:szCs w:val="28"/>
      <w:lang w:val="en-US"/>
    </w:rPr>
  </w:style>
  <w:style w:type="character" w:customStyle="1" w:styleId="HeadingNotNum2CtrlShiftN2Char">
    <w:name w:val="Heading Not Num 2 (CtrlShift + N2) Char"/>
    <w:basedOn w:val="HeadingNotNum1CtrlShiftN1Char"/>
    <w:link w:val="HeadingNotNum2CtrlShiftN2"/>
    <w:qFormat/>
    <w:rsid w:val="00E005B2"/>
    <w:rPr>
      <w:rFonts w:eastAsiaTheme="majorEastAsia" w:cstheme="majorBidi"/>
      <w:b/>
      <w:bCs/>
      <w:szCs w:val="28"/>
      <w:lang w:val="en-US"/>
    </w:rPr>
  </w:style>
  <w:style w:type="character" w:customStyle="1" w:styleId="HeadingNotNum3CtrlShiftN3Char">
    <w:name w:val="Heading Not Num 3 (CtrlShift + N3) Char"/>
    <w:basedOn w:val="HeadingNotNum2CtrlShiftN2Char"/>
    <w:link w:val="HeadingNotNum3CtrlShiftN3"/>
    <w:qFormat/>
    <w:rsid w:val="00E005B2"/>
    <w:rPr>
      <w:rFonts w:eastAsiaTheme="majorEastAsia" w:cstheme="majorBidi"/>
      <w:b/>
      <w:bCs/>
      <w:szCs w:val="28"/>
      <w:lang w:val="en-US"/>
    </w:rPr>
  </w:style>
  <w:style w:type="character" w:customStyle="1" w:styleId="HeadingNotNum4CtrlShiftN4Char">
    <w:name w:val="Heading Not Num 4 (CtrlShift + N4) Char"/>
    <w:basedOn w:val="HeadingNotNum3CtrlShiftN3Char"/>
    <w:link w:val="HeadingNotNum4CtrlShiftN4"/>
    <w:qFormat/>
    <w:rsid w:val="00E005B2"/>
    <w:rPr>
      <w:rFonts w:eastAsiaTheme="majorEastAsia" w:cstheme="majorBidi"/>
      <w:b/>
      <w:bCs/>
      <w:szCs w:val="28"/>
      <w:lang w:val="en-US"/>
    </w:rPr>
  </w:style>
  <w:style w:type="character" w:customStyle="1" w:styleId="Zkladntext2Netun">
    <w:name w:val="Základní text (2) + Ne tučné"/>
    <w:qFormat/>
    <w:rsid w:val="00F73A42"/>
    <w:rPr>
      <w:rFonts w:ascii="Times New Roman" w:eastAsia="Times New Roman" w:hAnsi="Times New Roman" w:cs="Times New Roman"/>
      <w:b/>
      <w:bCs/>
      <w:i w:val="0"/>
      <w:iCs w:val="0"/>
      <w:caps w:val="0"/>
      <w:smallCaps w:val="0"/>
      <w:strike w:val="0"/>
      <w:dstrike w:val="0"/>
      <w:spacing w:val="0"/>
      <w:sz w:val="20"/>
      <w:szCs w:val="20"/>
      <w:shd w:val="clear" w:color="auto" w:fill="FFFFFF"/>
    </w:rPr>
  </w:style>
  <w:style w:type="character" w:customStyle="1" w:styleId="Symbolyproslovn">
    <w:name w:val="Symboly pro číslování"/>
    <w:qFormat/>
  </w:style>
  <w:style w:type="paragraph" w:customStyle="1" w:styleId="Nadpis">
    <w:name w:val="Nadpis"/>
    <w:basedOn w:val="LO-normal"/>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LO-normal"/>
    <w:link w:val="ZkladntextChar"/>
    <w:uiPriority w:val="99"/>
    <w:semiHidden/>
    <w:rsid w:val="00CF0E50"/>
  </w:style>
  <w:style w:type="paragraph" w:styleId="Seznam">
    <w:name w:val="List"/>
    <w:basedOn w:val="Zkladntext"/>
    <w:rPr>
      <w:rFonts w:cs="Lucida Sans"/>
    </w:rPr>
  </w:style>
  <w:style w:type="paragraph" w:styleId="Titulek">
    <w:name w:val="caption"/>
    <w:basedOn w:val="LO-normal"/>
    <w:qFormat/>
    <w:pPr>
      <w:suppressLineNumbers/>
      <w:spacing w:before="120" w:after="120"/>
    </w:pPr>
    <w:rPr>
      <w:rFonts w:cs="Lucida Sans"/>
      <w:i/>
      <w:iCs/>
      <w:sz w:val="24"/>
      <w:szCs w:val="24"/>
    </w:rPr>
  </w:style>
  <w:style w:type="paragraph" w:customStyle="1" w:styleId="Rejstk">
    <w:name w:val="Rejstřík"/>
    <w:basedOn w:val="LO-normal"/>
    <w:qFormat/>
    <w:pPr>
      <w:suppressLineNumbers/>
    </w:pPr>
    <w:rPr>
      <w:rFonts w:cs="Lucida Sans"/>
    </w:rPr>
  </w:style>
  <w:style w:type="paragraph" w:customStyle="1" w:styleId="LO-normal">
    <w:name w:val="LO-normal"/>
    <w:qFormat/>
    <w:pPr>
      <w:spacing w:after="240"/>
    </w:pPr>
  </w:style>
  <w:style w:type="paragraph" w:styleId="Nzev">
    <w:name w:val="Title"/>
    <w:basedOn w:val="LO-normal"/>
    <w:next w:val="LO-normal"/>
    <w:uiPriority w:val="10"/>
    <w:qFormat/>
    <w:pPr>
      <w:keepNext/>
      <w:keepLines/>
      <w:spacing w:before="480" w:after="120"/>
    </w:pPr>
    <w:rPr>
      <w:b/>
      <w:sz w:val="72"/>
      <w:szCs w:val="72"/>
    </w:rPr>
  </w:style>
  <w:style w:type="paragraph" w:customStyle="1" w:styleId="Bullet1CtrlShiftS1">
    <w:name w:val="Bullet 1 (CtrlShift + S1)"/>
    <w:basedOn w:val="LO-normal"/>
    <w:link w:val="Bullet1CtrlShiftS1Char"/>
    <w:qFormat/>
    <w:rsid w:val="00E005B2"/>
  </w:style>
  <w:style w:type="paragraph" w:styleId="Odstavecseseznamem">
    <w:name w:val="List Paragraph"/>
    <w:basedOn w:val="LO-normal"/>
    <w:link w:val="OdstavecseseznamemChar"/>
    <w:uiPriority w:val="34"/>
    <w:semiHidden/>
    <w:qFormat/>
    <w:rsid w:val="006F1017"/>
    <w:pPr>
      <w:ind w:left="567"/>
    </w:pPr>
  </w:style>
  <w:style w:type="paragraph" w:customStyle="1" w:styleId="DashBullet1CtrlShiftD1">
    <w:name w:val="Dash Bullet 1 (CtrlShift + D1)"/>
    <w:basedOn w:val="LO-normal"/>
    <w:link w:val="DashBullet1CtrlShiftD1Char"/>
    <w:qFormat/>
    <w:rsid w:val="00E005B2"/>
  </w:style>
  <w:style w:type="paragraph" w:customStyle="1" w:styleId="Bullet2CtrlShiftS2">
    <w:name w:val="Bullet 2 (CtrlShift + S2)"/>
    <w:basedOn w:val="Bullet1CtrlShiftS1"/>
    <w:link w:val="Bullet2CtrlShiftS2Char"/>
    <w:qFormat/>
    <w:rsid w:val="00E005B2"/>
  </w:style>
  <w:style w:type="paragraph" w:customStyle="1" w:styleId="Body1CtrlShiftB1">
    <w:name w:val="Body 1 (CtrlShift + B1)"/>
    <w:basedOn w:val="LO-normal"/>
    <w:link w:val="Body1CtrlShiftB1Char"/>
    <w:qFormat/>
    <w:rsid w:val="00E005B2"/>
    <w:pPr>
      <w:ind w:left="567"/>
    </w:pPr>
  </w:style>
  <w:style w:type="paragraph" w:customStyle="1" w:styleId="Body2CtrlShiftB2">
    <w:name w:val="Body 2 (CtrlShift + B2)"/>
    <w:basedOn w:val="Body1CtrlShiftB1"/>
    <w:link w:val="Body2CtrlShiftB2Char"/>
    <w:qFormat/>
    <w:rsid w:val="00E005B2"/>
    <w:pPr>
      <w:ind w:left="992"/>
    </w:pPr>
  </w:style>
  <w:style w:type="paragraph" w:customStyle="1" w:styleId="Body3CtrlShiftB3">
    <w:name w:val="Body 3 (CtrlShift + B3)"/>
    <w:basedOn w:val="Body2CtrlShiftB2"/>
    <w:link w:val="Body3CtrlShiftB3Char"/>
    <w:qFormat/>
    <w:rsid w:val="00E005B2"/>
    <w:pPr>
      <w:ind w:left="1418"/>
    </w:pPr>
  </w:style>
  <w:style w:type="paragraph" w:customStyle="1" w:styleId="PartiesCtrlShiftP">
    <w:name w:val="Parties (CtrlShift + P)"/>
    <w:basedOn w:val="Odstavecseseznamem"/>
    <w:next w:val="PartiesBody"/>
    <w:link w:val="PartiesCtrlShiftPChar"/>
    <w:qFormat/>
    <w:rsid w:val="00E005B2"/>
    <w:rPr>
      <w:b/>
    </w:rPr>
  </w:style>
  <w:style w:type="paragraph" w:customStyle="1" w:styleId="PartiesBody">
    <w:name w:val="Parties Body"/>
    <w:basedOn w:val="LO-normal"/>
    <w:link w:val="PartiesBodyChar"/>
    <w:qFormat/>
    <w:rsid w:val="00E005B2"/>
    <w:pPr>
      <w:ind w:left="709"/>
    </w:pPr>
  </w:style>
  <w:style w:type="paragraph" w:customStyle="1" w:styleId="Preamble">
    <w:name w:val="Preamble"/>
    <w:basedOn w:val="PartiesBody"/>
    <w:link w:val="PreambleChar"/>
    <w:qFormat/>
    <w:rsid w:val="00E005B2"/>
  </w:style>
  <w:style w:type="paragraph" w:customStyle="1" w:styleId="Bullet3CtrlShiftS3">
    <w:name w:val="Bullet 3 (CtrlShift + S3)"/>
    <w:basedOn w:val="Bullet1CtrlShiftS1"/>
    <w:link w:val="Bullet3CtrlShiftS3Char"/>
    <w:qFormat/>
    <w:rsid w:val="00E005B2"/>
  </w:style>
  <w:style w:type="paragraph" w:customStyle="1" w:styleId="DashBullet2CtrlShiftD2">
    <w:name w:val="Dash Bullet 2 (CtrlShift + D2)"/>
    <w:basedOn w:val="DashBullet1CtrlShiftD1"/>
    <w:link w:val="DashBullet2CtrlShiftD2Char"/>
    <w:qFormat/>
    <w:rsid w:val="00E005B2"/>
  </w:style>
  <w:style w:type="paragraph" w:customStyle="1" w:styleId="DashBullet3CtrlShiftD3">
    <w:name w:val="Dash Bullet 3 (CtrlShift + D3)"/>
    <w:basedOn w:val="DashBullet1CtrlShiftD1"/>
    <w:link w:val="DashBullet3CtrlShiftD3Char"/>
    <w:qFormat/>
    <w:rsid w:val="00E005B2"/>
  </w:style>
  <w:style w:type="paragraph" w:customStyle="1" w:styleId="Alpha1CtrlShiftA1">
    <w:name w:val="Alpha 1 (CtrlShift + A1)"/>
    <w:basedOn w:val="Odstavecseseznamem"/>
    <w:link w:val="Alpha1CtrlShiftA1Char"/>
    <w:qFormat/>
    <w:rsid w:val="00E005B2"/>
  </w:style>
  <w:style w:type="paragraph" w:customStyle="1" w:styleId="Alpha2CtrlShiftA2">
    <w:name w:val="Alpha 2 (CtrlShift + A2)"/>
    <w:basedOn w:val="Odstavecseseznamem"/>
    <w:link w:val="Alpha2CtrlShiftA2Char"/>
    <w:qFormat/>
    <w:rsid w:val="00E005B2"/>
  </w:style>
  <w:style w:type="paragraph" w:customStyle="1" w:styleId="Alpha3CtrlShiftA3">
    <w:name w:val="Alpha 3 ((CtrlShift + A3)"/>
    <w:basedOn w:val="Odstavecseseznamem"/>
    <w:link w:val="Alpha3CtrlShiftA3Char"/>
    <w:qFormat/>
    <w:rsid w:val="00E005B2"/>
  </w:style>
  <w:style w:type="paragraph" w:customStyle="1" w:styleId="Roman1CtrlShiftR1">
    <w:name w:val="Roman 1 (CtrlShift + R1)"/>
    <w:basedOn w:val="Odstavecseseznamem"/>
    <w:link w:val="Roman1CtrlShiftR1Char"/>
    <w:qFormat/>
    <w:rsid w:val="00E005B2"/>
  </w:style>
  <w:style w:type="paragraph" w:customStyle="1" w:styleId="Roman2CtrlShiftR2">
    <w:name w:val="Roman 2 (CtrlShift + R2)"/>
    <w:basedOn w:val="Odstavecseseznamem"/>
    <w:link w:val="Roman2CtrlShiftR2Char"/>
    <w:qFormat/>
    <w:rsid w:val="00E005B2"/>
  </w:style>
  <w:style w:type="paragraph" w:customStyle="1" w:styleId="Roman3CtrlShiftR3">
    <w:name w:val="Roman 3 (CtrlShift + R3)"/>
    <w:basedOn w:val="Odstavecseseznamem"/>
    <w:link w:val="Roman3CtrlShiftR3Char"/>
    <w:qFormat/>
    <w:rsid w:val="00E005B2"/>
  </w:style>
  <w:style w:type="paragraph" w:styleId="Seznamsodrkami">
    <w:name w:val="List Bullet"/>
    <w:basedOn w:val="LO-normal"/>
    <w:uiPriority w:val="99"/>
    <w:semiHidden/>
    <w:qFormat/>
    <w:rsid w:val="00BF58AB"/>
  </w:style>
  <w:style w:type="paragraph" w:styleId="Bezmezer">
    <w:name w:val="No Spacing"/>
    <w:uiPriority w:val="1"/>
    <w:semiHidden/>
    <w:qFormat/>
    <w:rsid w:val="00E005B2"/>
    <w:pPr>
      <w:spacing w:line="240" w:lineRule="atLeast"/>
    </w:pPr>
    <w:rPr>
      <w:rFonts w:eastAsiaTheme="minorHAnsi" w:cstheme="minorBidi"/>
      <w:lang w:eastAsia="en-US" w:bidi="ar-SA"/>
    </w:rPr>
  </w:style>
  <w:style w:type="paragraph" w:styleId="Seznamsodrkami2">
    <w:name w:val="List Bullet 2"/>
    <w:basedOn w:val="LO-normal"/>
    <w:uiPriority w:val="99"/>
    <w:semiHidden/>
    <w:qFormat/>
    <w:rsid w:val="00944756"/>
    <w:pPr>
      <w:ind w:left="992" w:hanging="425"/>
    </w:pPr>
  </w:style>
  <w:style w:type="paragraph" w:styleId="Textpoznpodarou">
    <w:name w:val="footnote text"/>
    <w:basedOn w:val="LO-normal"/>
    <w:link w:val="TextpoznpodarouChar"/>
    <w:uiPriority w:val="99"/>
    <w:semiHidden/>
    <w:unhideWhenUsed/>
    <w:rsid w:val="00944756"/>
    <w:pPr>
      <w:spacing w:after="0"/>
    </w:pPr>
    <w:rPr>
      <w:sz w:val="18"/>
    </w:rPr>
  </w:style>
  <w:style w:type="paragraph" w:styleId="Textkomente">
    <w:name w:val="annotation text"/>
    <w:basedOn w:val="LO-normal"/>
    <w:link w:val="TextkomenteChar"/>
    <w:uiPriority w:val="99"/>
    <w:unhideWhenUsed/>
    <w:qFormat/>
    <w:rsid w:val="00944756"/>
    <w:rPr>
      <w:sz w:val="18"/>
    </w:rPr>
  </w:style>
  <w:style w:type="paragraph" w:styleId="Textbubliny">
    <w:name w:val="Balloon Text"/>
    <w:basedOn w:val="LO-normal"/>
    <w:link w:val="TextbublinyChar"/>
    <w:uiPriority w:val="99"/>
    <w:semiHidden/>
    <w:unhideWhenUsed/>
    <w:qFormat/>
    <w:rsid w:val="00944756"/>
    <w:pPr>
      <w:spacing w:after="0"/>
    </w:pPr>
    <w:rPr>
      <w:rFonts w:cs="Tahoma"/>
      <w:sz w:val="18"/>
      <w:szCs w:val="16"/>
    </w:rPr>
  </w:style>
  <w:style w:type="paragraph" w:styleId="Textvysvtlivek">
    <w:name w:val="endnote text"/>
    <w:basedOn w:val="LO-normal"/>
    <w:link w:val="TextvysvtlivekChar"/>
    <w:uiPriority w:val="99"/>
    <w:semiHidden/>
    <w:unhideWhenUsed/>
    <w:rsid w:val="00944756"/>
    <w:pPr>
      <w:spacing w:after="0"/>
    </w:pPr>
    <w:rPr>
      <w:sz w:val="18"/>
    </w:rPr>
  </w:style>
  <w:style w:type="paragraph" w:customStyle="1" w:styleId="Zhlavazpat">
    <w:name w:val="Záhlaví a zápatí"/>
    <w:basedOn w:val="LO-normal"/>
    <w:qFormat/>
  </w:style>
  <w:style w:type="paragraph" w:styleId="Zhlav">
    <w:name w:val="header"/>
    <w:basedOn w:val="LO-normal"/>
    <w:link w:val="ZhlavChar"/>
    <w:uiPriority w:val="99"/>
    <w:rsid w:val="00AD0063"/>
    <w:pPr>
      <w:tabs>
        <w:tab w:val="center" w:pos="4536"/>
        <w:tab w:val="right" w:pos="9072"/>
      </w:tabs>
      <w:spacing w:after="0"/>
    </w:pPr>
  </w:style>
  <w:style w:type="paragraph" w:styleId="Zpat">
    <w:name w:val="footer"/>
    <w:basedOn w:val="LO-normal"/>
    <w:link w:val="ZpatChar"/>
    <w:uiPriority w:val="99"/>
    <w:rsid w:val="00AD0063"/>
    <w:pPr>
      <w:tabs>
        <w:tab w:val="center" w:pos="4536"/>
        <w:tab w:val="right" w:pos="9072"/>
      </w:tabs>
      <w:spacing w:after="0"/>
    </w:pPr>
  </w:style>
  <w:style w:type="paragraph" w:customStyle="1" w:styleId="TableBullet">
    <w:name w:val="Table Bullet"/>
    <w:basedOn w:val="Odstavecseseznamem"/>
    <w:link w:val="TableBulletChar"/>
    <w:qFormat/>
    <w:rsid w:val="00E005B2"/>
    <w:pPr>
      <w:spacing w:after="0"/>
    </w:pPr>
    <w:rPr>
      <w:rFonts w:ascii="Arial" w:hAnsi="Arial"/>
      <w:sz w:val="16"/>
    </w:rPr>
  </w:style>
  <w:style w:type="paragraph" w:customStyle="1" w:styleId="TableAlpha">
    <w:name w:val="Table Alpha"/>
    <w:basedOn w:val="Odstavecseseznamem"/>
    <w:link w:val="TableAlphaChar"/>
    <w:qFormat/>
    <w:rsid w:val="00E005B2"/>
    <w:pPr>
      <w:spacing w:after="0"/>
    </w:pPr>
    <w:rPr>
      <w:rFonts w:ascii="Arial" w:hAnsi="Arial"/>
      <w:sz w:val="16"/>
    </w:rPr>
  </w:style>
  <w:style w:type="paragraph" w:customStyle="1" w:styleId="TableDash">
    <w:name w:val="Table Dash"/>
    <w:basedOn w:val="Odstavecseseznamem"/>
    <w:link w:val="TableDashChar"/>
    <w:qFormat/>
    <w:rsid w:val="00E005B2"/>
    <w:pPr>
      <w:spacing w:after="0"/>
    </w:pPr>
    <w:rPr>
      <w:rFonts w:ascii="Arial" w:hAnsi="Arial"/>
      <w:sz w:val="16"/>
    </w:rPr>
  </w:style>
  <w:style w:type="paragraph" w:customStyle="1" w:styleId="Disclaimer">
    <w:name w:val="Disclaimer"/>
    <w:basedOn w:val="LO-normal"/>
    <w:link w:val="DisclaimerChar"/>
    <w:semiHidden/>
    <w:qFormat/>
    <w:rsid w:val="00E00F0A"/>
    <w:pPr>
      <w:spacing w:after="0" w:line="140" w:lineRule="atLeast"/>
    </w:pPr>
    <w:rPr>
      <w:rFonts w:ascii="Arial" w:hAnsi="Arial" w:cs="Arial"/>
      <w:sz w:val="12"/>
      <w:szCs w:val="22"/>
      <w:lang w:val="en-GB" w:eastAsia="en-GB"/>
    </w:rPr>
  </w:style>
  <w:style w:type="paragraph" w:customStyle="1" w:styleId="TitlePage">
    <w:name w:val="Title Page"/>
    <w:semiHidden/>
    <w:qFormat/>
    <w:rsid w:val="001E5761"/>
    <w:pPr>
      <w:spacing w:before="840" w:after="840"/>
      <w:jc w:val="center"/>
    </w:pPr>
    <w:rPr>
      <w:rFonts w:eastAsia="Times New Roman" w:cs="Times New Roman"/>
      <w:b/>
      <w:bCs/>
      <w:sz w:val="22"/>
      <w:lang w:eastAsia="en-US" w:bidi="ar-SA"/>
    </w:rPr>
  </w:style>
  <w:style w:type="paragraph" w:customStyle="1" w:styleId="Heading1CtrlShiftH1">
    <w:name w:val="Heading 1 (CtrlShift + H1)"/>
    <w:basedOn w:val="Zkladntext"/>
    <w:next w:val="Heading2CtrlShiftH2"/>
    <w:link w:val="Heading1CtrlShiftH1Char"/>
    <w:qFormat/>
    <w:rsid w:val="00E005B2"/>
    <w:pPr>
      <w:spacing w:before="240"/>
    </w:pPr>
    <w:rPr>
      <w:rFonts w:eastAsiaTheme="majorEastAsia" w:cstheme="majorBidi"/>
      <w:b/>
      <w:bCs/>
      <w:szCs w:val="28"/>
    </w:rPr>
  </w:style>
  <w:style w:type="paragraph" w:customStyle="1" w:styleId="Obsahtabulky">
    <w:name w:val="Obsah tabulky"/>
    <w:basedOn w:val="LO-normal"/>
    <w:qFormat/>
  </w:style>
  <w:style w:type="paragraph" w:customStyle="1" w:styleId="Nadpistabulky">
    <w:name w:val="Nadpis tabulky"/>
    <w:basedOn w:val="LO-normal"/>
    <w:qFormat/>
    <w:rsid w:val="00E005B2"/>
    <w:pPr>
      <w:spacing w:after="0"/>
    </w:pPr>
    <w:rPr>
      <w:rFonts w:ascii="Arial" w:hAnsi="Arial" w:cs="Arial"/>
      <w:b/>
      <w:sz w:val="16"/>
      <w:szCs w:val="16"/>
    </w:rPr>
  </w:style>
  <w:style w:type="paragraph" w:customStyle="1" w:styleId="TableText">
    <w:name w:val="Table Text"/>
    <w:basedOn w:val="LO-normal"/>
    <w:qFormat/>
    <w:rsid w:val="00E005B2"/>
    <w:pPr>
      <w:spacing w:after="0"/>
    </w:pPr>
    <w:rPr>
      <w:rFonts w:ascii="Arial" w:hAnsi="Arial" w:cs="Arial"/>
      <w:sz w:val="16"/>
      <w:szCs w:val="16"/>
    </w:rPr>
  </w:style>
  <w:style w:type="paragraph" w:customStyle="1" w:styleId="Nzev1">
    <w:name w:val="Název1"/>
    <w:semiHidden/>
    <w:qFormat/>
    <w:rsid w:val="0073370C"/>
    <w:pPr>
      <w:spacing w:before="1200" w:after="1200"/>
    </w:pPr>
    <w:rPr>
      <w:rFonts w:eastAsia="Times New Roman" w:cs="Times New Roman"/>
      <w:b/>
      <w:bCs/>
      <w:lang w:eastAsia="en-US" w:bidi="ar-SA"/>
    </w:rPr>
  </w:style>
  <w:style w:type="paragraph" w:customStyle="1" w:styleId="DashBullet4CtrlShiftD4">
    <w:name w:val="Dash Bullet 4 CtrlShift + D4"/>
    <w:basedOn w:val="Odstavecseseznamem"/>
    <w:link w:val="DashBullet4CtrlShiftD4Char"/>
    <w:qFormat/>
    <w:rsid w:val="00E005B2"/>
  </w:style>
  <w:style w:type="paragraph" w:customStyle="1" w:styleId="Alpha4CtrlShiftA4">
    <w:name w:val="Alpha 4 (CtrlShift + A4)"/>
    <w:basedOn w:val="Odstavecseseznamem"/>
    <w:link w:val="Alpha4CtrlShiftA4Char"/>
    <w:qFormat/>
    <w:rsid w:val="00E005B2"/>
  </w:style>
  <w:style w:type="paragraph" w:customStyle="1" w:styleId="Bullet4CtrlShiftS4">
    <w:name w:val="Bullet 4 (CtrlShift + S4)"/>
    <w:basedOn w:val="Odstavecseseznamem"/>
    <w:link w:val="Bullet4CtrlShiftS4Char"/>
    <w:qFormat/>
    <w:rsid w:val="00E005B2"/>
  </w:style>
  <w:style w:type="paragraph" w:customStyle="1" w:styleId="Roman4CtrlShiftR4">
    <w:name w:val="Roman 4 (CtrlShift + R4)"/>
    <w:basedOn w:val="Odstavecseseznamem"/>
    <w:link w:val="Roman4CtrlShiftR4Char"/>
    <w:qFormat/>
    <w:rsid w:val="00E005B2"/>
  </w:style>
  <w:style w:type="paragraph" w:styleId="slovanseznam">
    <w:name w:val="List Number"/>
    <w:basedOn w:val="LO-normal"/>
    <w:uiPriority w:val="99"/>
    <w:semiHidden/>
    <w:qFormat/>
    <w:rsid w:val="006F1017"/>
    <w:pPr>
      <w:contextualSpacing/>
    </w:pPr>
  </w:style>
  <w:style w:type="paragraph" w:customStyle="1" w:styleId="Heading2CtrlShiftH2">
    <w:name w:val="Heading 2 (CtrlShift + H2)"/>
    <w:basedOn w:val="Body1CtrlShiftB1"/>
    <w:link w:val="Heading2CtrlShiftH2Char"/>
    <w:qFormat/>
    <w:rsid w:val="00E005B2"/>
  </w:style>
  <w:style w:type="paragraph" w:customStyle="1" w:styleId="Heading3CtrlShiftH3">
    <w:name w:val="Heading 3 (CtrlShift + H3)"/>
    <w:basedOn w:val="Heading2CtrlShiftH2"/>
    <w:link w:val="Heading3CtrlShiftH3Char"/>
    <w:qFormat/>
    <w:rsid w:val="00E005B2"/>
  </w:style>
  <w:style w:type="paragraph" w:customStyle="1" w:styleId="Heading4CtrlShiftH4">
    <w:name w:val="Heading 4 (CtrlShift + H4)"/>
    <w:basedOn w:val="Heading3CtrlShiftH3"/>
    <w:link w:val="Heading4CtrlShiftH4Char"/>
    <w:qFormat/>
    <w:rsid w:val="00E005B2"/>
  </w:style>
  <w:style w:type="paragraph" w:styleId="Hlavikarejstku">
    <w:name w:val="index heading"/>
    <w:basedOn w:val="Nadpis"/>
  </w:style>
  <w:style w:type="paragraph" w:styleId="Nadpisobsahu">
    <w:name w:val="TOC Heading"/>
    <w:basedOn w:val="Nadpis1"/>
    <w:next w:val="LO-normal"/>
    <w:uiPriority w:val="39"/>
    <w:semiHidden/>
    <w:qFormat/>
    <w:rsid w:val="00E005B2"/>
    <w:pPr>
      <w:spacing w:before="480" w:after="0" w:line="276" w:lineRule="auto"/>
      <w:outlineLvl w:val="9"/>
    </w:pPr>
    <w:rPr>
      <w:lang w:val="cs-CZ"/>
    </w:rPr>
  </w:style>
  <w:style w:type="paragraph" w:styleId="Obsah1">
    <w:name w:val="toc 1"/>
    <w:basedOn w:val="LO-normal"/>
    <w:next w:val="LO-normal"/>
    <w:autoRedefine/>
    <w:uiPriority w:val="39"/>
    <w:semiHidden/>
    <w:rsid w:val="00256BC5"/>
    <w:pPr>
      <w:spacing w:after="100"/>
    </w:pPr>
  </w:style>
  <w:style w:type="paragraph" w:customStyle="1" w:styleId="Body4CtrlShiftB4">
    <w:name w:val="Body 4 (CtrlShift + B4)"/>
    <w:basedOn w:val="Body3CtrlShiftB3"/>
    <w:link w:val="Body4CtrlShiftB4Char"/>
    <w:qFormat/>
    <w:rsid w:val="00E005B2"/>
    <w:pPr>
      <w:ind w:left="1843"/>
    </w:pPr>
  </w:style>
  <w:style w:type="paragraph" w:customStyle="1" w:styleId="Body5CtrlShiftB5">
    <w:name w:val="Body 5 (CtrlShift + B5)"/>
    <w:basedOn w:val="Body4CtrlShiftB4"/>
    <w:link w:val="Body5CtrlShiftB5Char"/>
    <w:qFormat/>
    <w:rsid w:val="00E005B2"/>
    <w:pPr>
      <w:ind w:left="2268"/>
    </w:pPr>
  </w:style>
  <w:style w:type="paragraph" w:styleId="Obsah2">
    <w:name w:val="toc 2"/>
    <w:basedOn w:val="LO-normal"/>
    <w:next w:val="LO-normal"/>
    <w:autoRedefine/>
    <w:uiPriority w:val="39"/>
    <w:semiHidden/>
    <w:rsid w:val="002233A9"/>
    <w:pPr>
      <w:spacing w:after="100"/>
      <w:ind w:left="200"/>
    </w:pPr>
  </w:style>
  <w:style w:type="paragraph" w:customStyle="1" w:styleId="Alpha0CtrlShiftAIns">
    <w:name w:val="Alpha 0 (CtrlShift + AIns)"/>
    <w:basedOn w:val="LO-normal"/>
    <w:qFormat/>
    <w:rsid w:val="00E005B2"/>
  </w:style>
  <w:style w:type="paragraph" w:customStyle="1" w:styleId="Bullet0CtrlShiftSIns">
    <w:name w:val="Bullet 0 CtrlShift + SIns)"/>
    <w:basedOn w:val="LO-normal"/>
    <w:link w:val="Bullet0CtrlShiftSInsChar"/>
    <w:qFormat/>
    <w:rsid w:val="00E005B2"/>
  </w:style>
  <w:style w:type="paragraph" w:customStyle="1" w:styleId="DashBullet0CtrlShiftDIns">
    <w:name w:val="Dash Bullet 0 (CtrlShift + DIns)"/>
    <w:basedOn w:val="LO-normal"/>
    <w:link w:val="DashBullet0CtrlShiftDInsChar"/>
    <w:qFormat/>
    <w:rsid w:val="00E005B2"/>
  </w:style>
  <w:style w:type="paragraph" w:customStyle="1" w:styleId="Roman0">
    <w:name w:val="Roman 0"/>
    <w:basedOn w:val="LO-normal"/>
    <w:link w:val="Roman0Char"/>
    <w:qFormat/>
    <w:rsid w:val="00E005B2"/>
  </w:style>
  <w:style w:type="paragraph" w:customStyle="1" w:styleId="HeadingNotNum0CtrlShiftNIns">
    <w:name w:val="Heading Not Num 0 (CtrlShift + NIns)"/>
    <w:basedOn w:val="Heading1CtrlShiftH1"/>
    <w:next w:val="LO-normal"/>
    <w:link w:val="HeadingNotNum0CtrlShiftNInsChar"/>
    <w:qFormat/>
    <w:rsid w:val="00E005B2"/>
  </w:style>
  <w:style w:type="paragraph" w:styleId="Prosttext">
    <w:name w:val="Plain Text"/>
    <w:basedOn w:val="LO-normal"/>
    <w:link w:val="ProsttextChar"/>
    <w:uiPriority w:val="99"/>
    <w:semiHidden/>
    <w:qFormat/>
    <w:rsid w:val="00032E05"/>
    <w:pPr>
      <w:spacing w:after="0"/>
    </w:pPr>
    <w:rPr>
      <w:rFonts w:cs="Consolas"/>
      <w:szCs w:val="21"/>
    </w:rPr>
  </w:style>
  <w:style w:type="paragraph" w:customStyle="1" w:styleId="HeadingNotNum1CtrlShiftN1">
    <w:name w:val="Heading Not Num 1 (CtrlShift + N1)"/>
    <w:basedOn w:val="HeadingNotNum0CtrlShiftNIns"/>
    <w:next w:val="Body1CtrlShiftB1"/>
    <w:link w:val="HeadingNotNum1CtrlShiftN1Char"/>
    <w:qFormat/>
    <w:rsid w:val="00E005B2"/>
    <w:pPr>
      <w:spacing w:before="0"/>
      <w:ind w:left="567"/>
    </w:pPr>
  </w:style>
  <w:style w:type="paragraph" w:customStyle="1" w:styleId="HeadingNotNum2CtrlShiftN2">
    <w:name w:val="Heading Not Num 2 (CtrlShift + N2)"/>
    <w:basedOn w:val="HeadingNotNum1CtrlShiftN1"/>
    <w:next w:val="Body2CtrlShiftB2"/>
    <w:link w:val="HeadingNotNum2CtrlShiftN2Char"/>
    <w:qFormat/>
    <w:rsid w:val="00E005B2"/>
    <w:pPr>
      <w:ind w:left="993"/>
    </w:pPr>
  </w:style>
  <w:style w:type="paragraph" w:customStyle="1" w:styleId="HeadingNotNum3CtrlShiftN3">
    <w:name w:val="Heading Not Num 3 (CtrlShift + N3)"/>
    <w:basedOn w:val="HeadingNotNum2CtrlShiftN2"/>
    <w:next w:val="Body3CtrlShiftB3"/>
    <w:link w:val="HeadingNotNum3CtrlShiftN3Char"/>
    <w:qFormat/>
    <w:rsid w:val="00E005B2"/>
    <w:pPr>
      <w:ind w:left="1418"/>
    </w:pPr>
  </w:style>
  <w:style w:type="paragraph" w:customStyle="1" w:styleId="HeadingNotNum4CtrlShiftN4">
    <w:name w:val="Heading Not Num 4 (CtrlShift + N4)"/>
    <w:basedOn w:val="HeadingNotNum3CtrlShiftN3"/>
    <w:next w:val="Body4CtrlShiftB4"/>
    <w:link w:val="HeadingNotNum4CtrlShiftN4Char"/>
    <w:qFormat/>
    <w:rsid w:val="00E005B2"/>
    <w:pPr>
      <w:ind w:left="1843"/>
    </w:pPr>
  </w:style>
  <w:style w:type="paragraph" w:customStyle="1" w:styleId="ENText11">
    <w:name w:val="EN_Text 1.1"/>
    <w:basedOn w:val="LO-normal"/>
    <w:qFormat/>
    <w:rsid w:val="00F73A42"/>
    <w:pPr>
      <w:spacing w:before="120" w:after="120"/>
      <w:ind w:left="567"/>
      <w:jc w:val="both"/>
    </w:pPr>
    <w:rPr>
      <w:rFonts w:ascii="Times New Roman" w:eastAsia="Times New Roman" w:hAnsi="Times New Roman" w:cs="Times New Roman"/>
      <w:sz w:val="22"/>
      <w:szCs w:val="24"/>
    </w:rPr>
  </w:style>
  <w:style w:type="paragraph" w:styleId="Podnadpis">
    <w:name w:val="Subtitle"/>
    <w:basedOn w:val="LO-normal"/>
    <w:next w:val="LO-normal"/>
    <w:uiPriority w:val="11"/>
    <w:qFormat/>
    <w:pPr>
      <w:keepNext/>
      <w:keepLines/>
      <w:spacing w:before="360" w:after="80"/>
    </w:pPr>
    <w:rPr>
      <w:i/>
      <w:color w:val="666666"/>
      <w:sz w:val="48"/>
      <w:szCs w:val="48"/>
    </w:rPr>
  </w:style>
  <w:style w:type="numbering" w:customStyle="1" w:styleId="StylSodrkamiWingdingsSymbolVlevo063cmPedsazen">
    <w:name w:val="Styl S odrážkami Wingdings (Symbol) Vlevo:  063 cm Předsazení:..."/>
    <w:qFormat/>
    <w:rsid w:val="00467B51"/>
  </w:style>
  <w:style w:type="numbering" w:customStyle="1" w:styleId="Bulletdash">
    <w:name w:val="Bullet dash"/>
    <w:uiPriority w:val="99"/>
    <w:qFormat/>
    <w:rsid w:val="00467B51"/>
  </w:style>
  <w:style w:type="numbering" w:customStyle="1" w:styleId="StylSodrkamiLatinkaCourierNewVlevo215cmPedsaze">
    <w:name w:val="Styl S odrážkami (Latinka) Courier New Vlevo:  215 cm Předsaze..."/>
    <w:qFormat/>
    <w:rsid w:val="000E5558"/>
  </w:style>
  <w:style w:type="numbering" w:customStyle="1" w:styleId="Styl1">
    <w:name w:val="Styl1"/>
    <w:uiPriority w:val="99"/>
    <w:qFormat/>
    <w:rsid w:val="00BD303D"/>
  </w:style>
  <w:style w:type="numbering" w:customStyle="1" w:styleId="Numbereda">
    <w:name w:val="Numbered (a)"/>
    <w:qFormat/>
    <w:rsid w:val="00C239D2"/>
  </w:style>
  <w:style w:type="numbering" w:styleId="111111">
    <w:name w:val="Outline List 2"/>
    <w:uiPriority w:val="99"/>
    <w:semiHidden/>
    <w:unhideWhenUsed/>
    <w:qFormat/>
    <w:rsid w:val="00BE345C"/>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59"/>
    <w:rsid w:val="003A01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51041F"/>
    <w:rPr>
      <w:sz w:val="16"/>
      <w:szCs w:val="16"/>
    </w:rPr>
  </w:style>
  <w:style w:type="paragraph" w:styleId="Pedmtkomente">
    <w:name w:val="annotation subject"/>
    <w:basedOn w:val="Textkomente"/>
    <w:next w:val="Textkomente"/>
    <w:link w:val="PedmtkomenteChar"/>
    <w:uiPriority w:val="99"/>
    <w:semiHidden/>
    <w:unhideWhenUsed/>
    <w:rsid w:val="0051041F"/>
    <w:rPr>
      <w:rFonts w:eastAsiaTheme="minorHAnsi" w:cstheme="minorBidi"/>
      <w:b/>
      <w:bCs/>
      <w:sz w:val="20"/>
      <w:lang w:eastAsia="en-US" w:bidi="ar-SA"/>
    </w:rPr>
  </w:style>
  <w:style w:type="character" w:customStyle="1" w:styleId="PedmtkomenteChar">
    <w:name w:val="Předmět komentáře Char"/>
    <w:basedOn w:val="TextkomenteChar"/>
    <w:link w:val="Pedmtkomente"/>
    <w:uiPriority w:val="99"/>
    <w:semiHidden/>
    <w:rsid w:val="0051041F"/>
    <w:rPr>
      <w:rFonts w:eastAsiaTheme="minorHAnsi" w:cstheme="minorBidi"/>
      <w:b/>
      <w:bCs/>
      <w:sz w:val="18"/>
      <w:lang w:val="en-US" w:eastAsia="en-US" w:bidi="ar-SA"/>
    </w:rPr>
  </w:style>
  <w:style w:type="paragraph" w:styleId="Revize">
    <w:name w:val="Revision"/>
    <w:hidden/>
    <w:uiPriority w:val="99"/>
    <w:semiHidden/>
    <w:rsid w:val="00C323CA"/>
    <w:pPr>
      <w:suppressAutoHyphens w:val="0"/>
    </w:pPr>
    <w:rPr>
      <w:rFonts w:eastAsiaTheme="minorHAnsi"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SyBUAO0NrHE9W3nKXsHCIGepYw==">AMUW2mX1LrbBKkTruy1/GdrbmcDV0H57WHMgN+4U2cu+1W2i6pfkipvTzIUHQDAxDj6O+g1zqYTs+o5+PAJY3q4Vw/3wAh5Hf/A300LLgcYHo+hJfIKwTx5szDg0hb1W8mimYq6ICG5f/JR4ESOeUJsjZj9lgdjopOiQ4JJMM8iDWRYAWqhVvWbA9nLj+xXvjitsEr1JBiqu5McgmGu0lqaPppsmKh4dkZBbEmtbMJYAcQxbTdiTyRJv64avHAC1t6aMKxNU58cm8eVJCL8Y0DnoTcfjDleEZUS8ThA3NJDBKt2fK5lzLOfnG3FjrZO6T+aRi7nLYfOtL4gKjG/HLD5pDOgQfcKH9ZOpun0zL47uVqXpUYq+T+lGtxUAoPwMr1ZKik5s2WIqYx2h0xgQlwQw6gkxvjey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1989</Words>
  <Characters>11739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Volek</dc:creator>
  <dc:description/>
  <cp:lastModifiedBy>Lucie Kapralkova</cp:lastModifiedBy>
  <cp:revision>4</cp:revision>
  <cp:lastPrinted>2022-06-02T10:48:00Z</cp:lastPrinted>
  <dcterms:created xsi:type="dcterms:W3CDTF">2022-06-06T13:56:00Z</dcterms:created>
  <dcterms:modified xsi:type="dcterms:W3CDTF">2022-06-06T14:09:00Z</dcterms:modified>
  <dc:language>cs-CZ</dc:language>
</cp:coreProperties>
</file>