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64110" w14:paraId="39B4FBA7" w14:textId="77777777">
        <w:trPr>
          <w:cantSplit/>
        </w:trPr>
        <w:tc>
          <w:tcPr>
            <w:tcW w:w="187" w:type="dxa"/>
          </w:tcPr>
          <w:p w14:paraId="6CC6E308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5009F9F" w14:textId="77777777" w:rsidR="00764110" w:rsidRDefault="00F75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4CEACE" wp14:editId="28D8A3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3F85807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955C00A" w14:textId="77777777" w:rsidR="00764110" w:rsidRDefault="00F759D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*S00BP01WKA0R*</w:t>
            </w:r>
          </w:p>
        </w:tc>
      </w:tr>
      <w:tr w:rsidR="00764110" w14:paraId="1001D47F" w14:textId="77777777">
        <w:trPr>
          <w:cantSplit/>
        </w:trPr>
        <w:tc>
          <w:tcPr>
            <w:tcW w:w="187" w:type="dxa"/>
          </w:tcPr>
          <w:p w14:paraId="6F26FC19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5A24165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CB39255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64110" w14:paraId="46F66F16" w14:textId="77777777">
        <w:trPr>
          <w:cantSplit/>
        </w:trPr>
        <w:tc>
          <w:tcPr>
            <w:tcW w:w="2150" w:type="dxa"/>
            <w:gridSpan w:val="4"/>
          </w:tcPr>
          <w:p w14:paraId="3141CB4D" w14:textId="77777777" w:rsidR="00764110" w:rsidRDefault="007641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4212788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764110" w14:paraId="4F3D2670" w14:textId="77777777">
        <w:trPr>
          <w:cantSplit/>
        </w:trPr>
        <w:tc>
          <w:tcPr>
            <w:tcW w:w="9352" w:type="dxa"/>
            <w:gridSpan w:val="8"/>
          </w:tcPr>
          <w:p w14:paraId="7710814C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4DCA225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F86AD4" w14:textId="77777777" w:rsidR="00764110" w:rsidRDefault="00F759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027468C" w14:textId="77777777" w:rsidR="00764110" w:rsidRDefault="00F759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64110" w14:paraId="2BFE098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E93D691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89B61A6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764110" w14:paraId="32BFB90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BBF586E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6B04124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764110" w14:paraId="7D8320B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291450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2FCF656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764110" w14:paraId="3161F51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8A6AFD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1B373E69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764110" w14:paraId="23F20E4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6048757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6C8E47B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764110" w14:paraId="07FEF3B2" w14:textId="77777777">
        <w:trPr>
          <w:cantSplit/>
        </w:trPr>
        <w:tc>
          <w:tcPr>
            <w:tcW w:w="5237" w:type="dxa"/>
            <w:gridSpan w:val="6"/>
          </w:tcPr>
          <w:p w14:paraId="181AEAED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5BB348DB" w14:textId="77777777" w:rsidR="00764110" w:rsidRDefault="007641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4110" w14:paraId="1EA11CD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D7A9FC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06F78703" w14:textId="77777777">
        <w:trPr>
          <w:cantSplit/>
        </w:trPr>
        <w:tc>
          <w:tcPr>
            <w:tcW w:w="9352" w:type="dxa"/>
            <w:gridSpan w:val="8"/>
          </w:tcPr>
          <w:p w14:paraId="25DC13FD" w14:textId="77777777" w:rsidR="00764110" w:rsidRDefault="00F759D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OBJ_UMO5/00106/22</w:t>
            </w:r>
          </w:p>
        </w:tc>
      </w:tr>
      <w:tr w:rsidR="00764110" w14:paraId="53660FC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03371C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5488AA7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D7820A2" w14:textId="77777777" w:rsidR="00764110" w:rsidRDefault="00F759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64110" w14:paraId="74D4AB5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FF5E63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7F86F9AE" w14:textId="77777777">
        <w:trPr>
          <w:cantSplit/>
        </w:trPr>
        <w:tc>
          <w:tcPr>
            <w:tcW w:w="9352" w:type="dxa"/>
            <w:gridSpan w:val="8"/>
          </w:tcPr>
          <w:p w14:paraId="11B920AA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povrchu ul. Rožkova – oprava po zimě</w:t>
            </w:r>
          </w:p>
          <w:p w14:paraId="181DF9AC" w14:textId="77777777" w:rsidR="00F759D8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0FFF986" w14:textId="22E02D4B" w:rsidR="00F759D8" w:rsidRDefault="00F759D8" w:rsidP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Cena dle nabídky ze dne 11.4.2022      </w:t>
            </w:r>
            <w:r>
              <w:rPr>
                <w:rFonts w:ascii="Calibri" w:hAnsi="Calibri"/>
                <w:sz w:val="21"/>
              </w:rPr>
              <w:t>340 360</w:t>
            </w:r>
            <w:r>
              <w:rPr>
                <w:rFonts w:ascii="Calibri" w:hAnsi="Calibri"/>
                <w:sz w:val="21"/>
              </w:rPr>
              <w:t xml:space="preserve">,- Kč bez DPH, </w:t>
            </w:r>
            <w:r>
              <w:rPr>
                <w:rFonts w:ascii="Calibri" w:hAnsi="Calibri"/>
                <w:sz w:val="21"/>
              </w:rPr>
              <w:t>411 835,60</w:t>
            </w:r>
            <w:r>
              <w:rPr>
                <w:rFonts w:ascii="Calibri" w:hAnsi="Calibri"/>
                <w:sz w:val="21"/>
              </w:rPr>
              <w:t xml:space="preserve"> Kč včetně DPH (</w:t>
            </w:r>
            <w:r>
              <w:rPr>
                <w:rFonts w:ascii="Calibri" w:hAnsi="Calibri"/>
                <w:sz w:val="21"/>
              </w:rPr>
              <w:t>508</w:t>
            </w:r>
            <w:r>
              <w:rPr>
                <w:rFonts w:ascii="Calibri" w:hAnsi="Calibri"/>
                <w:sz w:val="21"/>
              </w:rPr>
              <w:t xml:space="preserve"> m2 á 670 kč/m2 bez DPH)</w:t>
            </w:r>
          </w:p>
          <w:p w14:paraId="1DBD3AD7" w14:textId="0626C346" w:rsidR="00F759D8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64110" w14:paraId="54E625B2" w14:textId="77777777">
        <w:trPr>
          <w:cantSplit/>
        </w:trPr>
        <w:tc>
          <w:tcPr>
            <w:tcW w:w="9352" w:type="dxa"/>
            <w:gridSpan w:val="8"/>
          </w:tcPr>
          <w:p w14:paraId="78259586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4110" w14:paraId="7FED971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C410CC9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6943CCF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31.08.2022</w:t>
            </w:r>
          </w:p>
        </w:tc>
      </w:tr>
      <w:tr w:rsidR="00764110" w14:paraId="07640CDD" w14:textId="77777777">
        <w:trPr>
          <w:cantSplit/>
        </w:trPr>
        <w:tc>
          <w:tcPr>
            <w:tcW w:w="1122" w:type="dxa"/>
            <w:gridSpan w:val="2"/>
          </w:tcPr>
          <w:p w14:paraId="58CAD2B4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80232CE" w14:textId="77777777" w:rsidR="00764110" w:rsidRPr="00F759D8" w:rsidRDefault="00F759D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759D8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F759D8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F759D8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F759D8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F759D8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F759D8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759D8">
              <w:rPr>
                <w:rFonts w:ascii="Calibri" w:hAnsi="Calibri"/>
                <w:sz w:val="16"/>
                <w:szCs w:val="16"/>
              </w:rPr>
              <w:br/>
            </w:r>
            <w:r w:rsidRPr="00F759D8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F759D8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F759D8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F759D8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F759D8">
              <w:rPr>
                <w:rFonts w:ascii="Calibri" w:hAnsi="Calibri"/>
                <w:sz w:val="16"/>
                <w:szCs w:val="16"/>
              </w:rPr>
              <w:t>.</w:t>
            </w:r>
            <w:r w:rsidRPr="00F759D8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F759D8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764110" w14:paraId="668EDFE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4E2FDC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57863E1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23006EC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5D37F49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408AE3A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C10D7E9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07.06.2022</w:t>
            </w:r>
          </w:p>
        </w:tc>
      </w:tr>
      <w:tr w:rsidR="00764110" w14:paraId="69C9164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B00553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53D6353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683C17" w14:textId="77777777" w:rsidR="00764110" w:rsidRDefault="00764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4110" w14:paraId="748A89D1" w14:textId="77777777">
        <w:trPr>
          <w:cantSplit/>
        </w:trPr>
        <w:tc>
          <w:tcPr>
            <w:tcW w:w="9352" w:type="dxa"/>
            <w:gridSpan w:val="8"/>
          </w:tcPr>
          <w:p w14:paraId="5BC375C9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4110" w14:paraId="4AEB17F5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1D6030D" w14:textId="6C728186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A3FC166" w14:textId="78D7CAE9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764110" w14:paraId="66686D3C" w14:textId="77777777">
        <w:trPr>
          <w:cantSplit/>
        </w:trPr>
        <w:tc>
          <w:tcPr>
            <w:tcW w:w="9352" w:type="dxa"/>
            <w:gridSpan w:val="8"/>
          </w:tcPr>
          <w:p w14:paraId="380301CA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4110" w14:paraId="06187080" w14:textId="77777777">
        <w:trPr>
          <w:cantSplit/>
        </w:trPr>
        <w:tc>
          <w:tcPr>
            <w:tcW w:w="9352" w:type="dxa"/>
            <w:gridSpan w:val="8"/>
          </w:tcPr>
          <w:p w14:paraId="4F33823E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4110" w14:paraId="1394667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2A08828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764110" w14:paraId="5E5F3AC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2A8C90" w14:textId="12BA9D9A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764110" w14:paraId="101AC4EA" w14:textId="77777777">
        <w:trPr>
          <w:cantSplit/>
        </w:trPr>
        <w:tc>
          <w:tcPr>
            <w:tcW w:w="9352" w:type="dxa"/>
            <w:gridSpan w:val="8"/>
          </w:tcPr>
          <w:p w14:paraId="065F465B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4110" w14:paraId="348912E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E00ECCB" w14:textId="77777777" w:rsidR="00764110" w:rsidRDefault="00F75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64110" w14:paraId="5A0BD621" w14:textId="77777777">
        <w:trPr>
          <w:cantSplit/>
        </w:trPr>
        <w:tc>
          <w:tcPr>
            <w:tcW w:w="9352" w:type="dxa"/>
            <w:gridSpan w:val="8"/>
          </w:tcPr>
          <w:p w14:paraId="09A6AB71" w14:textId="77777777" w:rsidR="00764110" w:rsidRDefault="007641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322A627" w14:textId="77777777" w:rsidR="00000000" w:rsidRDefault="00F759D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10"/>
    <w:rsid w:val="00764110"/>
    <w:rsid w:val="00F7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2241"/>
  <w15:docId w15:val="{713E298A-B0E3-42DB-9943-14143F9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2022-06-07T10:38:00Z</cp:lastPrinted>
  <dcterms:created xsi:type="dcterms:W3CDTF">2022-06-07T10:38:00Z</dcterms:created>
  <dcterms:modified xsi:type="dcterms:W3CDTF">2022-06-07T10:38:00Z</dcterms:modified>
</cp:coreProperties>
</file>