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D0" w:rsidRDefault="008724D0" w:rsidP="008724D0">
      <w:pPr>
        <w:pStyle w:val="Nadpis1"/>
        <w:spacing w:before="0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2C229C7" wp14:editId="7DC99387">
            <wp:extent cx="2476500" cy="1114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D0" w:rsidRPr="007D5FB8" w:rsidRDefault="008724D0" w:rsidP="008724D0">
      <w:pPr>
        <w:pStyle w:val="Nadpis1"/>
        <w:spacing w:before="0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Lino s. r. o. </w:t>
      </w:r>
    </w:p>
    <w:p w:rsidR="00B90526" w:rsidRDefault="00B90526" w:rsidP="00B90526">
      <w:pPr>
        <w:spacing w:after="0"/>
        <w:rPr>
          <w:sz w:val="24"/>
          <w:szCs w:val="24"/>
        </w:rPr>
      </w:pPr>
      <w:r>
        <w:rPr>
          <w:sz w:val="24"/>
          <w:szCs w:val="24"/>
        </w:rPr>
        <w:t>Ve Dvoře 172/12</w:t>
      </w:r>
    </w:p>
    <w:p w:rsidR="00B90526" w:rsidRDefault="00B90526" w:rsidP="00B905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664 47 </w:t>
      </w:r>
      <w:r w:rsidRPr="00B90526">
        <w:rPr>
          <w:sz w:val="24"/>
          <w:szCs w:val="24"/>
        </w:rPr>
        <w:t>Střelice</w:t>
      </w:r>
    </w:p>
    <w:p w:rsidR="00B90526" w:rsidRDefault="00B90526" w:rsidP="008724D0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adresa:</w:t>
      </w:r>
    </w:p>
    <w:p w:rsidR="008724D0" w:rsidRPr="007D5FB8" w:rsidRDefault="008724D0" w:rsidP="008724D0">
      <w:pPr>
        <w:spacing w:after="0"/>
        <w:rPr>
          <w:sz w:val="24"/>
          <w:szCs w:val="24"/>
        </w:rPr>
      </w:pPr>
      <w:r>
        <w:rPr>
          <w:sz w:val="24"/>
          <w:szCs w:val="24"/>
        </w:rPr>
        <w:t>Václavská 2</w:t>
      </w:r>
    </w:p>
    <w:p w:rsidR="008724D0" w:rsidRPr="007D5FB8" w:rsidRDefault="008724D0" w:rsidP="008724D0">
      <w:pPr>
        <w:spacing w:after="0"/>
        <w:rPr>
          <w:sz w:val="24"/>
          <w:szCs w:val="24"/>
        </w:rPr>
      </w:pPr>
      <w:r>
        <w:rPr>
          <w:sz w:val="24"/>
          <w:szCs w:val="24"/>
        </w:rPr>
        <w:t>603 00 BRNO</w:t>
      </w:r>
    </w:p>
    <w:p w:rsidR="008724D0" w:rsidRPr="007D5FB8" w:rsidRDefault="008724D0" w:rsidP="008724D0">
      <w:pPr>
        <w:spacing w:after="0"/>
        <w:rPr>
          <w:sz w:val="24"/>
          <w:szCs w:val="24"/>
        </w:rPr>
      </w:pPr>
      <w:r w:rsidRPr="007D5FB8">
        <w:rPr>
          <w:sz w:val="24"/>
          <w:szCs w:val="24"/>
        </w:rPr>
        <w:t xml:space="preserve">IČ: </w:t>
      </w:r>
      <w:r>
        <w:rPr>
          <w:sz w:val="24"/>
          <w:szCs w:val="24"/>
        </w:rPr>
        <w:t>60719273</w:t>
      </w:r>
    </w:p>
    <w:p w:rsidR="008724D0" w:rsidRPr="007D5FB8" w:rsidRDefault="008724D0" w:rsidP="008724D0">
      <w:pPr>
        <w:spacing w:after="0"/>
        <w:rPr>
          <w:sz w:val="24"/>
          <w:szCs w:val="24"/>
        </w:rPr>
      </w:pPr>
      <w:r w:rsidRPr="007D5FB8">
        <w:rPr>
          <w:sz w:val="24"/>
          <w:szCs w:val="24"/>
        </w:rPr>
        <w:t xml:space="preserve">DIČ: </w:t>
      </w:r>
      <w:r>
        <w:rPr>
          <w:sz w:val="24"/>
          <w:szCs w:val="24"/>
        </w:rPr>
        <w:t>CZ60719273</w:t>
      </w:r>
    </w:p>
    <w:p w:rsidR="008724D0" w:rsidRPr="007D5FB8" w:rsidRDefault="008724D0" w:rsidP="008724D0">
      <w:pPr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Datum: </w:t>
      </w:r>
      <w:r>
        <w:rPr>
          <w:noProof/>
          <w:sz w:val="24"/>
          <w:szCs w:val="24"/>
          <w:lang w:eastAsia="cs-CZ"/>
        </w:rPr>
        <w:t>19. 4. 2017</w:t>
      </w:r>
    </w:p>
    <w:p w:rsidR="008724D0" w:rsidRPr="00FA643D" w:rsidRDefault="008724D0" w:rsidP="008724D0">
      <w:pPr>
        <w:spacing w:after="240"/>
        <w:rPr>
          <w:b/>
          <w:noProof/>
          <w:sz w:val="24"/>
          <w:szCs w:val="24"/>
          <w:lang w:eastAsia="cs-CZ"/>
        </w:rPr>
      </w:pPr>
      <w:bookmarkStart w:id="0" w:name="_GoBack"/>
      <w:bookmarkEnd w:id="0"/>
      <w:r w:rsidRPr="00FA643D">
        <w:rPr>
          <w:b/>
          <w:noProof/>
          <w:sz w:val="24"/>
          <w:szCs w:val="24"/>
          <w:lang w:eastAsia="cs-CZ"/>
        </w:rPr>
        <w:t>Objednávka</w:t>
      </w:r>
      <w:r>
        <w:rPr>
          <w:b/>
          <w:noProof/>
          <w:sz w:val="24"/>
          <w:szCs w:val="24"/>
          <w:lang w:eastAsia="cs-CZ"/>
        </w:rPr>
        <w:t xml:space="preserve"> č. 5/2017</w:t>
      </w:r>
    </w:p>
    <w:p w:rsidR="008724D0" w:rsidRPr="00FA643D" w:rsidRDefault="008724D0" w:rsidP="008724D0">
      <w:pPr>
        <w:spacing w:after="24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Objednáváme u Vás na základě Vaší prodejní nabídky č. 17041200 sklápěcí podnož 3000, množství 53 ks, barva chrom, výška 69,5 cm.</w:t>
      </w:r>
    </w:p>
    <w:p w:rsidR="008724D0" w:rsidRPr="00FA643D" w:rsidRDefault="008724D0" w:rsidP="008724D0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Dohodnutá</w:t>
      </w:r>
      <w:r w:rsidRPr="00FA643D">
        <w:rPr>
          <w:noProof/>
          <w:sz w:val="24"/>
          <w:szCs w:val="24"/>
          <w:lang w:eastAsia="cs-CZ"/>
        </w:rPr>
        <w:t xml:space="preserve"> cena:</w:t>
      </w:r>
    </w:p>
    <w:p w:rsidR="008724D0" w:rsidRDefault="008724D0" w:rsidP="008724D0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bez DPH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>89 438,00</w:t>
      </w:r>
      <w:r>
        <w:rPr>
          <w:rFonts w:eastAsia="Times New Roman" w:cs="Arial CE"/>
          <w:sz w:val="24"/>
          <w:szCs w:val="24"/>
          <w:lang w:eastAsia="cs-CZ"/>
        </w:rPr>
        <w:t xml:space="preserve"> Kč</w:t>
      </w:r>
    </w:p>
    <w:p w:rsidR="008724D0" w:rsidRDefault="008724D0" w:rsidP="008724D0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rFonts w:eastAsia="Times New Roman" w:cs="Arial CE"/>
          <w:sz w:val="24"/>
          <w:szCs w:val="24"/>
          <w:lang w:eastAsia="cs-CZ"/>
        </w:rPr>
        <w:t>DPH 21 %</w:t>
      </w:r>
      <w:r>
        <w:rPr>
          <w:rFonts w:eastAsia="Times New Roman" w:cs="Arial CE"/>
          <w:sz w:val="24"/>
          <w:szCs w:val="24"/>
          <w:lang w:eastAsia="cs-CZ"/>
        </w:rPr>
        <w:tab/>
      </w:r>
      <w:r>
        <w:rPr>
          <w:rFonts w:eastAsia="Times New Roman" w:cs="Arial CE"/>
          <w:sz w:val="24"/>
          <w:szCs w:val="24"/>
          <w:lang w:eastAsia="cs-CZ"/>
        </w:rPr>
        <w:tab/>
        <w:t>18 781,98 Kč</w:t>
      </w:r>
    </w:p>
    <w:p w:rsidR="008724D0" w:rsidRPr="00144934" w:rsidRDefault="008724D0" w:rsidP="008724D0">
      <w:pPr>
        <w:spacing w:after="0"/>
        <w:rPr>
          <w:b/>
          <w:noProof/>
          <w:sz w:val="24"/>
          <w:szCs w:val="24"/>
          <w:lang w:eastAsia="cs-CZ"/>
        </w:rPr>
      </w:pPr>
      <w:r w:rsidRPr="00144934">
        <w:rPr>
          <w:rFonts w:cs="Arial"/>
          <w:b/>
          <w:bCs/>
          <w:sz w:val="24"/>
          <w:szCs w:val="24"/>
        </w:rPr>
        <w:t>Celkem v</w:t>
      </w:r>
      <w:r w:rsidRPr="00144934">
        <w:rPr>
          <w:rFonts w:cs="Arial,Bold"/>
          <w:b/>
          <w:bCs/>
          <w:sz w:val="24"/>
          <w:szCs w:val="24"/>
        </w:rPr>
        <w:t>č</w:t>
      </w:r>
      <w:r>
        <w:rPr>
          <w:rFonts w:cs="Arial"/>
          <w:b/>
          <w:bCs/>
          <w:sz w:val="24"/>
          <w:szCs w:val="24"/>
        </w:rPr>
        <w:t>. DPH</w:t>
      </w:r>
      <w:r>
        <w:rPr>
          <w:rFonts w:cs="Arial"/>
          <w:b/>
          <w:bCs/>
          <w:sz w:val="24"/>
          <w:szCs w:val="24"/>
        </w:rPr>
        <w:tab/>
        <w:t>108 219,98 Kč</w:t>
      </w:r>
    </w:p>
    <w:p w:rsidR="008724D0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ceně není zahrnuta doprava.</w:t>
      </w: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Termín </w:t>
      </w:r>
      <w:r>
        <w:rPr>
          <w:noProof/>
          <w:sz w:val="24"/>
          <w:szCs w:val="24"/>
          <w:lang w:eastAsia="cs-CZ"/>
        </w:rPr>
        <w:t>dodání</w:t>
      </w:r>
      <w:r w:rsidRPr="00FA643D">
        <w:rPr>
          <w:noProof/>
          <w:sz w:val="24"/>
          <w:szCs w:val="24"/>
          <w:lang w:eastAsia="cs-CZ"/>
        </w:rPr>
        <w:t xml:space="preserve">: </w:t>
      </w:r>
      <w:r>
        <w:rPr>
          <w:noProof/>
          <w:sz w:val="24"/>
          <w:szCs w:val="24"/>
          <w:lang w:eastAsia="cs-CZ"/>
        </w:rPr>
        <w:t>4 – 6 týdnů od objednání</w:t>
      </w: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>Místo dodání: Střední škola polytechnická, Nerudova 59, 370 04 České Budějovice</w:t>
      </w: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</w:p>
    <w:p w:rsidR="008724D0" w:rsidRPr="00FA643D" w:rsidRDefault="008724D0" w:rsidP="008724D0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>…………………………………………………….</w:t>
      </w:r>
    </w:p>
    <w:p w:rsidR="008724D0" w:rsidRDefault="008724D0" w:rsidP="008724D0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>Ing. Luboš Kubát, ředitel školy</w:t>
      </w:r>
    </w:p>
    <w:p w:rsidR="003375C8" w:rsidRDefault="003375C8" w:rsidP="008724D0">
      <w:pPr>
        <w:spacing w:after="0"/>
        <w:rPr>
          <w:noProof/>
          <w:sz w:val="24"/>
          <w:szCs w:val="24"/>
          <w:lang w:eastAsia="cs-CZ"/>
        </w:rPr>
      </w:pPr>
    </w:p>
    <w:p w:rsidR="003375C8" w:rsidRDefault="003375C8" w:rsidP="008724D0">
      <w:pPr>
        <w:spacing w:after="0"/>
        <w:rPr>
          <w:noProof/>
          <w:sz w:val="24"/>
          <w:szCs w:val="24"/>
          <w:lang w:eastAsia="cs-CZ"/>
        </w:rPr>
      </w:pPr>
    </w:p>
    <w:p w:rsidR="003375C8" w:rsidRDefault="003375C8" w:rsidP="003375C8">
      <w:pPr>
        <w:spacing w:after="12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Potvrzení objednávky ze strany dodavatele: dne 19. 4. 2017 </w:t>
      </w:r>
    </w:p>
    <w:p w:rsidR="003375C8" w:rsidRPr="00FA643D" w:rsidRDefault="003375C8" w:rsidP="003375C8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>Anita Logara: ………………………………..</w:t>
      </w:r>
    </w:p>
    <w:sectPr w:rsidR="003375C8" w:rsidRPr="00FA643D" w:rsidSect="008724D0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58" w:rsidRDefault="008F6858" w:rsidP="008724D0">
      <w:pPr>
        <w:spacing w:after="0" w:line="240" w:lineRule="auto"/>
      </w:pPr>
      <w:r>
        <w:separator/>
      </w:r>
    </w:p>
  </w:endnote>
  <w:endnote w:type="continuationSeparator" w:id="0">
    <w:p w:rsidR="008F6858" w:rsidRDefault="008F6858" w:rsidP="0087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D0" w:rsidRPr="008724D0" w:rsidRDefault="008F6858" w:rsidP="008724D0">
    <w:pPr>
      <w:pStyle w:val="Zpat"/>
      <w:rPr>
        <w:rFonts w:cstheme="minorHAnsi"/>
        <w:color w:val="000000" w:themeColor="text1"/>
      </w:rPr>
    </w:pPr>
    <w:hyperlink r:id="rId1" w:history="1">
      <w:r w:rsidR="008724D0" w:rsidRPr="008724D0">
        <w:rPr>
          <w:rStyle w:val="Hypertextovodkaz"/>
          <w:rFonts w:cstheme="minorHAnsi"/>
          <w:color w:val="000000" w:themeColor="text1"/>
          <w:u w:val="none"/>
        </w:rPr>
        <w:t>www.sspcb.cz</w:t>
      </w:r>
    </w:hyperlink>
    <w:r w:rsidR="008724D0" w:rsidRPr="008724D0">
      <w:rPr>
        <w:rFonts w:cstheme="minorHAnsi"/>
        <w:color w:val="000000" w:themeColor="text1"/>
      </w:rPr>
      <w:tab/>
    </w:r>
    <w:r w:rsidR="008724D0" w:rsidRPr="008724D0">
      <w:rPr>
        <w:rFonts w:cstheme="minorHAnsi"/>
        <w:color w:val="000000" w:themeColor="text1"/>
      </w:rPr>
      <w:tab/>
    </w:r>
    <w:hyperlink r:id="rId2" w:history="1">
      <w:r w:rsidR="008724D0" w:rsidRPr="008724D0">
        <w:rPr>
          <w:rStyle w:val="Hypertextovodkaz"/>
          <w:rFonts w:cstheme="minorHAnsi"/>
          <w:color w:val="000000" w:themeColor="text1"/>
          <w:u w:val="none"/>
        </w:rPr>
        <w:t>sekretariat</w:t>
      </w:r>
      <w:r w:rsidR="008724D0" w:rsidRPr="008724D0">
        <w:rPr>
          <w:rStyle w:val="Hypertextovodkaz"/>
          <w:rFonts w:cstheme="minorHAnsi"/>
          <w:color w:val="000000" w:themeColor="text1"/>
          <w:u w:val="none"/>
          <w:lang w:val="en-US"/>
        </w:rPr>
        <w:t>@</w:t>
      </w:r>
      <w:r w:rsidR="008724D0" w:rsidRPr="008724D0">
        <w:rPr>
          <w:rStyle w:val="Hypertextovodkaz"/>
          <w:rFonts w:cstheme="minorHAnsi"/>
          <w:color w:val="000000" w:themeColor="text1"/>
          <w:u w:val="none"/>
        </w:rPr>
        <w:t>sspcb.cz</w:t>
      </w:r>
    </w:hyperlink>
    <w:r w:rsidR="008724D0" w:rsidRPr="008724D0">
      <w:rPr>
        <w:rFonts w:cstheme="minorHAnsi"/>
        <w:color w:val="000000" w:themeColor="text1"/>
      </w:rPr>
      <w:tab/>
    </w:r>
  </w:p>
  <w:p w:rsidR="008724D0" w:rsidRPr="008724D0" w:rsidRDefault="008724D0" w:rsidP="008724D0">
    <w:pPr>
      <w:pStyle w:val="Zpat"/>
      <w:rPr>
        <w:rFonts w:cstheme="minorHAnsi"/>
        <w:color w:val="000000" w:themeColor="text1"/>
      </w:rPr>
    </w:pPr>
    <w:r w:rsidRPr="008724D0">
      <w:rPr>
        <w:rFonts w:cstheme="minorHAnsi"/>
        <w:color w:val="000000" w:themeColor="text1"/>
      </w:rPr>
      <w:t>IČ: 00582336; DIČ: CZ00582336</w:t>
    </w:r>
    <w:r w:rsidRPr="008724D0">
      <w:rPr>
        <w:rFonts w:cstheme="minorHAnsi"/>
        <w:color w:val="000000" w:themeColor="text1"/>
      </w:rPr>
      <w:tab/>
    </w:r>
    <w:r w:rsidRPr="008724D0">
      <w:rPr>
        <w:rFonts w:cstheme="minorHAnsi"/>
        <w:color w:val="000000" w:themeColor="text1"/>
      </w:rPr>
      <w:tab/>
      <w:t>Tel.: 387 423 450</w:t>
    </w:r>
  </w:p>
  <w:p w:rsidR="008724D0" w:rsidRPr="003F79BE" w:rsidRDefault="008724D0" w:rsidP="008724D0">
    <w:pPr>
      <w:pStyle w:val="Zpat"/>
    </w:pPr>
  </w:p>
  <w:p w:rsidR="008724D0" w:rsidRDefault="008724D0" w:rsidP="008724D0">
    <w:pPr>
      <w:pStyle w:val="Zpat"/>
    </w:pPr>
  </w:p>
  <w:p w:rsidR="008724D0" w:rsidRDefault="00872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58" w:rsidRDefault="008F6858" w:rsidP="008724D0">
      <w:pPr>
        <w:spacing w:after="0" w:line="240" w:lineRule="auto"/>
      </w:pPr>
      <w:r>
        <w:separator/>
      </w:r>
    </w:p>
  </w:footnote>
  <w:footnote w:type="continuationSeparator" w:id="0">
    <w:p w:rsidR="008F6858" w:rsidRDefault="008F6858" w:rsidP="0087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D0"/>
    <w:rsid w:val="003375C8"/>
    <w:rsid w:val="00371388"/>
    <w:rsid w:val="008724D0"/>
    <w:rsid w:val="008F6858"/>
    <w:rsid w:val="00B90526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4D0"/>
  </w:style>
  <w:style w:type="paragraph" w:styleId="Nadpis1">
    <w:name w:val="heading 1"/>
    <w:basedOn w:val="Normln"/>
    <w:next w:val="Normln"/>
    <w:link w:val="Nadpis1Char"/>
    <w:uiPriority w:val="9"/>
    <w:qFormat/>
    <w:rsid w:val="0087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4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4D0"/>
  </w:style>
  <w:style w:type="paragraph" w:styleId="Zpat">
    <w:name w:val="footer"/>
    <w:basedOn w:val="Normln"/>
    <w:link w:val="ZpatChar"/>
    <w:unhideWhenUsed/>
    <w:rsid w:val="0087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24D0"/>
  </w:style>
  <w:style w:type="character" w:styleId="Hypertextovodkaz">
    <w:name w:val="Hyperlink"/>
    <w:basedOn w:val="Standardnpsmoodstavce"/>
    <w:uiPriority w:val="99"/>
    <w:unhideWhenUsed/>
    <w:rsid w:val="00872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4D0"/>
  </w:style>
  <w:style w:type="paragraph" w:styleId="Nadpis1">
    <w:name w:val="heading 1"/>
    <w:basedOn w:val="Normln"/>
    <w:next w:val="Normln"/>
    <w:link w:val="Nadpis1Char"/>
    <w:uiPriority w:val="9"/>
    <w:qFormat/>
    <w:rsid w:val="0087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4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4D0"/>
  </w:style>
  <w:style w:type="paragraph" w:styleId="Zpat">
    <w:name w:val="footer"/>
    <w:basedOn w:val="Normln"/>
    <w:link w:val="ZpatChar"/>
    <w:unhideWhenUsed/>
    <w:rsid w:val="0087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24D0"/>
  </w:style>
  <w:style w:type="character" w:styleId="Hypertextovodkaz">
    <w:name w:val="Hyperlink"/>
    <w:basedOn w:val="Standardnpsmoodstavce"/>
    <w:uiPriority w:val="99"/>
    <w:unhideWhenUsed/>
    <w:rsid w:val="00872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2017-04-25T07:07:00Z</dcterms:created>
  <dcterms:modified xsi:type="dcterms:W3CDTF">2017-04-25T07:25:00Z</dcterms:modified>
</cp:coreProperties>
</file>