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55FC" w:rsidRDefault="008055FC" w:rsidP="004937CF">
      <w:pPr>
        <w:pStyle w:val="Normln1"/>
        <w:jc w:val="center"/>
        <w:rPr>
          <w:sz w:val="36"/>
          <w:szCs w:val="36"/>
        </w:rPr>
      </w:pPr>
      <w:r w:rsidRPr="0063480C">
        <w:rPr>
          <w:sz w:val="36"/>
          <w:szCs w:val="36"/>
        </w:rPr>
        <w:t>Darovací smlouva</w:t>
      </w:r>
    </w:p>
    <w:p w:rsidR="0063480C" w:rsidRDefault="0063480C" w:rsidP="0063480C">
      <w:pPr>
        <w:pStyle w:val="Normln1"/>
        <w:jc w:val="center"/>
        <w:rPr>
          <w:sz w:val="36"/>
          <w:szCs w:val="36"/>
        </w:rPr>
      </w:pPr>
    </w:p>
    <w:p w:rsidR="008055FC" w:rsidRDefault="008055FC" w:rsidP="00F769FD">
      <w:pPr>
        <w:pStyle w:val="Normln1"/>
        <w:rPr>
          <w:sz w:val="22"/>
          <w:szCs w:val="22"/>
        </w:rPr>
      </w:pPr>
      <w:r>
        <w:rPr>
          <w:sz w:val="22"/>
          <w:szCs w:val="22"/>
        </w:rPr>
        <w:t>Uzavřená podle § 2055 a násl. zákona č. 89/2012 Sb., občanský zákoník mezi těmito smluvními stranami:</w:t>
      </w:r>
    </w:p>
    <w:p w:rsidR="008055FC" w:rsidRDefault="008055FC" w:rsidP="00F769FD">
      <w:pPr>
        <w:pStyle w:val="Normln1"/>
        <w:rPr>
          <w:sz w:val="22"/>
          <w:szCs w:val="22"/>
        </w:rPr>
      </w:pPr>
    </w:p>
    <w:p w:rsidR="008055FC" w:rsidRDefault="008055FC" w:rsidP="00F769FD">
      <w:pPr>
        <w:pStyle w:val="Normln1"/>
        <w:rPr>
          <w:sz w:val="22"/>
          <w:szCs w:val="22"/>
        </w:rPr>
      </w:pPr>
      <w:r>
        <w:rPr>
          <w:sz w:val="22"/>
          <w:szCs w:val="22"/>
        </w:rPr>
        <w:t xml:space="preserve">Dárce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F16E45">
        <w:rPr>
          <w:sz w:val="22"/>
          <w:szCs w:val="22"/>
        </w:rPr>
        <w:t>Adient</w:t>
      </w:r>
      <w:proofErr w:type="spellEnd"/>
      <w:r w:rsidR="00F16E45">
        <w:rPr>
          <w:sz w:val="22"/>
          <w:szCs w:val="22"/>
        </w:rPr>
        <w:t xml:space="preserve"> Czech Republic, s.r.o. odštěpný závod Česká Lípa</w:t>
      </w:r>
    </w:p>
    <w:p w:rsidR="008055FC" w:rsidRDefault="008055FC" w:rsidP="00F769FD">
      <w:pPr>
        <w:pStyle w:val="Normln1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6AC1">
        <w:rPr>
          <w:sz w:val="22"/>
          <w:szCs w:val="22"/>
        </w:rPr>
        <w:t xml:space="preserve"> </w:t>
      </w:r>
      <w:proofErr w:type="spellStart"/>
      <w:r w:rsidR="00F16E45">
        <w:rPr>
          <w:sz w:val="22"/>
          <w:szCs w:val="22"/>
        </w:rPr>
        <w:t>Dubická</w:t>
      </w:r>
      <w:proofErr w:type="spellEnd"/>
      <w:r w:rsidR="00F16E45">
        <w:rPr>
          <w:sz w:val="22"/>
          <w:szCs w:val="22"/>
        </w:rPr>
        <w:t xml:space="preserve"> 1800/54, 470 01 Česká Lípa</w:t>
      </w:r>
    </w:p>
    <w:p w:rsidR="008055FC" w:rsidRDefault="008055FC" w:rsidP="00F769FD">
      <w:pPr>
        <w:pStyle w:val="Normln1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6E45">
        <w:rPr>
          <w:sz w:val="22"/>
          <w:szCs w:val="22"/>
        </w:rPr>
        <w:t>46711953</w:t>
      </w:r>
    </w:p>
    <w:p w:rsidR="008055FC" w:rsidRDefault="008055FC" w:rsidP="00DF46CA">
      <w:pPr>
        <w:pStyle w:val="Normln1"/>
        <w:rPr>
          <w:sz w:val="22"/>
          <w:szCs w:val="22"/>
        </w:rPr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055FC" w:rsidRDefault="008055FC" w:rsidP="00F769FD">
      <w:pPr>
        <w:pStyle w:val="Normln1"/>
        <w:rPr>
          <w:sz w:val="22"/>
          <w:szCs w:val="22"/>
        </w:rPr>
      </w:pPr>
    </w:p>
    <w:p w:rsidR="008055FC" w:rsidRDefault="008055FC" w:rsidP="00F769FD">
      <w:pPr>
        <w:pStyle w:val="Normln1"/>
        <w:rPr>
          <w:sz w:val="22"/>
          <w:szCs w:val="22"/>
        </w:rPr>
      </w:pPr>
      <w:r>
        <w:rPr>
          <w:sz w:val="22"/>
          <w:szCs w:val="22"/>
        </w:rPr>
        <w:t>Obdarovaný: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Základní škola, Česká Lípa, Partyzánská 1053,</w:t>
      </w:r>
    </w:p>
    <w:p w:rsidR="008055FC" w:rsidRDefault="008055FC" w:rsidP="00F769FD">
      <w:pPr>
        <w:pStyle w:val="Normln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3480C">
        <w:rPr>
          <w:sz w:val="22"/>
          <w:szCs w:val="22"/>
        </w:rPr>
        <w:t>p</w:t>
      </w:r>
      <w:r>
        <w:rPr>
          <w:sz w:val="22"/>
          <w:szCs w:val="22"/>
        </w:rPr>
        <w:t>říspěvková organizace</w:t>
      </w:r>
    </w:p>
    <w:p w:rsidR="008055FC" w:rsidRDefault="008055FC" w:rsidP="00F769FD">
      <w:pPr>
        <w:pStyle w:val="Normln1"/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Partyzánská 1053, 470 01 Česká Lípa</w:t>
      </w:r>
    </w:p>
    <w:p w:rsidR="008055FC" w:rsidRDefault="008055FC" w:rsidP="00F769FD">
      <w:pPr>
        <w:pStyle w:val="Normln1"/>
        <w:rPr>
          <w:sz w:val="22"/>
          <w:szCs w:val="22"/>
        </w:rPr>
      </w:pPr>
      <w:r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482 83 029</w:t>
      </w:r>
    </w:p>
    <w:p w:rsidR="008055FC" w:rsidRDefault="008055FC" w:rsidP="00F769FD">
      <w:pPr>
        <w:pStyle w:val="Normln1"/>
        <w:rPr>
          <w:sz w:val="22"/>
          <w:szCs w:val="22"/>
        </w:rPr>
      </w:pPr>
      <w:r>
        <w:rPr>
          <w:sz w:val="22"/>
          <w:szCs w:val="22"/>
        </w:rPr>
        <w:t>Zastoupený: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055FC" w:rsidRDefault="00D9225B" w:rsidP="00F769FD">
      <w:pPr>
        <w:pStyle w:val="Normln1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  <w:t>M</w:t>
      </w:r>
      <w:r w:rsidR="00F1644A">
        <w:rPr>
          <w:sz w:val="22"/>
          <w:szCs w:val="22"/>
        </w:rPr>
        <w:t>ONETA</w:t>
      </w:r>
      <w:r>
        <w:rPr>
          <w:sz w:val="22"/>
          <w:szCs w:val="22"/>
        </w:rPr>
        <w:t xml:space="preserve"> Money Bank</w:t>
      </w:r>
      <w:r w:rsidR="00F1644A">
        <w:rPr>
          <w:sz w:val="22"/>
          <w:szCs w:val="22"/>
        </w:rPr>
        <w:t xml:space="preserve"> a.s. </w:t>
      </w:r>
    </w:p>
    <w:p w:rsidR="00D9225B" w:rsidRDefault="00D9225B" w:rsidP="00F769FD">
      <w:pPr>
        <w:pStyle w:val="Normln1"/>
        <w:rPr>
          <w:sz w:val="22"/>
          <w:szCs w:val="22"/>
        </w:rPr>
      </w:pPr>
      <w:r>
        <w:rPr>
          <w:sz w:val="22"/>
          <w:szCs w:val="22"/>
        </w:rPr>
        <w:t>Č. účtu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40825824/0600</w:t>
      </w:r>
    </w:p>
    <w:p w:rsidR="002B3FCE" w:rsidRDefault="002B3FCE" w:rsidP="00F95921">
      <w:pPr>
        <w:pStyle w:val="Normln1"/>
        <w:jc w:val="center"/>
        <w:rPr>
          <w:sz w:val="22"/>
          <w:szCs w:val="22"/>
        </w:rPr>
      </w:pPr>
    </w:p>
    <w:p w:rsidR="002B3FCE" w:rsidRDefault="002B3FCE" w:rsidP="00F95921">
      <w:pPr>
        <w:pStyle w:val="Normln1"/>
        <w:jc w:val="center"/>
        <w:rPr>
          <w:sz w:val="22"/>
          <w:szCs w:val="22"/>
        </w:rPr>
      </w:pPr>
    </w:p>
    <w:p w:rsidR="008055FC" w:rsidRDefault="008055FC" w:rsidP="00F95921">
      <w:pPr>
        <w:pStyle w:val="Normln1"/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:rsidR="002B3FCE" w:rsidRDefault="008055FC" w:rsidP="00F769FD">
      <w:pPr>
        <w:pStyle w:val="Normln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B3FCE">
        <w:rPr>
          <w:sz w:val="22"/>
          <w:szCs w:val="22"/>
        </w:rPr>
        <w:t xml:space="preserve">      Předmětem této smlouvy je poskytnutí neúčelového finančního daru.</w:t>
      </w:r>
      <w:r>
        <w:rPr>
          <w:sz w:val="22"/>
          <w:szCs w:val="22"/>
        </w:rPr>
        <w:t xml:space="preserve"> Dárce touto smlouvou</w:t>
      </w:r>
    </w:p>
    <w:p w:rsidR="008055FC" w:rsidRDefault="008055FC" w:rsidP="00F769FD">
      <w:pPr>
        <w:pStyle w:val="Normln1"/>
        <w:rPr>
          <w:sz w:val="22"/>
          <w:szCs w:val="22"/>
        </w:rPr>
      </w:pPr>
      <w:r>
        <w:rPr>
          <w:sz w:val="22"/>
          <w:szCs w:val="22"/>
        </w:rPr>
        <w:t xml:space="preserve">daruje </w:t>
      </w:r>
      <w:r w:rsidR="00F95921">
        <w:rPr>
          <w:sz w:val="22"/>
          <w:szCs w:val="22"/>
        </w:rPr>
        <w:t xml:space="preserve">obdarovanému neúčelový finanční dar </w:t>
      </w:r>
      <w:r w:rsidR="00F16E45">
        <w:rPr>
          <w:sz w:val="22"/>
          <w:szCs w:val="22"/>
        </w:rPr>
        <w:t xml:space="preserve">50 000 </w:t>
      </w:r>
      <w:r>
        <w:rPr>
          <w:sz w:val="22"/>
          <w:szCs w:val="22"/>
        </w:rPr>
        <w:t>Kč (</w:t>
      </w:r>
      <w:proofErr w:type="spellStart"/>
      <w:r w:rsidR="00F16E45">
        <w:rPr>
          <w:sz w:val="22"/>
          <w:szCs w:val="22"/>
        </w:rPr>
        <w:t>padesáttisíckorun</w:t>
      </w:r>
      <w:proofErr w:type="spellEnd"/>
      <w:r w:rsidR="00F16E45">
        <w:rPr>
          <w:sz w:val="22"/>
          <w:szCs w:val="22"/>
        </w:rPr>
        <w:t xml:space="preserve">) </w:t>
      </w:r>
      <w:r>
        <w:rPr>
          <w:sz w:val="22"/>
          <w:szCs w:val="22"/>
        </w:rPr>
        <w:t>darovaný tento dar přijímá. Uvedenou částku předá dárce obdarov</w:t>
      </w:r>
      <w:r w:rsidR="00F95921">
        <w:rPr>
          <w:sz w:val="22"/>
          <w:szCs w:val="22"/>
        </w:rPr>
        <w:t>anému převodem na bankovní účet</w:t>
      </w:r>
      <w:r w:rsidR="00A21CBF">
        <w:rPr>
          <w:sz w:val="22"/>
          <w:szCs w:val="22"/>
        </w:rPr>
        <w:t xml:space="preserve"> do </w:t>
      </w:r>
      <w:r w:rsidR="00526AC1">
        <w:rPr>
          <w:sz w:val="22"/>
          <w:szCs w:val="22"/>
        </w:rPr>
        <w:t>1</w:t>
      </w:r>
      <w:r w:rsidR="00A12B5D">
        <w:rPr>
          <w:sz w:val="22"/>
          <w:szCs w:val="22"/>
        </w:rPr>
        <w:t>5</w:t>
      </w:r>
      <w:r w:rsidR="00526AC1">
        <w:rPr>
          <w:sz w:val="22"/>
          <w:szCs w:val="22"/>
        </w:rPr>
        <w:t>. 6. 2022</w:t>
      </w:r>
      <w:r w:rsidR="00F95921">
        <w:rPr>
          <w:sz w:val="22"/>
          <w:szCs w:val="22"/>
        </w:rPr>
        <w:t>.</w:t>
      </w:r>
    </w:p>
    <w:p w:rsidR="00F95921" w:rsidRDefault="00F95921" w:rsidP="00F769FD">
      <w:pPr>
        <w:pStyle w:val="Normln1"/>
        <w:rPr>
          <w:sz w:val="22"/>
          <w:szCs w:val="22"/>
        </w:rPr>
      </w:pPr>
    </w:p>
    <w:p w:rsidR="00F95921" w:rsidRDefault="00F95921" w:rsidP="00F95921">
      <w:pPr>
        <w:pStyle w:val="Normln1"/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:rsidR="00F95921" w:rsidRDefault="00F95921" w:rsidP="00F769FD">
      <w:pPr>
        <w:pStyle w:val="Normln1"/>
        <w:rPr>
          <w:sz w:val="22"/>
          <w:szCs w:val="22"/>
        </w:rPr>
      </w:pPr>
      <w:r>
        <w:rPr>
          <w:sz w:val="22"/>
          <w:szCs w:val="22"/>
        </w:rPr>
        <w:t xml:space="preserve">     Obdarovaný prohlašuje, že výše uvedený dar přijímá</w:t>
      </w:r>
      <w:r w:rsidR="002B3FCE">
        <w:rPr>
          <w:sz w:val="22"/>
          <w:szCs w:val="22"/>
        </w:rPr>
        <w:t xml:space="preserve"> do svého vlastnictví</w:t>
      </w:r>
      <w:r>
        <w:rPr>
          <w:sz w:val="22"/>
          <w:szCs w:val="22"/>
        </w:rPr>
        <w:t>.</w:t>
      </w:r>
      <w:r w:rsidR="002B3FCE">
        <w:rPr>
          <w:sz w:val="22"/>
          <w:szCs w:val="22"/>
        </w:rPr>
        <w:t xml:space="preserve"> Dar poskytuje dárce obdarovanému dobrovolně. S darem dárce neposkytuje žádnou protislužbu ze strany obdarovaného.</w:t>
      </w:r>
    </w:p>
    <w:p w:rsidR="002B3FCE" w:rsidRDefault="002B3FCE" w:rsidP="00F769FD">
      <w:pPr>
        <w:pStyle w:val="Normln1"/>
        <w:rPr>
          <w:sz w:val="22"/>
          <w:szCs w:val="22"/>
        </w:rPr>
      </w:pPr>
    </w:p>
    <w:p w:rsidR="002B3FCE" w:rsidRDefault="002B3FCE" w:rsidP="002B3FCE">
      <w:pPr>
        <w:pStyle w:val="Normln1"/>
        <w:jc w:val="center"/>
        <w:rPr>
          <w:sz w:val="22"/>
          <w:szCs w:val="22"/>
        </w:rPr>
      </w:pPr>
      <w:r>
        <w:rPr>
          <w:sz w:val="22"/>
          <w:szCs w:val="22"/>
        </w:rPr>
        <w:t>III.</w:t>
      </w:r>
    </w:p>
    <w:p w:rsidR="002B3FCE" w:rsidRDefault="002B3FCE" w:rsidP="002B3FCE">
      <w:pPr>
        <w:pStyle w:val="Normln1"/>
        <w:jc w:val="center"/>
        <w:rPr>
          <w:sz w:val="22"/>
          <w:szCs w:val="22"/>
        </w:rPr>
      </w:pPr>
    </w:p>
    <w:p w:rsidR="002B3FCE" w:rsidRDefault="002B3FCE" w:rsidP="002B3FCE">
      <w:pPr>
        <w:pStyle w:val="Normln1"/>
        <w:rPr>
          <w:sz w:val="22"/>
          <w:szCs w:val="22"/>
        </w:rPr>
      </w:pPr>
      <w:r>
        <w:rPr>
          <w:sz w:val="22"/>
          <w:szCs w:val="22"/>
        </w:rPr>
        <w:t xml:space="preserve">     Dárce má právo žádat o předložení příslušných dokladů, osvědčujících použití daru.</w:t>
      </w:r>
    </w:p>
    <w:p w:rsidR="00F95921" w:rsidRDefault="00F95921" w:rsidP="00F769FD">
      <w:pPr>
        <w:pStyle w:val="Normln1"/>
        <w:rPr>
          <w:sz w:val="22"/>
          <w:szCs w:val="22"/>
        </w:rPr>
      </w:pPr>
    </w:p>
    <w:p w:rsidR="00F95921" w:rsidRDefault="002B3FCE" w:rsidP="0063480C">
      <w:pPr>
        <w:pStyle w:val="Normln1"/>
        <w:jc w:val="center"/>
        <w:rPr>
          <w:sz w:val="22"/>
          <w:szCs w:val="22"/>
        </w:rPr>
      </w:pPr>
      <w:r>
        <w:rPr>
          <w:sz w:val="22"/>
          <w:szCs w:val="22"/>
        </w:rPr>
        <w:t>IV</w:t>
      </w:r>
      <w:r w:rsidR="00F95921">
        <w:rPr>
          <w:sz w:val="22"/>
          <w:szCs w:val="22"/>
        </w:rPr>
        <w:t>.</w:t>
      </w:r>
    </w:p>
    <w:p w:rsidR="002B3FCE" w:rsidRDefault="002B3FCE" w:rsidP="002B3FCE">
      <w:pPr>
        <w:pStyle w:val="Normln1"/>
        <w:rPr>
          <w:sz w:val="22"/>
          <w:szCs w:val="22"/>
        </w:rPr>
      </w:pPr>
      <w:r>
        <w:rPr>
          <w:sz w:val="22"/>
          <w:szCs w:val="22"/>
        </w:rPr>
        <w:t xml:space="preserve">Obdarovaný si vyhrazuje právo dar vrátit na základě rozhodnutí jeho statutárního zástupce v případě, že dárce nepřiměřeným způsobem zasahuje do činnosti obdarovaného, nebo poškozuje dobré jméno. </w:t>
      </w:r>
    </w:p>
    <w:p w:rsidR="002B3FCE" w:rsidRDefault="002B3FCE" w:rsidP="00F769FD">
      <w:pPr>
        <w:pStyle w:val="Normln1"/>
        <w:rPr>
          <w:sz w:val="22"/>
          <w:szCs w:val="22"/>
        </w:rPr>
      </w:pPr>
    </w:p>
    <w:p w:rsidR="00F95921" w:rsidRDefault="002B3FCE" w:rsidP="002B3FCE">
      <w:pPr>
        <w:pStyle w:val="Normln1"/>
        <w:jc w:val="center"/>
        <w:rPr>
          <w:sz w:val="22"/>
          <w:szCs w:val="22"/>
        </w:rPr>
      </w:pPr>
      <w:r>
        <w:rPr>
          <w:sz w:val="22"/>
          <w:szCs w:val="22"/>
        </w:rPr>
        <w:t>V.</w:t>
      </w:r>
    </w:p>
    <w:p w:rsidR="002B3FCE" w:rsidRDefault="002B3FCE" w:rsidP="00F769FD">
      <w:pPr>
        <w:pStyle w:val="Normln1"/>
        <w:rPr>
          <w:sz w:val="22"/>
          <w:szCs w:val="22"/>
        </w:rPr>
      </w:pPr>
    </w:p>
    <w:p w:rsidR="00F95921" w:rsidRDefault="00F95921" w:rsidP="00F769FD">
      <w:pPr>
        <w:pStyle w:val="Normln1"/>
        <w:rPr>
          <w:sz w:val="22"/>
          <w:szCs w:val="22"/>
        </w:rPr>
      </w:pPr>
      <w:r>
        <w:rPr>
          <w:sz w:val="22"/>
          <w:szCs w:val="22"/>
        </w:rPr>
        <w:t xml:space="preserve">     Tato smlouva nabývá platnosti a účinnosti dnem jejího podpisu oběma smluvními stranami. Smluvní strany prohlašují, že si tuto smlouvu před podpisem přečetly, že s jejím obsahem souhlasí a na důkaz toho připojují své podpisy. Smlouva je vyhotovena ve dvou stejnopisech, které mají platnost a závaznost originálu, z nichž každá strana obdrží po</w:t>
      </w:r>
      <w:r w:rsidR="00127A62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127A62">
        <w:rPr>
          <w:sz w:val="22"/>
          <w:szCs w:val="22"/>
        </w:rPr>
        <w:t>d</w:t>
      </w:r>
      <w:r>
        <w:rPr>
          <w:sz w:val="22"/>
          <w:szCs w:val="22"/>
        </w:rPr>
        <w:t>nom.</w:t>
      </w:r>
      <w:r w:rsidR="00526AC1">
        <w:rPr>
          <w:sz w:val="22"/>
          <w:szCs w:val="22"/>
        </w:rPr>
        <w:t xml:space="preserve"> Smlouva bude vložena do registru smluv dle zákona 340/2015.</w:t>
      </w:r>
    </w:p>
    <w:p w:rsidR="00F95921" w:rsidRDefault="00F95921" w:rsidP="00F769FD">
      <w:pPr>
        <w:pStyle w:val="Normln1"/>
        <w:rPr>
          <w:sz w:val="22"/>
          <w:szCs w:val="22"/>
        </w:rPr>
      </w:pPr>
    </w:p>
    <w:p w:rsidR="00F95921" w:rsidRDefault="00F95921" w:rsidP="00F769FD">
      <w:pPr>
        <w:pStyle w:val="Normln1"/>
        <w:rPr>
          <w:sz w:val="22"/>
          <w:szCs w:val="22"/>
        </w:rPr>
      </w:pPr>
    </w:p>
    <w:p w:rsidR="0063480C" w:rsidRDefault="0050655F" w:rsidP="005772D1">
      <w:r>
        <w:t>v</w:t>
      </w:r>
      <w:r w:rsidR="00F16E45">
        <w:t xml:space="preserve"> České Lípě </w:t>
      </w:r>
      <w:r w:rsidR="00526AC1">
        <w:t>dne</w:t>
      </w:r>
      <w:r w:rsidR="00F16E45">
        <w:t xml:space="preserve"> 3. 6. 2022</w:t>
      </w:r>
      <w:r w:rsidR="00526AC1">
        <w:tab/>
      </w:r>
      <w:r w:rsidR="00526AC1">
        <w:tab/>
      </w:r>
      <w:r w:rsidR="00526AC1">
        <w:tab/>
      </w:r>
      <w:r w:rsidR="00526AC1">
        <w:tab/>
      </w:r>
      <w:r w:rsidR="00526AC1">
        <w:tab/>
        <w:t>v</w:t>
      </w:r>
      <w:r w:rsidR="00F95921">
        <w:t xml:space="preserve"> České Lípě dne </w:t>
      </w:r>
      <w:r w:rsidR="00F16E45">
        <w:t>3. 6. 2022</w:t>
      </w:r>
    </w:p>
    <w:p w:rsidR="005772D1" w:rsidRDefault="005772D1" w:rsidP="005772D1">
      <w:pPr>
        <w:rPr>
          <w:sz w:val="22"/>
          <w:szCs w:val="22"/>
        </w:rPr>
      </w:pPr>
    </w:p>
    <w:p w:rsidR="0063480C" w:rsidRDefault="0063480C" w:rsidP="00F769FD">
      <w:pPr>
        <w:pStyle w:val="Normln1"/>
        <w:rPr>
          <w:sz w:val="22"/>
          <w:szCs w:val="22"/>
        </w:rPr>
      </w:pPr>
      <w:r>
        <w:rPr>
          <w:sz w:val="22"/>
          <w:szCs w:val="22"/>
        </w:rPr>
        <w:t>Dárce: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Obdarovaný:</w:t>
      </w:r>
    </w:p>
    <w:p w:rsidR="0063480C" w:rsidRDefault="0063480C" w:rsidP="00F769FD">
      <w:pPr>
        <w:pStyle w:val="Normln1"/>
        <w:rPr>
          <w:sz w:val="22"/>
          <w:szCs w:val="22"/>
        </w:rPr>
      </w:pPr>
      <w:bookmarkStart w:id="0" w:name="_GoBack"/>
      <w:bookmarkEnd w:id="0"/>
    </w:p>
    <w:p w:rsidR="0063480C" w:rsidRDefault="0063480C" w:rsidP="00F769FD">
      <w:pPr>
        <w:pStyle w:val="Normln1"/>
        <w:rPr>
          <w:sz w:val="22"/>
          <w:szCs w:val="22"/>
        </w:rPr>
      </w:pPr>
    </w:p>
    <w:p w:rsidR="00FB47C6" w:rsidRDefault="00FB47C6" w:rsidP="00F769FD">
      <w:pPr>
        <w:pStyle w:val="Normln1"/>
        <w:rPr>
          <w:sz w:val="22"/>
          <w:szCs w:val="22"/>
        </w:rPr>
      </w:pPr>
    </w:p>
    <w:p w:rsidR="0063480C" w:rsidRDefault="0063480C" w:rsidP="00F769FD">
      <w:pPr>
        <w:pStyle w:val="Normln1"/>
        <w:rPr>
          <w:sz w:val="22"/>
          <w:szCs w:val="22"/>
        </w:rPr>
      </w:pPr>
      <w:r>
        <w:rPr>
          <w:sz w:val="22"/>
          <w:szCs w:val="22"/>
        </w:rPr>
        <w:t>------------------------------------------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----------------------------------------</w:t>
      </w:r>
    </w:p>
    <w:p w:rsidR="0063480C" w:rsidRDefault="00F16E45" w:rsidP="00F16E45">
      <w:pPr>
        <w:pStyle w:val="Normln1"/>
      </w:pPr>
      <w:r>
        <w:rPr>
          <w:sz w:val="22"/>
          <w:szCs w:val="22"/>
        </w:rPr>
        <w:t xml:space="preserve"> Vedoucí odštěpného závodu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6AC1">
        <w:t xml:space="preserve"> </w:t>
      </w:r>
      <w:r w:rsidR="0063480C">
        <w:t>ředitel školy</w:t>
      </w:r>
    </w:p>
    <w:p w:rsidR="00526AC1" w:rsidRDefault="00526AC1" w:rsidP="00F769FD">
      <w:pPr>
        <w:pStyle w:val="Normln1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sectPr w:rsidR="00526AC1" w:rsidSect="00C76409">
      <w:pgSz w:w="11906" w:h="16838"/>
      <w:pgMar w:top="1418" w:right="1418" w:bottom="1134" w:left="1418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BE4"/>
    <w:multiLevelType w:val="multilevel"/>
    <w:tmpl w:val="341C63E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7F26EBB"/>
    <w:multiLevelType w:val="multilevel"/>
    <w:tmpl w:val="5C384AB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bullet"/>
      <w:lvlText w:val=""/>
      <w:lvlJc w:val="left"/>
      <w:pPr>
        <w:ind w:left="4392" w:firstLine="468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0D0369C5"/>
    <w:multiLevelType w:val="multilevel"/>
    <w:tmpl w:val="5C384AB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bullet"/>
      <w:lvlText w:val=""/>
      <w:lvlJc w:val="left"/>
      <w:pPr>
        <w:ind w:left="4392" w:firstLine="468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19AC0EE1"/>
    <w:multiLevelType w:val="hybridMultilevel"/>
    <w:tmpl w:val="3E26B3FE"/>
    <w:lvl w:ilvl="0" w:tplc="C7A6D322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0C852D9"/>
    <w:multiLevelType w:val="multilevel"/>
    <w:tmpl w:val="5C384AB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bullet"/>
      <w:lvlText w:val=""/>
      <w:lvlJc w:val="left"/>
      <w:pPr>
        <w:ind w:left="4392" w:firstLine="468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223B5E9D"/>
    <w:multiLevelType w:val="hybridMultilevel"/>
    <w:tmpl w:val="373C8A8C"/>
    <w:lvl w:ilvl="0" w:tplc="290C2FC0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4C54889"/>
    <w:multiLevelType w:val="multilevel"/>
    <w:tmpl w:val="341C63E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7">
    <w:nsid w:val="2543230D"/>
    <w:multiLevelType w:val="multilevel"/>
    <w:tmpl w:val="EA705F5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>
    <w:nsid w:val="379C252C"/>
    <w:multiLevelType w:val="hybridMultilevel"/>
    <w:tmpl w:val="6E4851C6"/>
    <w:lvl w:ilvl="0" w:tplc="0405000F">
      <w:start w:val="1"/>
      <w:numFmt w:val="decimal"/>
      <w:lvlText w:val="%1."/>
      <w:lvlJc w:val="left"/>
      <w:pPr>
        <w:ind w:left="10440" w:hanging="360"/>
      </w:pPr>
    </w:lvl>
    <w:lvl w:ilvl="1" w:tplc="04050019" w:tentative="1">
      <w:start w:val="1"/>
      <w:numFmt w:val="lowerLetter"/>
      <w:lvlText w:val="%2."/>
      <w:lvlJc w:val="left"/>
      <w:pPr>
        <w:ind w:left="11160" w:hanging="360"/>
      </w:pPr>
    </w:lvl>
    <w:lvl w:ilvl="2" w:tplc="0405001B" w:tentative="1">
      <w:start w:val="1"/>
      <w:numFmt w:val="lowerRoman"/>
      <w:lvlText w:val="%3."/>
      <w:lvlJc w:val="right"/>
      <w:pPr>
        <w:ind w:left="11880" w:hanging="180"/>
      </w:pPr>
    </w:lvl>
    <w:lvl w:ilvl="3" w:tplc="0405000F" w:tentative="1">
      <w:start w:val="1"/>
      <w:numFmt w:val="decimal"/>
      <w:lvlText w:val="%4."/>
      <w:lvlJc w:val="left"/>
      <w:pPr>
        <w:ind w:left="12600" w:hanging="360"/>
      </w:pPr>
    </w:lvl>
    <w:lvl w:ilvl="4" w:tplc="04050019" w:tentative="1">
      <w:start w:val="1"/>
      <w:numFmt w:val="lowerLetter"/>
      <w:lvlText w:val="%5."/>
      <w:lvlJc w:val="left"/>
      <w:pPr>
        <w:ind w:left="13320" w:hanging="360"/>
      </w:pPr>
    </w:lvl>
    <w:lvl w:ilvl="5" w:tplc="0405001B" w:tentative="1">
      <w:start w:val="1"/>
      <w:numFmt w:val="lowerRoman"/>
      <w:lvlText w:val="%6."/>
      <w:lvlJc w:val="right"/>
      <w:pPr>
        <w:ind w:left="14040" w:hanging="180"/>
      </w:pPr>
    </w:lvl>
    <w:lvl w:ilvl="6" w:tplc="0405000F" w:tentative="1">
      <w:start w:val="1"/>
      <w:numFmt w:val="decimal"/>
      <w:lvlText w:val="%7."/>
      <w:lvlJc w:val="left"/>
      <w:pPr>
        <w:ind w:left="14760" w:hanging="360"/>
      </w:pPr>
    </w:lvl>
    <w:lvl w:ilvl="7" w:tplc="04050019" w:tentative="1">
      <w:start w:val="1"/>
      <w:numFmt w:val="lowerLetter"/>
      <w:lvlText w:val="%8."/>
      <w:lvlJc w:val="left"/>
      <w:pPr>
        <w:ind w:left="15480" w:hanging="360"/>
      </w:pPr>
    </w:lvl>
    <w:lvl w:ilvl="8" w:tplc="0405001B" w:tentative="1">
      <w:start w:val="1"/>
      <w:numFmt w:val="lowerRoman"/>
      <w:lvlText w:val="%9."/>
      <w:lvlJc w:val="right"/>
      <w:pPr>
        <w:ind w:left="16200" w:hanging="180"/>
      </w:pPr>
    </w:lvl>
  </w:abstractNum>
  <w:abstractNum w:abstractNumId="9">
    <w:nsid w:val="4F0C3A73"/>
    <w:multiLevelType w:val="multilevel"/>
    <w:tmpl w:val="5C384AB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bullet"/>
      <w:lvlText w:val=""/>
      <w:lvlJc w:val="left"/>
      <w:pPr>
        <w:ind w:left="4392" w:firstLine="468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>
    <w:nsid w:val="50BE4A83"/>
    <w:multiLevelType w:val="multilevel"/>
    <w:tmpl w:val="5C384AB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bullet"/>
      <w:lvlText w:val=""/>
      <w:lvlJc w:val="left"/>
      <w:pPr>
        <w:ind w:left="4392" w:firstLine="468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5BAE768C"/>
    <w:multiLevelType w:val="multilevel"/>
    <w:tmpl w:val="5C384AB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bullet"/>
      <w:lvlText w:val=""/>
      <w:lvlJc w:val="left"/>
      <w:pPr>
        <w:ind w:left="2880" w:firstLine="252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bullet"/>
      <w:lvlText w:val=""/>
      <w:lvlJc w:val="left"/>
      <w:pPr>
        <w:ind w:left="4392" w:firstLine="468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>
    <w:nsid w:val="6A4F33F9"/>
    <w:multiLevelType w:val="hybridMultilevel"/>
    <w:tmpl w:val="984C28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F0D64"/>
    <w:multiLevelType w:val="hybridMultilevel"/>
    <w:tmpl w:val="797CF466"/>
    <w:lvl w:ilvl="0" w:tplc="E2825140">
      <w:start w:val="5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757B454C"/>
    <w:multiLevelType w:val="hybridMultilevel"/>
    <w:tmpl w:val="5036A234"/>
    <w:lvl w:ilvl="0" w:tplc="1A4673C2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10"/>
  </w:num>
  <w:num w:numId="5">
    <w:abstractNumId w:val="2"/>
  </w:num>
  <w:num w:numId="6">
    <w:abstractNumId w:val="14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 w:numId="11">
    <w:abstractNumId w:val="9"/>
  </w:num>
  <w:num w:numId="12">
    <w:abstractNumId w:val="12"/>
  </w:num>
  <w:num w:numId="13">
    <w:abstractNumId w:val="5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09"/>
    <w:rsid w:val="0000765A"/>
    <w:rsid w:val="00056995"/>
    <w:rsid w:val="000574C1"/>
    <w:rsid w:val="00090DB7"/>
    <w:rsid w:val="000B6686"/>
    <w:rsid w:val="000C15FC"/>
    <w:rsid w:val="00115990"/>
    <w:rsid w:val="00127A62"/>
    <w:rsid w:val="002A15D8"/>
    <w:rsid w:val="002B3FCE"/>
    <w:rsid w:val="0035046F"/>
    <w:rsid w:val="00387830"/>
    <w:rsid w:val="003B3603"/>
    <w:rsid w:val="003B634A"/>
    <w:rsid w:val="003E1A22"/>
    <w:rsid w:val="00413122"/>
    <w:rsid w:val="004937CF"/>
    <w:rsid w:val="00496C7D"/>
    <w:rsid w:val="004A1C85"/>
    <w:rsid w:val="004D5B35"/>
    <w:rsid w:val="004D7F01"/>
    <w:rsid w:val="0050655F"/>
    <w:rsid w:val="00526AC1"/>
    <w:rsid w:val="005772D1"/>
    <w:rsid w:val="005848E8"/>
    <w:rsid w:val="005923EE"/>
    <w:rsid w:val="0063480C"/>
    <w:rsid w:val="006474A9"/>
    <w:rsid w:val="006B2B46"/>
    <w:rsid w:val="008055FC"/>
    <w:rsid w:val="009332AE"/>
    <w:rsid w:val="009D0A3B"/>
    <w:rsid w:val="00A12B5D"/>
    <w:rsid w:val="00A14D05"/>
    <w:rsid w:val="00A21CBF"/>
    <w:rsid w:val="00A93FAF"/>
    <w:rsid w:val="00AA6486"/>
    <w:rsid w:val="00AB1E48"/>
    <w:rsid w:val="00C76409"/>
    <w:rsid w:val="00CD5F82"/>
    <w:rsid w:val="00D06B4D"/>
    <w:rsid w:val="00D269C5"/>
    <w:rsid w:val="00D41648"/>
    <w:rsid w:val="00D9225B"/>
    <w:rsid w:val="00DB7CE2"/>
    <w:rsid w:val="00DC5CB0"/>
    <w:rsid w:val="00DF46CA"/>
    <w:rsid w:val="00E252A3"/>
    <w:rsid w:val="00F1644A"/>
    <w:rsid w:val="00F16E45"/>
    <w:rsid w:val="00F769FD"/>
    <w:rsid w:val="00F95921"/>
    <w:rsid w:val="00FB47C6"/>
    <w:rsid w:val="00FB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C76409"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Nadpis2">
    <w:name w:val="heading 2"/>
    <w:basedOn w:val="Normln1"/>
    <w:next w:val="Normln1"/>
    <w:rsid w:val="00C76409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Nadpis3">
    <w:name w:val="heading 3"/>
    <w:basedOn w:val="Normln1"/>
    <w:next w:val="Normln1"/>
    <w:rsid w:val="00C76409"/>
    <w:pPr>
      <w:keepNext/>
      <w:keepLines/>
      <w:spacing w:before="200"/>
      <w:outlineLvl w:val="2"/>
    </w:pPr>
    <w:rPr>
      <w:b/>
      <w:color w:val="4F81BD"/>
    </w:rPr>
  </w:style>
  <w:style w:type="paragraph" w:styleId="Nadpis4">
    <w:name w:val="heading 4"/>
    <w:basedOn w:val="Normln1"/>
    <w:next w:val="Normln1"/>
    <w:rsid w:val="00C76409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rsid w:val="00C7640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C7640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C76409"/>
  </w:style>
  <w:style w:type="table" w:customStyle="1" w:styleId="TableNormal">
    <w:name w:val="Table Normal"/>
    <w:rsid w:val="00C76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C76409"/>
    <w:pPr>
      <w:keepNext/>
      <w:keepLines/>
      <w:spacing w:after="300"/>
    </w:pPr>
    <w:rPr>
      <w:color w:val="17365D"/>
      <w:sz w:val="52"/>
      <w:szCs w:val="52"/>
    </w:rPr>
  </w:style>
  <w:style w:type="paragraph" w:styleId="Podtitul">
    <w:name w:val="Subtitle"/>
    <w:basedOn w:val="Normln1"/>
    <w:next w:val="Normln1"/>
    <w:rsid w:val="00C76409"/>
    <w:pPr>
      <w:keepNext/>
      <w:keepLines/>
      <w:contextualSpacing/>
    </w:pPr>
    <w:rPr>
      <w:i/>
      <w:color w:val="4F81BD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64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640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7640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B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B4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5046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7F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C76409"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Nadpis2">
    <w:name w:val="heading 2"/>
    <w:basedOn w:val="Normln1"/>
    <w:next w:val="Normln1"/>
    <w:rsid w:val="00C76409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Nadpis3">
    <w:name w:val="heading 3"/>
    <w:basedOn w:val="Normln1"/>
    <w:next w:val="Normln1"/>
    <w:rsid w:val="00C76409"/>
    <w:pPr>
      <w:keepNext/>
      <w:keepLines/>
      <w:spacing w:before="200"/>
      <w:outlineLvl w:val="2"/>
    </w:pPr>
    <w:rPr>
      <w:b/>
      <w:color w:val="4F81BD"/>
    </w:rPr>
  </w:style>
  <w:style w:type="paragraph" w:styleId="Nadpis4">
    <w:name w:val="heading 4"/>
    <w:basedOn w:val="Normln1"/>
    <w:next w:val="Normln1"/>
    <w:rsid w:val="00C76409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rsid w:val="00C7640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C7640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C76409"/>
  </w:style>
  <w:style w:type="table" w:customStyle="1" w:styleId="TableNormal">
    <w:name w:val="Table Normal"/>
    <w:rsid w:val="00C76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C76409"/>
    <w:pPr>
      <w:keepNext/>
      <w:keepLines/>
      <w:spacing w:after="300"/>
    </w:pPr>
    <w:rPr>
      <w:color w:val="17365D"/>
      <w:sz w:val="52"/>
      <w:szCs w:val="52"/>
    </w:rPr>
  </w:style>
  <w:style w:type="paragraph" w:styleId="Podtitul">
    <w:name w:val="Subtitle"/>
    <w:basedOn w:val="Normln1"/>
    <w:next w:val="Normln1"/>
    <w:rsid w:val="00C76409"/>
    <w:pPr>
      <w:keepNext/>
      <w:keepLines/>
      <w:contextualSpacing/>
    </w:pPr>
    <w:rPr>
      <w:i/>
      <w:color w:val="4F81BD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64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640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7640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B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B4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5046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7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F4B4-FACF-4F96-8F7E-8000FCD8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Rathouzová Věra</cp:lastModifiedBy>
  <cp:revision>20</cp:revision>
  <cp:lastPrinted>2022-05-26T08:20:00Z</cp:lastPrinted>
  <dcterms:created xsi:type="dcterms:W3CDTF">2016-10-21T10:01:00Z</dcterms:created>
  <dcterms:modified xsi:type="dcterms:W3CDTF">2022-06-07T14:06:00Z</dcterms:modified>
</cp:coreProperties>
</file>