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2E" w:rsidRPr="00045412" w:rsidRDefault="008D6D2E" w:rsidP="008D6D2E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555D0F" w:rsidP="00576E40">
      <w:pPr>
        <w:rPr>
          <w:sz w:val="24"/>
        </w:rPr>
      </w:pPr>
      <w:r>
        <w:rPr>
          <w:b/>
          <w:sz w:val="24"/>
        </w:rPr>
        <w:t xml:space="preserve">INTEGRAČNÍ CENTRUM </w:t>
      </w:r>
      <w:proofErr w:type="gramStart"/>
      <w:r>
        <w:rPr>
          <w:b/>
          <w:sz w:val="24"/>
        </w:rPr>
        <w:t xml:space="preserve">SASOV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>.</w:t>
      </w:r>
      <w:proofErr w:type="gramEnd"/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D76262">
        <w:rPr>
          <w:sz w:val="24"/>
        </w:rPr>
        <w:t xml:space="preserve">Telečská </w:t>
      </w:r>
      <w:r w:rsidR="00555D0F">
        <w:rPr>
          <w:sz w:val="24"/>
        </w:rPr>
        <w:t>1720/7</w:t>
      </w:r>
      <w:r w:rsidR="00D76262">
        <w:rPr>
          <w:sz w:val="24"/>
        </w:rPr>
        <w:t>, 586 01 Jihlava,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555D0F">
        <w:rPr>
          <w:sz w:val="24"/>
        </w:rPr>
        <w:t>é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 xml:space="preserve">JUDr. Dagmar </w:t>
      </w:r>
      <w:proofErr w:type="spellStart"/>
      <w:r w:rsidR="00555D0F">
        <w:rPr>
          <w:sz w:val="24"/>
        </w:rPr>
        <w:t>Zápotočnou</w:t>
      </w:r>
      <w:proofErr w:type="spellEnd"/>
      <w:r w:rsidR="00555D0F">
        <w:rPr>
          <w:sz w:val="24"/>
        </w:rPr>
        <w:t>, MBA</w:t>
      </w:r>
      <w:r>
        <w:rPr>
          <w:sz w:val="24"/>
        </w:rPr>
        <w:t xml:space="preserve">, </w:t>
      </w:r>
      <w:r w:rsidR="00555D0F">
        <w:rPr>
          <w:sz w:val="24"/>
        </w:rPr>
        <w:t>ředitelkou organizace</w:t>
      </w:r>
    </w:p>
    <w:p w:rsidR="006E6753" w:rsidRDefault="006E6753" w:rsidP="00555D0F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555D0F" w:rsidRPr="00555D0F">
        <w:rPr>
          <w:sz w:val="24"/>
        </w:rPr>
        <w:t>bmgr5x9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>26652935</w:t>
      </w:r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 w:rsidR="00555D0F">
        <w:rPr>
          <w:sz w:val="24"/>
        </w:rPr>
        <w:t>Oberbank</w:t>
      </w:r>
      <w:proofErr w:type="spellEnd"/>
      <w:r w:rsidR="00555D0F">
        <w:rPr>
          <w:sz w:val="24"/>
        </w:rPr>
        <w:t xml:space="preserve"> AG, Jihlava</w:t>
      </w:r>
      <w:r>
        <w:rPr>
          <w:sz w:val="24"/>
        </w:rPr>
        <w:t>,</w:t>
      </w:r>
    </w:p>
    <w:p w:rsidR="00D76262" w:rsidRDefault="00576E40" w:rsidP="00080F26">
      <w:pPr>
        <w:ind w:left="1418" w:firstLine="709"/>
        <w:rPr>
          <w:sz w:val="24"/>
        </w:rPr>
      </w:pPr>
      <w:r>
        <w:rPr>
          <w:sz w:val="24"/>
        </w:rPr>
        <w:t>číslo účtu</w:t>
      </w:r>
      <w:r w:rsidR="00080F26">
        <w:rPr>
          <w:sz w:val="24"/>
        </w:rPr>
        <w:t>:</w:t>
      </w:r>
      <w:r>
        <w:rPr>
          <w:sz w:val="24"/>
        </w:rPr>
        <w:t xml:space="preserve"> 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>it příjemce pro rok 20</w:t>
      </w:r>
      <w:r w:rsidR="008F7440">
        <w:rPr>
          <w:sz w:val="24"/>
        </w:rPr>
        <w:t>2</w:t>
      </w:r>
      <w:r w:rsidR="008D6D2E">
        <w:rPr>
          <w:sz w:val="24"/>
        </w:rPr>
        <w:t>2</w:t>
      </w:r>
      <w:r>
        <w:rPr>
          <w:sz w:val="24"/>
        </w:rPr>
        <w:t xml:space="preserve"> 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>realizované na území statutárního města Jihlavy pro občany města Jihlavy, v rámci „Pověření Kraje Vysočina k zajištění dostupnosti poskytování sociální služby zařazením do sítě veřejně podporovaných sociálních služeb v Kraji Vysočina“ č. KUJIP0</w:t>
      </w:r>
      <w:r w:rsidR="00555D0F">
        <w:rPr>
          <w:sz w:val="24"/>
        </w:rPr>
        <w:t>1</w:t>
      </w:r>
      <w:r w:rsidR="00C25D0D">
        <w:rPr>
          <w:sz w:val="24"/>
        </w:rPr>
        <w:t>B0ECQ</w:t>
      </w:r>
      <w:r w:rsidRPr="00995593">
        <w:rPr>
          <w:sz w:val="24"/>
        </w:rPr>
        <w:t>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 xml:space="preserve">- s platnými Zásadami zastupitelstva Kraje Vysočina pro poskytování příspěvku na vyrovnávací platbu v roce </w:t>
      </w:r>
      <w:r w:rsidR="003B76ED">
        <w:rPr>
          <w:sz w:val="24"/>
        </w:rPr>
        <w:t>20</w:t>
      </w:r>
      <w:r w:rsidR="008F7440">
        <w:rPr>
          <w:sz w:val="24"/>
        </w:rPr>
        <w:t>2</w:t>
      </w:r>
      <w:r w:rsidR="008D6D2E">
        <w:rPr>
          <w:sz w:val="24"/>
        </w:rPr>
        <w:t>2</w:t>
      </w:r>
      <w:r w:rsidR="00C25D0D">
        <w:rPr>
          <w:sz w:val="24"/>
        </w:rPr>
        <w:t>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5E7D28" w:rsidRDefault="009D6F1A" w:rsidP="005E7D28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555D0F" w:rsidRPr="005E7D28">
        <w:rPr>
          <w:b/>
          <w:sz w:val="24"/>
        </w:rPr>
        <w:t>denní stacionáře</w:t>
      </w:r>
      <w:r w:rsidR="003A35E2">
        <w:rPr>
          <w:sz w:val="24"/>
        </w:rPr>
        <w:t xml:space="preserve">“ </w:t>
      </w:r>
      <w:r w:rsidR="005E7D28">
        <w:rPr>
          <w:sz w:val="24"/>
        </w:rPr>
        <w:t>v rámci činnosti realizované na území statutárního města Jihlavy pro občany města Jihlavy v období roku 20</w:t>
      </w:r>
      <w:r w:rsidR="008F7440">
        <w:rPr>
          <w:sz w:val="24"/>
        </w:rPr>
        <w:t>2</w:t>
      </w:r>
      <w:r w:rsidR="008D6D2E">
        <w:rPr>
          <w:sz w:val="24"/>
        </w:rPr>
        <w:t>2</w:t>
      </w:r>
      <w:r w:rsidR="005E7D28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ambulantní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555D0F">
        <w:rPr>
          <w:sz w:val="24"/>
        </w:rPr>
        <w:t>2110189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C25D0D">
        <w:rPr>
          <w:b/>
          <w:sz w:val="24"/>
        </w:rPr>
        <w:t>15</w:t>
      </w:r>
      <w:r w:rsidR="008D6D2E">
        <w:rPr>
          <w:b/>
          <w:sz w:val="24"/>
        </w:rPr>
        <w:t>5</w:t>
      </w:r>
      <w:r w:rsidR="00555D0F" w:rsidRPr="008F7440">
        <w:rPr>
          <w:b/>
          <w:sz w:val="24"/>
        </w:rPr>
        <w:t>.000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8F7440">
        <w:rPr>
          <w:sz w:val="24"/>
        </w:rPr>
        <w:t>2</w:t>
      </w:r>
      <w:r w:rsidR="008D6D2E">
        <w:rPr>
          <w:sz w:val="24"/>
        </w:rPr>
        <w:t>2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</w:t>
      </w:r>
      <w:r w:rsidR="008F7440">
        <w:rPr>
          <w:sz w:val="24"/>
        </w:rPr>
        <w:t>2</w:t>
      </w:r>
      <w:r w:rsidR="008D6D2E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8D6D2E">
        <w:rPr>
          <w:sz w:val="24"/>
        </w:rPr>
        <w:t>3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8F7440">
        <w:rPr>
          <w:sz w:val="24"/>
        </w:rPr>
        <w:t>2</w:t>
      </w:r>
      <w:r w:rsidR="008D6D2E">
        <w:rPr>
          <w:sz w:val="24"/>
        </w:rPr>
        <w:t>2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8D6D2E">
        <w:rPr>
          <w:sz w:val="24"/>
        </w:rPr>
        <w:t>A-22</w:t>
      </w:r>
      <w:r w:rsidR="00C25D0D">
        <w:rPr>
          <w:sz w:val="24"/>
        </w:rPr>
        <w:t>/</w:t>
      </w:r>
      <w:r w:rsidR="008F7440">
        <w:rPr>
          <w:sz w:val="24"/>
        </w:rPr>
        <w:t>202</w:t>
      </w:r>
      <w:r w:rsidR="008D6D2E">
        <w:rPr>
          <w:sz w:val="24"/>
        </w:rPr>
        <w:t>2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8D6D2E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8D6D2E">
        <w:rPr>
          <w:sz w:val="24"/>
        </w:rPr>
        <w:t>3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</w:t>
      </w:r>
      <w:r w:rsidR="00C25D0D">
        <w:rPr>
          <w:sz w:val="24"/>
        </w:rPr>
        <w:br/>
      </w:r>
      <w:r w:rsidR="00003506">
        <w:rPr>
          <w:sz w:val="24"/>
        </w:rPr>
        <w:t>9</w:t>
      </w:r>
      <w:r w:rsidR="003B76ED">
        <w:rPr>
          <w:sz w:val="24"/>
        </w:rPr>
        <w:t xml:space="preserve">. </w:t>
      </w:r>
      <w:r w:rsidR="00C25D0D">
        <w:rPr>
          <w:sz w:val="24"/>
        </w:rPr>
        <w:t>5</w:t>
      </w:r>
      <w:r w:rsidR="003B76ED">
        <w:rPr>
          <w:sz w:val="24"/>
        </w:rPr>
        <w:t>. 20</w:t>
      </w:r>
      <w:r w:rsidR="008F7440">
        <w:rPr>
          <w:sz w:val="24"/>
        </w:rPr>
        <w:t>2</w:t>
      </w:r>
      <w:r w:rsidR="00003506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003506">
        <w:rPr>
          <w:sz w:val="24"/>
        </w:rPr>
        <w:t>513/22-</w:t>
      </w:r>
      <w:r w:rsidR="00CB3CCB">
        <w:rPr>
          <w:sz w:val="24"/>
        </w:rPr>
        <w:t>ZM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3D7029">
        <w:rPr>
          <w:rFonts w:ascii="Arial" w:hAnsi="Arial"/>
          <w:sz w:val="24"/>
          <w:szCs w:val="24"/>
        </w:rPr>
        <w:t>1.6.2022</w:t>
      </w:r>
      <w:r w:rsidR="008D6D2E">
        <w:rPr>
          <w:rFonts w:ascii="Arial" w:hAnsi="Arial"/>
          <w:sz w:val="24"/>
          <w:szCs w:val="24"/>
        </w:rPr>
        <w:tab/>
      </w:r>
      <w:r w:rsidR="008F7440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3D7029">
        <w:rPr>
          <w:rFonts w:ascii="Arial" w:hAnsi="Arial"/>
          <w:sz w:val="24"/>
          <w:szCs w:val="24"/>
        </w:rPr>
        <w:t>2.6.2022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555D0F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JUDr. Dagmar </w:t>
      </w:r>
      <w:proofErr w:type="spellStart"/>
      <w:r>
        <w:rPr>
          <w:rFonts w:ascii="Arial" w:hAnsi="Arial"/>
          <w:b w:val="0"/>
          <w:szCs w:val="24"/>
        </w:rPr>
        <w:t>Zápotočná</w:t>
      </w:r>
      <w:proofErr w:type="spellEnd"/>
      <w:r w:rsidR="005E7D28">
        <w:rPr>
          <w:rFonts w:ascii="Arial" w:hAnsi="Arial"/>
          <w:b w:val="0"/>
          <w:szCs w:val="24"/>
        </w:rPr>
        <w:t>, MBA</w:t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555D0F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INTEGRAČNÍ CENTRUM </w:t>
      </w:r>
      <w:proofErr w:type="gramStart"/>
      <w:r>
        <w:rPr>
          <w:rFonts w:ascii="Arial" w:hAnsi="Arial" w:cs="Arial"/>
          <w:sz w:val="24"/>
          <w:szCs w:val="24"/>
        </w:rPr>
        <w:t xml:space="preserve">SASOV, </w:t>
      </w:r>
      <w:proofErr w:type="spellStart"/>
      <w:r>
        <w:rPr>
          <w:rFonts w:ascii="Arial" w:hAnsi="Arial" w:cs="Arial"/>
          <w:sz w:val="24"/>
          <w:szCs w:val="24"/>
        </w:rPr>
        <w:t>z.ú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</w:t>
      </w:r>
      <w:proofErr w:type="gramEnd"/>
      <w:r w:rsidR="00B414BE" w:rsidRPr="00B414BE">
        <w:rPr>
          <w:rFonts w:ascii="Arial" w:hAnsi="Arial" w:cs="Arial"/>
          <w:sz w:val="24"/>
          <w:szCs w:val="24"/>
        </w:rPr>
        <w:t xml:space="preserve">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A9" w:rsidRDefault="005309A9">
      <w:r>
        <w:separator/>
      </w:r>
    </w:p>
  </w:endnote>
  <w:endnote w:type="continuationSeparator" w:id="0">
    <w:p w:rsidR="005309A9" w:rsidRDefault="0053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D7029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D7029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A9" w:rsidRDefault="005309A9">
      <w:r>
        <w:separator/>
      </w:r>
    </w:p>
  </w:footnote>
  <w:footnote w:type="continuationSeparator" w:id="0">
    <w:p w:rsidR="005309A9" w:rsidRDefault="0053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3506"/>
    <w:rsid w:val="000069B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F44B9"/>
    <w:rsid w:val="000F6B6F"/>
    <w:rsid w:val="0010233A"/>
    <w:rsid w:val="00102470"/>
    <w:rsid w:val="001057DA"/>
    <w:rsid w:val="001068F7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A5299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D7029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7180B"/>
    <w:rsid w:val="00481411"/>
    <w:rsid w:val="00495240"/>
    <w:rsid w:val="004A2B37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309A9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E7D28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6D2E"/>
    <w:rsid w:val="008D75C3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24E0"/>
    <w:rsid w:val="0094299A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25D0D"/>
    <w:rsid w:val="00C35366"/>
    <w:rsid w:val="00C42E12"/>
    <w:rsid w:val="00C46BA6"/>
    <w:rsid w:val="00C51F77"/>
    <w:rsid w:val="00C52182"/>
    <w:rsid w:val="00C55205"/>
    <w:rsid w:val="00C615B3"/>
    <w:rsid w:val="00C63B61"/>
    <w:rsid w:val="00C6427D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E7621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1A59B3D3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F855-C088-44BE-B39B-A878B20F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2075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ČERNÁ Martina</cp:lastModifiedBy>
  <cp:revision>2</cp:revision>
  <cp:lastPrinted>2022-05-24T10:46:00Z</cp:lastPrinted>
  <dcterms:created xsi:type="dcterms:W3CDTF">2022-06-06T09:06:00Z</dcterms:created>
  <dcterms:modified xsi:type="dcterms:W3CDTF">2022-06-06T09:06:00Z</dcterms:modified>
</cp:coreProperties>
</file>