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2857" w14:textId="77777777" w:rsidR="00380497" w:rsidRDefault="00380497">
      <w:pPr>
        <w:rPr>
          <w:sz w:val="24"/>
        </w:rPr>
      </w:pPr>
    </w:p>
    <w:p w14:paraId="21F384C6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16395A60" w14:textId="0598DDB5" w:rsidR="00380497" w:rsidRDefault="00490B33">
      <w:pPr>
        <w:ind w:left="567"/>
        <w:rPr>
          <w:b/>
          <w:sz w:val="24"/>
        </w:rPr>
      </w:pPr>
      <w:r>
        <w:rPr>
          <w:b/>
          <w:sz w:val="24"/>
        </w:rPr>
        <w:t>REKOS Ševčík s.r.o.</w:t>
      </w:r>
    </w:p>
    <w:p w14:paraId="314CE26D" w14:textId="02C08F9F" w:rsidR="00380497" w:rsidRDefault="00490B33">
      <w:pPr>
        <w:ind w:left="567"/>
        <w:rPr>
          <w:sz w:val="24"/>
        </w:rPr>
      </w:pPr>
      <w:r>
        <w:rPr>
          <w:b/>
          <w:sz w:val="24"/>
        </w:rPr>
        <w:t>Čs. armády 1401</w:t>
      </w:r>
    </w:p>
    <w:p w14:paraId="6D97495C" w14:textId="6780501A" w:rsidR="00380497" w:rsidRDefault="00490B33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5FE63F7D" w14:textId="77777777" w:rsidR="00380497" w:rsidRDefault="00380497">
      <w:pPr>
        <w:rPr>
          <w:sz w:val="24"/>
        </w:rPr>
      </w:pPr>
    </w:p>
    <w:p w14:paraId="1F1E7BFF" w14:textId="77777777" w:rsidR="00380497" w:rsidRDefault="00380497">
      <w:pPr>
        <w:rPr>
          <w:sz w:val="24"/>
        </w:rPr>
      </w:pPr>
    </w:p>
    <w:p w14:paraId="6F87BA74" w14:textId="6E84783C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90B33">
        <w:rPr>
          <w:b w:val="0"/>
          <w:noProof/>
          <w:sz w:val="24"/>
          <w:szCs w:val="24"/>
        </w:rPr>
        <w:t>27. 5. 2022</w:t>
      </w:r>
    </w:p>
    <w:p w14:paraId="4508E5A8" w14:textId="4E2D88C8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90B33">
        <w:rPr>
          <w:b w:val="0"/>
          <w:noProof/>
          <w:sz w:val="24"/>
          <w:szCs w:val="24"/>
        </w:rPr>
        <w:t>6. 6. 2022</w:t>
      </w:r>
    </w:p>
    <w:p w14:paraId="015F3F11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3E032B45" w14:textId="4C80661E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90B33">
        <w:rPr>
          <w:b/>
          <w:sz w:val="28"/>
        </w:rPr>
        <w:t>74/22/INV1</w:t>
      </w:r>
    </w:p>
    <w:p w14:paraId="1A9FC379" w14:textId="77777777" w:rsidR="00380497" w:rsidRDefault="00380497">
      <w:pPr>
        <w:rPr>
          <w:sz w:val="24"/>
        </w:rPr>
      </w:pPr>
    </w:p>
    <w:p w14:paraId="7E1AA9E2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64072D9E" w14:textId="77777777" w:rsidR="00490B33" w:rsidRDefault="00490B33">
      <w:pPr>
        <w:rPr>
          <w:sz w:val="24"/>
        </w:rPr>
      </w:pPr>
      <w:r>
        <w:rPr>
          <w:sz w:val="24"/>
        </w:rPr>
        <w:t>stavební práce na Městském koupališti v Žamberku. Jedná se o práce:</w:t>
      </w:r>
    </w:p>
    <w:p w14:paraId="4C4BD550" w14:textId="77777777" w:rsidR="00490B33" w:rsidRDefault="00490B33">
      <w:pPr>
        <w:rPr>
          <w:sz w:val="24"/>
        </w:rPr>
      </w:pPr>
      <w:r>
        <w:rPr>
          <w:sz w:val="24"/>
        </w:rPr>
        <w:t xml:space="preserve">- demontáž povrchu masážní vany, dobetonování zábradlí </w:t>
      </w:r>
    </w:p>
    <w:p w14:paraId="74FA9C9A" w14:textId="77777777" w:rsidR="00490B33" w:rsidRDefault="00490B33">
      <w:pPr>
        <w:rPr>
          <w:sz w:val="24"/>
        </w:rPr>
      </w:pPr>
      <w:r>
        <w:rPr>
          <w:sz w:val="24"/>
        </w:rPr>
        <w:t xml:space="preserve">- izolace </w:t>
      </w:r>
    </w:p>
    <w:p w14:paraId="144161B1" w14:textId="77777777" w:rsidR="00490B33" w:rsidRDefault="00490B33">
      <w:pPr>
        <w:rPr>
          <w:sz w:val="24"/>
        </w:rPr>
      </w:pPr>
      <w:r>
        <w:rPr>
          <w:sz w:val="24"/>
        </w:rPr>
        <w:t xml:space="preserve">- sanace betonu epoxidem </w:t>
      </w:r>
    </w:p>
    <w:p w14:paraId="5454332A" w14:textId="77777777" w:rsidR="00490B33" w:rsidRDefault="00490B33">
      <w:pPr>
        <w:rPr>
          <w:sz w:val="24"/>
        </w:rPr>
      </w:pPr>
      <w:r>
        <w:rPr>
          <w:sz w:val="24"/>
        </w:rPr>
        <w:t>- obklad Rako oranžový</w:t>
      </w:r>
    </w:p>
    <w:p w14:paraId="36DB5A85" w14:textId="77777777" w:rsidR="00490B33" w:rsidRDefault="00490B33">
      <w:pPr>
        <w:rPr>
          <w:sz w:val="24"/>
        </w:rPr>
      </w:pPr>
      <w:r>
        <w:rPr>
          <w:sz w:val="24"/>
        </w:rPr>
        <w:t>- spárování</w:t>
      </w:r>
    </w:p>
    <w:p w14:paraId="2E807D23" w14:textId="77777777" w:rsidR="00490B33" w:rsidRDefault="00490B33">
      <w:pPr>
        <w:rPr>
          <w:sz w:val="24"/>
        </w:rPr>
      </w:pPr>
      <w:r>
        <w:rPr>
          <w:sz w:val="24"/>
        </w:rPr>
        <w:t>- stěrkování jímek masážní vany, strojovny pod plavčickou věží, strojovny u chrličů</w:t>
      </w:r>
    </w:p>
    <w:p w14:paraId="41E5FC77" w14:textId="77777777" w:rsidR="00490B33" w:rsidRDefault="00490B33">
      <w:pPr>
        <w:rPr>
          <w:sz w:val="24"/>
        </w:rPr>
      </w:pPr>
      <w:r>
        <w:rPr>
          <w:sz w:val="24"/>
        </w:rPr>
        <w:t>- nátěr epoxidovou pryskyřicí</w:t>
      </w:r>
    </w:p>
    <w:p w14:paraId="5FF43464" w14:textId="124D7DF6" w:rsidR="00380497" w:rsidRDefault="00380497">
      <w:pPr>
        <w:rPr>
          <w:sz w:val="24"/>
        </w:rPr>
      </w:pPr>
    </w:p>
    <w:p w14:paraId="368AD2BF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73C19C33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06C3AAE1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1B7F23C7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778C38F2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597189D5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399164E0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659238FA" w14:textId="10A2A9A5" w:rsidR="00380497" w:rsidRDefault="00490B33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1.Městské koupaliště Žamberk - dokončovací stavební práce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35A0B0C1" w14:textId="4398A1F5" w:rsidR="00380497" w:rsidRDefault="00490B33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0A99F19" w14:textId="375633BF" w:rsidR="00380497" w:rsidRDefault="00490B33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36496AC2" w14:textId="43469031" w:rsidR="00380497" w:rsidRDefault="00490B33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254 100,00</w:t>
            </w:r>
          </w:p>
        </w:tc>
      </w:tr>
    </w:tbl>
    <w:p w14:paraId="19D7BB65" w14:textId="77777777" w:rsidR="00380497" w:rsidRDefault="00380497">
      <w:pPr>
        <w:pStyle w:val="Zkladntext1"/>
        <w:jc w:val="left"/>
      </w:pPr>
    </w:p>
    <w:p w14:paraId="043CD940" w14:textId="4C64031C" w:rsidR="00380497" w:rsidRDefault="00380497">
      <w:pPr>
        <w:pStyle w:val="Zkladntext1"/>
        <w:jc w:val="left"/>
      </w:pPr>
      <w:r>
        <w:t xml:space="preserve">Předpokládaná cena celkem: </w:t>
      </w:r>
      <w:r w:rsidR="00490B33">
        <w:rPr>
          <w:b/>
          <w:noProof/>
        </w:rPr>
        <w:t>254 100,00</w:t>
      </w:r>
      <w:r>
        <w:rPr>
          <w:b/>
        </w:rPr>
        <w:t xml:space="preserve"> Kč</w:t>
      </w:r>
    </w:p>
    <w:p w14:paraId="2D6731A3" w14:textId="77777777" w:rsidR="00380497" w:rsidRDefault="00380497">
      <w:pPr>
        <w:pStyle w:val="Zkladntext1"/>
        <w:jc w:val="left"/>
      </w:pPr>
    </w:p>
    <w:p w14:paraId="6AE7F555" w14:textId="77777777" w:rsidR="00380497" w:rsidRDefault="00380497">
      <w:pPr>
        <w:pStyle w:val="Zkladntext1"/>
        <w:jc w:val="left"/>
      </w:pPr>
    </w:p>
    <w:p w14:paraId="5FBBA3C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3C870AB2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23B21CBE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030562D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00ADA654" w14:textId="77777777" w:rsidR="00380497" w:rsidRDefault="00380497">
      <w:pPr>
        <w:pStyle w:val="Zkladntext1"/>
        <w:jc w:val="left"/>
      </w:pPr>
    </w:p>
    <w:p w14:paraId="20D29E4A" w14:textId="77777777" w:rsidR="00380497" w:rsidRDefault="00380497">
      <w:pPr>
        <w:pStyle w:val="Zkladntext1"/>
        <w:jc w:val="left"/>
      </w:pPr>
      <w:r>
        <w:t>Děkujeme a jsme s pozdravem</w:t>
      </w:r>
    </w:p>
    <w:p w14:paraId="4B0F4914" w14:textId="77777777" w:rsidR="00380497" w:rsidRDefault="00380497">
      <w:pPr>
        <w:pStyle w:val="Zkladntext1"/>
        <w:jc w:val="left"/>
      </w:pPr>
    </w:p>
    <w:p w14:paraId="247366E9" w14:textId="77777777" w:rsidR="00380497" w:rsidRDefault="00380497">
      <w:pPr>
        <w:pStyle w:val="Zkladntext1"/>
        <w:jc w:val="left"/>
      </w:pPr>
    </w:p>
    <w:p w14:paraId="7A3FC452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53295307" w14:textId="77777777">
        <w:tc>
          <w:tcPr>
            <w:tcW w:w="3070" w:type="dxa"/>
          </w:tcPr>
          <w:p w14:paraId="7B5B6928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7CDE2EF8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72BCE1A4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2BB54741" w14:textId="77777777">
        <w:tc>
          <w:tcPr>
            <w:tcW w:w="3070" w:type="dxa"/>
          </w:tcPr>
          <w:p w14:paraId="73631685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3B63EA7F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327DF7C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491AE97F" w14:textId="77777777">
        <w:tc>
          <w:tcPr>
            <w:tcW w:w="3070" w:type="dxa"/>
          </w:tcPr>
          <w:p w14:paraId="647B4CB9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693B4A51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229F01F5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287C90A5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3961" w14:textId="77777777" w:rsidR="00490B33" w:rsidRDefault="00490B33">
      <w:r>
        <w:separator/>
      </w:r>
    </w:p>
  </w:endnote>
  <w:endnote w:type="continuationSeparator" w:id="0">
    <w:p w14:paraId="73B768F0" w14:textId="77777777" w:rsidR="00490B33" w:rsidRDefault="0049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7587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6D3A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4C8C1586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35228C26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096758D0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5CC6D038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522ED813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6A2421AC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DA2B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C5CF" w14:textId="77777777" w:rsidR="00490B33" w:rsidRDefault="00490B33">
      <w:r>
        <w:separator/>
      </w:r>
    </w:p>
  </w:footnote>
  <w:footnote w:type="continuationSeparator" w:id="0">
    <w:p w14:paraId="0B9198A5" w14:textId="77777777" w:rsidR="00490B33" w:rsidRDefault="0049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7052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6B78" w14:textId="6D8DD2CC" w:rsidR="00380497" w:rsidRDefault="00490B33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0AAF954D" wp14:editId="76852949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4FB0ABD1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47BC46DE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1CF7999A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61CC7273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5548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33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90B33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EE5DED"/>
  <w15:chartTrackingRefBased/>
  <w15:docId w15:val="{3759945D-19EE-48BD-9228-D5354C40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1007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2022-06-07T04:40:00Z</dcterms:created>
  <dcterms:modified xsi:type="dcterms:W3CDTF">2022-06-07T04:41:00Z</dcterms:modified>
</cp:coreProperties>
</file>