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62B0" w14:textId="77777777" w:rsidR="00C90F91" w:rsidRPr="00D06D0F" w:rsidRDefault="00C90F91" w:rsidP="00C90F91">
      <w:pPr>
        <w:pStyle w:val="StylDoprava"/>
      </w:pPr>
      <w:r w:rsidRPr="002845BA">
        <w:t>Č.j. SPU 154519/2022/Tal</w:t>
      </w:r>
      <w:r w:rsidRPr="00D06D0F">
        <w:t xml:space="preserve"> </w:t>
      </w:r>
    </w:p>
    <w:p w14:paraId="5821842F"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8D8E8CD"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467BF43"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B214F6C" w14:textId="77777777" w:rsidR="00CF17C0" w:rsidRPr="00D06D0F" w:rsidRDefault="00CF17C0" w:rsidP="000B0AA7">
      <w:pPr>
        <w:pStyle w:val="VnitrniText"/>
        <w:ind w:firstLine="0"/>
      </w:pPr>
      <w:r w:rsidRPr="00D06D0F">
        <w:t>DIČ: CZ</w:t>
      </w:r>
      <w:r w:rsidR="00A21E6E" w:rsidRPr="00D06D0F">
        <w:t>01312774</w:t>
      </w:r>
    </w:p>
    <w:p w14:paraId="37F0B328"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2815E5F7" w14:textId="77777777" w:rsidR="00FB6E4E" w:rsidRPr="00D06D0F" w:rsidRDefault="00BC17A6" w:rsidP="000B0AA7">
      <w:pPr>
        <w:pStyle w:val="VnitrniText"/>
        <w:ind w:firstLine="0"/>
      </w:pPr>
      <w:r w:rsidRPr="00D06D0F">
        <w:t>adresa náměstí W. Churchilla 1800/2, 13000 Praha</w:t>
      </w:r>
    </w:p>
    <w:p w14:paraId="6B2405CD"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5FFF77D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6A5625F" w14:textId="77777777" w:rsidR="00BC17A6" w:rsidRPr="00D06D0F" w:rsidRDefault="00BC17A6" w:rsidP="000B0AA7">
      <w:pPr>
        <w:pStyle w:val="VnitrniText"/>
        <w:ind w:firstLine="0"/>
      </w:pPr>
    </w:p>
    <w:p w14:paraId="71BBCC99" w14:textId="77777777" w:rsidR="00CF17C0" w:rsidRPr="00D06D0F" w:rsidRDefault="00CF17C0" w:rsidP="000B0AA7">
      <w:pPr>
        <w:pStyle w:val="VnitrniText"/>
        <w:ind w:firstLine="0"/>
      </w:pPr>
      <w:r w:rsidRPr="00D06D0F">
        <w:t>a</w:t>
      </w:r>
    </w:p>
    <w:p w14:paraId="4CA4ED9C" w14:textId="77777777" w:rsidR="00BC17A6" w:rsidRPr="00D06D0F" w:rsidRDefault="00BC17A6" w:rsidP="000B0AA7">
      <w:pPr>
        <w:pStyle w:val="VnitrniText"/>
        <w:ind w:firstLine="0"/>
      </w:pPr>
    </w:p>
    <w:p w14:paraId="08852FD1" w14:textId="77777777" w:rsidR="000D75BE" w:rsidRDefault="000D75BE" w:rsidP="000D75BE">
      <w:pPr>
        <w:jc w:val="both"/>
        <w:rPr>
          <w:rFonts w:ascii="Arial" w:hAnsi="Arial" w:cs="Arial"/>
          <w:b/>
          <w:color w:val="000000"/>
          <w:sz w:val="20"/>
          <w:szCs w:val="20"/>
        </w:rPr>
      </w:pPr>
      <w:r>
        <w:rPr>
          <w:rFonts w:ascii="Arial" w:hAnsi="Arial" w:cs="Arial"/>
          <w:b/>
          <w:color w:val="000000"/>
          <w:sz w:val="20"/>
          <w:szCs w:val="20"/>
        </w:rPr>
        <w:t>Ředitelství silnic a dálnic ČR, státní příspěvková organizace</w:t>
      </w:r>
    </w:p>
    <w:p w14:paraId="78882C67" w14:textId="77777777" w:rsidR="000D75BE" w:rsidRDefault="000D75BE" w:rsidP="000D75BE">
      <w:pPr>
        <w:jc w:val="both"/>
        <w:rPr>
          <w:rFonts w:ascii="Arial" w:hAnsi="Arial" w:cs="Arial"/>
          <w:color w:val="000000"/>
          <w:sz w:val="20"/>
          <w:szCs w:val="20"/>
        </w:rPr>
      </w:pPr>
      <w:r>
        <w:rPr>
          <w:rFonts w:ascii="Arial" w:hAnsi="Arial" w:cs="Arial"/>
          <w:color w:val="000000"/>
          <w:sz w:val="20"/>
          <w:szCs w:val="20"/>
        </w:rPr>
        <w:t>se sídlem Na Pankráci 546/56, 140 00 Praha 4 - Nusle</w:t>
      </w:r>
    </w:p>
    <w:p w14:paraId="1B1C7690" w14:textId="77777777" w:rsidR="000D75BE" w:rsidRDefault="000D75BE" w:rsidP="000D75BE">
      <w:pPr>
        <w:jc w:val="both"/>
        <w:rPr>
          <w:rFonts w:ascii="Arial" w:hAnsi="Arial" w:cs="Arial"/>
          <w:color w:val="000000"/>
          <w:sz w:val="20"/>
          <w:szCs w:val="20"/>
        </w:rPr>
      </w:pPr>
      <w:r>
        <w:rPr>
          <w:rFonts w:ascii="Arial" w:hAnsi="Arial" w:cs="Arial"/>
          <w:color w:val="000000"/>
          <w:sz w:val="20"/>
          <w:szCs w:val="20"/>
        </w:rPr>
        <w:t>IČO: 65993390</w:t>
      </w:r>
    </w:p>
    <w:p w14:paraId="2DFD31A1" w14:textId="77777777" w:rsidR="000D75BE" w:rsidRDefault="000D75BE" w:rsidP="000D75BE">
      <w:pPr>
        <w:jc w:val="both"/>
        <w:rPr>
          <w:rFonts w:ascii="Arial" w:hAnsi="Arial" w:cs="Arial"/>
          <w:color w:val="000000"/>
          <w:sz w:val="20"/>
          <w:szCs w:val="20"/>
        </w:rPr>
      </w:pPr>
      <w:r>
        <w:rPr>
          <w:rFonts w:ascii="Arial" w:hAnsi="Arial" w:cs="Arial"/>
          <w:color w:val="000000"/>
          <w:sz w:val="20"/>
          <w:szCs w:val="20"/>
        </w:rPr>
        <w:t>DIČ: CZ65993390</w:t>
      </w:r>
    </w:p>
    <w:p w14:paraId="6565B39F" w14:textId="29752F0C" w:rsidR="000D75BE" w:rsidRDefault="000D75BE" w:rsidP="000D75BE">
      <w:pPr>
        <w:tabs>
          <w:tab w:val="left" w:pos="284"/>
          <w:tab w:val="left" w:pos="5245"/>
        </w:tabs>
        <w:spacing w:line="240" w:lineRule="atLeast"/>
        <w:jc w:val="both"/>
        <w:rPr>
          <w:rFonts w:ascii="Arial" w:hAnsi="Arial" w:cs="Arial"/>
          <w:sz w:val="20"/>
          <w:szCs w:val="20"/>
        </w:rPr>
      </w:pPr>
      <w:r>
        <w:rPr>
          <w:rFonts w:ascii="Arial" w:hAnsi="Arial" w:cs="Arial"/>
          <w:sz w:val="20"/>
          <w:szCs w:val="20"/>
        </w:rPr>
        <w:t xml:space="preserve">jejímž jménem </w:t>
      </w:r>
      <w:proofErr w:type="gramStart"/>
      <w:r>
        <w:rPr>
          <w:rFonts w:ascii="Arial" w:hAnsi="Arial" w:cs="Arial"/>
          <w:sz w:val="20"/>
          <w:szCs w:val="20"/>
        </w:rPr>
        <w:t xml:space="preserve">jedná: </w:t>
      </w:r>
      <w:r w:rsidR="009F6813">
        <w:rPr>
          <w:rFonts w:ascii="Arial" w:hAnsi="Arial" w:cs="Arial"/>
          <w:sz w:val="20"/>
          <w:szCs w:val="20"/>
        </w:rPr>
        <w:t xml:space="preserve"> Ing.</w:t>
      </w:r>
      <w:proofErr w:type="gramEnd"/>
      <w:r w:rsidR="009F6813">
        <w:rPr>
          <w:rFonts w:ascii="Arial" w:hAnsi="Arial" w:cs="Arial"/>
          <w:sz w:val="20"/>
          <w:szCs w:val="20"/>
        </w:rPr>
        <w:t xml:space="preserve"> Iva Chalupová, MBA, ředitelka Správy Praha</w:t>
      </w:r>
    </w:p>
    <w:p w14:paraId="320BB2B6" w14:textId="312CE4C7" w:rsidR="009F6813" w:rsidRDefault="009F6813" w:rsidP="000D75BE">
      <w:pPr>
        <w:tabs>
          <w:tab w:val="left" w:pos="284"/>
          <w:tab w:val="left" w:pos="5245"/>
        </w:tabs>
        <w:spacing w:line="240" w:lineRule="atLeast"/>
        <w:jc w:val="both"/>
        <w:rPr>
          <w:rFonts w:ascii="Arial" w:hAnsi="Arial" w:cs="Arial"/>
          <w:sz w:val="20"/>
          <w:szCs w:val="20"/>
        </w:rPr>
      </w:pPr>
      <w:r>
        <w:rPr>
          <w:rFonts w:ascii="Arial" w:hAnsi="Arial" w:cs="Arial"/>
          <w:sz w:val="20"/>
          <w:szCs w:val="20"/>
        </w:rPr>
        <w:t>na základě pověření generálního ředitele ze dne 1. 2. 2019</w:t>
      </w:r>
    </w:p>
    <w:p w14:paraId="09A8B534" w14:textId="3B3BC82B" w:rsidR="000D75BE" w:rsidRDefault="009F6813" w:rsidP="000D75BE">
      <w:pPr>
        <w:jc w:val="both"/>
        <w:rPr>
          <w:rFonts w:ascii="Arial" w:hAnsi="Arial" w:cs="Arial"/>
          <w:sz w:val="20"/>
          <w:szCs w:val="20"/>
        </w:rPr>
      </w:pPr>
      <w:r>
        <w:rPr>
          <w:rFonts w:ascii="Arial" w:hAnsi="Arial" w:cs="Arial"/>
          <w:sz w:val="20"/>
          <w:szCs w:val="20"/>
        </w:rPr>
        <w:t xml:space="preserve"> </w:t>
      </w:r>
      <w:r w:rsidR="000D75BE">
        <w:rPr>
          <w:rFonts w:ascii="Arial" w:hAnsi="Arial" w:cs="Arial"/>
          <w:sz w:val="20"/>
          <w:szCs w:val="20"/>
        </w:rPr>
        <w:t xml:space="preserve"> </w:t>
      </w:r>
      <w:r>
        <w:rPr>
          <w:rFonts w:ascii="Arial" w:hAnsi="Arial" w:cs="Arial"/>
          <w:sz w:val="20"/>
          <w:szCs w:val="20"/>
        </w:rPr>
        <w:t xml:space="preserve"> </w:t>
      </w:r>
    </w:p>
    <w:p w14:paraId="283C4896" w14:textId="77777777" w:rsidR="000D75BE" w:rsidRDefault="000D75BE" w:rsidP="000D75BE">
      <w:pPr>
        <w:jc w:val="both"/>
        <w:rPr>
          <w:rFonts w:ascii="Arial" w:hAnsi="Arial" w:cs="Arial"/>
          <w:color w:val="000000"/>
          <w:sz w:val="20"/>
          <w:szCs w:val="20"/>
        </w:rPr>
      </w:pPr>
    </w:p>
    <w:p w14:paraId="09D5F61D" w14:textId="77777777" w:rsidR="00BC17A6" w:rsidRPr="00D06D0F" w:rsidRDefault="00BC17A6" w:rsidP="000B0AA7">
      <w:pPr>
        <w:pStyle w:val="VnitrniText"/>
        <w:ind w:firstLine="0"/>
      </w:pPr>
    </w:p>
    <w:p w14:paraId="704F75B2" w14:textId="77777777" w:rsidR="00CF17C0" w:rsidRPr="00D06D0F" w:rsidRDefault="00CF17C0" w:rsidP="000B0AA7">
      <w:pPr>
        <w:pStyle w:val="VnitrniText"/>
        <w:ind w:firstLine="0"/>
      </w:pPr>
    </w:p>
    <w:p w14:paraId="33633297" w14:textId="22A372E8"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F988752" w14:textId="77777777" w:rsidR="005C5AF6" w:rsidRPr="005C5AF6" w:rsidRDefault="005C5AF6" w:rsidP="001F1A58">
      <w:pPr>
        <w:pStyle w:val="VnitrniText"/>
        <w:ind w:firstLine="0"/>
      </w:pPr>
      <w:r w:rsidRPr="005C5AF6">
        <w:t xml:space="preserve"> </w:t>
      </w:r>
    </w:p>
    <w:p w14:paraId="198C4509" w14:textId="77777777" w:rsidR="00CF17C0" w:rsidRDefault="00CF17C0" w:rsidP="001274AE"/>
    <w:p w14:paraId="354121A4" w14:textId="77777777" w:rsidR="00830569" w:rsidRPr="00D06D0F" w:rsidRDefault="00830569" w:rsidP="001274AE"/>
    <w:p w14:paraId="1EB4735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BB96D2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1002H22/80</w:t>
      </w:r>
    </w:p>
    <w:p w14:paraId="639D52DF" w14:textId="2A701449" w:rsidR="00CF17C0" w:rsidRPr="00D06D0F" w:rsidRDefault="009F6813" w:rsidP="00D06D0F">
      <w:r>
        <w:t xml:space="preserve">                                                                  č.j.:</w:t>
      </w:r>
      <w:r w:rsidRPr="009F6813">
        <w:t>RSD-72714/2022-1</w:t>
      </w:r>
    </w:p>
    <w:p w14:paraId="25812FD2" w14:textId="77777777" w:rsidR="00CF17C0" w:rsidRPr="00D06D0F" w:rsidRDefault="00CF17C0" w:rsidP="00D06D0F"/>
    <w:p w14:paraId="681459F6"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6FCC27E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0624AF14" w14:textId="77777777" w:rsidR="008505AD" w:rsidRPr="00D06D0F" w:rsidRDefault="008505AD" w:rsidP="000B0AA7">
      <w:pPr>
        <w:pStyle w:val="VnitrniText"/>
        <w:ind w:firstLine="0"/>
      </w:pPr>
      <w:r w:rsidRPr="00D06D0F">
        <w:t>Pozemek:</w:t>
      </w:r>
    </w:p>
    <w:p w14:paraId="485D4F08" w14:textId="77777777" w:rsidR="008505AD" w:rsidRPr="00112F3C" w:rsidRDefault="008505AD" w:rsidP="00112F3C">
      <w:pPr>
        <w:pStyle w:val="cary"/>
      </w:pPr>
      <w:r w:rsidRPr="00112F3C">
        <w:t>------------------------------------------------------------------------------------------------------------------------</w:t>
      </w:r>
      <w:r w:rsidR="00E60971" w:rsidRPr="00112F3C">
        <w:t>--</w:t>
      </w:r>
      <w:r w:rsidR="007431BA" w:rsidRPr="00112F3C">
        <w:t>-----------</w:t>
      </w:r>
    </w:p>
    <w:p w14:paraId="3EADCBA9"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C6ADF7F" w14:textId="77777777" w:rsidR="007431BA" w:rsidRPr="007431BA" w:rsidRDefault="007431BA" w:rsidP="00112F3C">
      <w:pPr>
        <w:pStyle w:val="cary"/>
      </w:pPr>
      <w:r w:rsidRPr="007431BA">
        <w:t>-------------------------------------------------------------------------------------------------------------------------------------</w:t>
      </w:r>
    </w:p>
    <w:p w14:paraId="1B0CE17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832029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Bašť</w:t>
      </w:r>
      <w:r w:rsidRPr="00257EB0">
        <w:rPr>
          <w:rStyle w:val="tabulkyNemovitosti"/>
        </w:rPr>
        <w:tab/>
      </w:r>
      <w:proofErr w:type="spellStart"/>
      <w:r w:rsidRPr="00257EB0">
        <w:rPr>
          <w:rStyle w:val="tabulkyNemovitosti"/>
        </w:rPr>
        <w:t>Bašť</w:t>
      </w:r>
      <w:proofErr w:type="spellEnd"/>
      <w:r w:rsidRPr="00257EB0">
        <w:rPr>
          <w:rStyle w:val="tabulkyNemovitosti"/>
        </w:rPr>
        <w:tab/>
        <w:t>202/2</w:t>
      </w:r>
      <w:r w:rsidRPr="00257EB0">
        <w:rPr>
          <w:rStyle w:val="tabulkyNemovitosti"/>
        </w:rPr>
        <w:tab/>
        <w:t>orná půda</w:t>
      </w:r>
      <w:r w:rsidRPr="00257EB0">
        <w:rPr>
          <w:rStyle w:val="tabulkyNemovitosti"/>
        </w:rPr>
        <w:tab/>
        <w:t>10002</w:t>
      </w:r>
    </w:p>
    <w:p w14:paraId="1199764E" w14:textId="77777777" w:rsidR="007431BA" w:rsidRPr="007431BA" w:rsidRDefault="007431BA" w:rsidP="00112F3C">
      <w:pPr>
        <w:pStyle w:val="cary"/>
      </w:pPr>
      <w:r w:rsidRPr="007431BA">
        <w:t>-------------------------------------------------------------------------------------------------------------------------------------</w:t>
      </w:r>
    </w:p>
    <w:p w14:paraId="475C4AF4" w14:textId="77FC3C55" w:rsidR="00916F06" w:rsidRDefault="00916F06" w:rsidP="00916F06">
      <w:pPr>
        <w:pStyle w:val="VnitrniText"/>
        <w:ind w:firstLine="0"/>
      </w:pPr>
      <w:r>
        <w:t xml:space="preserve">zapsaný na výše uvedeném LV u Katastrálního úřadu pro Středočeský kraj, Katastrální pracoviště </w:t>
      </w:r>
      <w:proofErr w:type="gramStart"/>
      <w:r>
        <w:t>Praha - východ</w:t>
      </w:r>
      <w:proofErr w:type="gramEnd"/>
      <w:r>
        <w:t>.</w:t>
      </w:r>
    </w:p>
    <w:p w14:paraId="3AB44A75" w14:textId="77777777" w:rsidR="008D5012" w:rsidRDefault="008D5012" w:rsidP="000B0AA7">
      <w:pPr>
        <w:pStyle w:val="VnitrniText"/>
        <w:ind w:firstLine="0"/>
      </w:pPr>
    </w:p>
    <w:p w14:paraId="31993FD9" w14:textId="77777777" w:rsidR="00D4325F" w:rsidRPr="00D06D0F" w:rsidRDefault="00D4325F" w:rsidP="000B0AA7">
      <w:pPr>
        <w:pStyle w:val="VnitrniText"/>
        <w:ind w:firstLine="0"/>
        <w:rPr>
          <w:rFonts w:cs="Times New Roman"/>
        </w:rPr>
      </w:pPr>
    </w:p>
    <w:p w14:paraId="5F333D66"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4BC75C87" w14:textId="77777777" w:rsidR="00F65859" w:rsidRDefault="00F65859" w:rsidP="00971877">
      <w:pPr>
        <w:pStyle w:val="VnitrniText"/>
      </w:pPr>
      <w:r w:rsidRPr="002350B4">
        <w:t>Přejímající prohlašuje:</w:t>
      </w:r>
    </w:p>
    <w:p w14:paraId="3A35852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32420867" w14:textId="77777777" w:rsidR="00E84B98" w:rsidRDefault="00E84B98" w:rsidP="00971877">
      <w:pPr>
        <w:pStyle w:val="VnitrniText"/>
      </w:pPr>
    </w:p>
    <w:p w14:paraId="2A492C17"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42D2B92" w14:textId="77777777" w:rsidR="00E84B98" w:rsidRDefault="00E84B98" w:rsidP="00971877">
      <w:pPr>
        <w:pStyle w:val="VnitrniText"/>
      </w:pPr>
    </w:p>
    <w:p w14:paraId="63ED693D" w14:textId="77777777" w:rsidR="00F65859" w:rsidRDefault="00971877" w:rsidP="00971877">
      <w:pPr>
        <w:pStyle w:val="VnitrniText"/>
      </w:pPr>
      <w:r>
        <w:t>3.</w:t>
      </w:r>
      <w:r w:rsidR="00F65859">
        <w:t xml:space="preserve"> že bude pozemek uvedený v čl. I. této smlouvy trvale zastavěn veřejně prospěšnou stavbou "I/9 úprava křižovatky se silnicí III/0086, Předboj"</w:t>
      </w:r>
    </w:p>
    <w:p w14:paraId="25EB23E6" w14:textId="77777777" w:rsidR="00F65859" w:rsidRPr="00057863" w:rsidRDefault="00F65859" w:rsidP="00971877">
      <w:pPr>
        <w:pStyle w:val="VnitrniText"/>
      </w:pPr>
    </w:p>
    <w:p w14:paraId="48CD071F" w14:textId="77777777" w:rsidR="005C5AF6" w:rsidRPr="005C5AF6" w:rsidRDefault="005C5AF6" w:rsidP="00F65859">
      <w:pPr>
        <w:pStyle w:val="VnitrniText"/>
      </w:pPr>
    </w:p>
    <w:p w14:paraId="7C96FE8F" w14:textId="77777777" w:rsidR="006E33CA" w:rsidRPr="003E06F7" w:rsidRDefault="006E33CA" w:rsidP="006069E5">
      <w:pPr>
        <w:pStyle w:val="para"/>
        <w:rPr>
          <w:rFonts w:ascii="Arial" w:hAnsi="Arial" w:cs="Arial"/>
          <w:sz w:val="20"/>
        </w:rPr>
      </w:pPr>
      <w:r w:rsidRPr="003E06F7">
        <w:rPr>
          <w:rFonts w:ascii="Arial" w:hAnsi="Arial" w:cs="Arial"/>
          <w:sz w:val="20"/>
        </w:rPr>
        <w:lastRenderedPageBreak/>
        <w:t>III.</w:t>
      </w:r>
    </w:p>
    <w:p w14:paraId="47B0AD08"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FEAFA20" w14:textId="77777777" w:rsidR="00CF17C0" w:rsidRPr="00D06D0F" w:rsidRDefault="00CF17C0" w:rsidP="000B0AA7">
      <w:pPr>
        <w:pStyle w:val="VnitrniText"/>
      </w:pPr>
    </w:p>
    <w:p w14:paraId="548A7EE2"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60327519"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0AC3277D" w14:textId="77777777" w:rsidR="00864B6B" w:rsidRDefault="00864B6B" w:rsidP="00864B6B">
      <w:pPr>
        <w:pStyle w:val="VnitrniText"/>
      </w:pPr>
    </w:p>
    <w:p w14:paraId="7BCE8CFF"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3E040162"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3AB5D210" w14:textId="77777777" w:rsidR="00E84B98" w:rsidRDefault="00E84B98" w:rsidP="00864B6B">
      <w:pPr>
        <w:pStyle w:val="VnitrniText"/>
        <w:rPr>
          <w:color w:val="000000"/>
        </w:rPr>
      </w:pPr>
    </w:p>
    <w:p w14:paraId="6C4871E6" w14:textId="77777777" w:rsidR="00C21F29" w:rsidRPr="00080A5E" w:rsidRDefault="00C21F29" w:rsidP="00C21F29">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32466656" w14:textId="77777777" w:rsidR="00C21F29" w:rsidRDefault="00C21F29" w:rsidP="00C21F29">
      <w:pPr>
        <w:pStyle w:val="VnitrniText"/>
        <w:ind w:firstLine="0"/>
      </w:pPr>
    </w:p>
    <w:p w14:paraId="51D0CCBB" w14:textId="77777777" w:rsidR="00C21F29" w:rsidRPr="00D06D0F" w:rsidRDefault="00C21F29" w:rsidP="00C21F29">
      <w:pPr>
        <w:pStyle w:val="VnitrniText"/>
        <w:ind w:firstLine="0"/>
      </w:pPr>
      <w:r w:rsidRPr="00D06D0F">
        <w:t>Pozem</w:t>
      </w:r>
      <w:r w:rsidR="00E36F12">
        <w:t>e</w:t>
      </w:r>
      <w:r w:rsidRPr="00D06D0F">
        <w:t>k:</w:t>
      </w:r>
    </w:p>
    <w:p w14:paraId="524AF374" w14:textId="77777777" w:rsidR="00364B83" w:rsidRPr="00112F3C" w:rsidRDefault="00364B83" w:rsidP="00364B83">
      <w:pPr>
        <w:pStyle w:val="cary"/>
      </w:pPr>
      <w:r w:rsidRPr="00112F3C">
        <w:t>-------------------------------------------------------------------------------------------------------------------------------------</w:t>
      </w:r>
    </w:p>
    <w:p w14:paraId="206A9AF5"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34C77F79" w14:textId="77777777" w:rsidR="00364B83" w:rsidRPr="007431BA" w:rsidRDefault="00364B83" w:rsidP="00364B83">
      <w:pPr>
        <w:pStyle w:val="cary"/>
      </w:pPr>
      <w:r w:rsidRPr="007431BA">
        <w:t>-------------------------------------------------------------------------------------------------------------------------------------</w:t>
      </w:r>
    </w:p>
    <w:p w14:paraId="64720FF5"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Bašť</w:t>
      </w:r>
      <w:r w:rsidRPr="003E6EDE">
        <w:rPr>
          <w:rStyle w:val="Styl11b"/>
          <w:sz w:val="16"/>
          <w:szCs w:val="16"/>
        </w:rPr>
        <w:tab/>
        <w:t>202/2</w:t>
      </w:r>
      <w:r w:rsidRPr="003E6EDE">
        <w:rPr>
          <w:rStyle w:val="Styl11b"/>
          <w:sz w:val="16"/>
          <w:szCs w:val="16"/>
        </w:rPr>
        <w:tab/>
        <w:t>1 057,89 Kč</w:t>
      </w:r>
    </w:p>
    <w:p w14:paraId="06DB2364" w14:textId="77777777" w:rsidR="00364B83" w:rsidRDefault="00364B83" w:rsidP="00364B83">
      <w:pPr>
        <w:pStyle w:val="cary"/>
      </w:pPr>
      <w:r w:rsidRPr="007431BA">
        <w:t>-------------------------------------------------------------------------------------------------------------------------------------</w:t>
      </w:r>
    </w:p>
    <w:p w14:paraId="1FE970B2"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1 057,89 Kč</w:t>
      </w:r>
    </w:p>
    <w:p w14:paraId="59952D6F" w14:textId="77777777" w:rsidR="00E36F12" w:rsidRDefault="00E36F12" w:rsidP="00E36F12">
      <w:pPr>
        <w:pStyle w:val="VnitrniText"/>
        <w:ind w:firstLine="0"/>
      </w:pPr>
    </w:p>
    <w:p w14:paraId="4AFCF42F" w14:textId="77777777" w:rsidR="00E36F12" w:rsidRPr="00E36F12" w:rsidRDefault="00E36F12" w:rsidP="00E36F12">
      <w:pPr>
        <w:pStyle w:val="VnitrniText"/>
        <w:ind w:firstLine="0"/>
        <w:rPr>
          <w:rFonts w:cs="Times New Roman"/>
        </w:rPr>
      </w:pPr>
    </w:p>
    <w:p w14:paraId="65308863" w14:textId="77777777" w:rsidR="00971877" w:rsidRDefault="00971877" w:rsidP="00864B6B">
      <w:pPr>
        <w:pStyle w:val="VnitrniText"/>
      </w:pPr>
    </w:p>
    <w:p w14:paraId="11ED2B97"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52ADE95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74DE86C0"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17E45828" w14:textId="77777777" w:rsidR="001D73FD" w:rsidRPr="00D06D0F" w:rsidRDefault="001D73FD" w:rsidP="000B0AA7">
      <w:pPr>
        <w:pStyle w:val="VnitrniText"/>
      </w:pPr>
    </w:p>
    <w:p w14:paraId="2E16B94B" w14:textId="12DC5DE6" w:rsidR="00C8663B" w:rsidRDefault="00C8663B" w:rsidP="00EB6C54">
      <w:pPr>
        <w:pStyle w:val="VnitrniText"/>
      </w:pPr>
      <w:r>
        <w:t>2</w:t>
      </w:r>
      <w:r w:rsidR="003316EA">
        <w:t>.</w:t>
      </w:r>
      <w:r>
        <w:t xml:space="preserve">  Užívací vztah k převáděnému pozemku je řešen pachtovní smlouvou č. 18N17/80, kterou se Státním pozemkovým úřadem uzavřel ZEVOS s.r.o., jakožto nájemce. S obsahem pachtovní smlouvy byl přejímající seznámen před podpisem této smlouvy, což stvrzuje svým podpisem.</w:t>
      </w:r>
    </w:p>
    <w:p w14:paraId="38CF4604" w14:textId="77777777" w:rsidR="00C8663B" w:rsidRDefault="00C8663B" w:rsidP="00EB6C54">
      <w:pPr>
        <w:pStyle w:val="VnitrniText"/>
      </w:pPr>
    </w:p>
    <w:p w14:paraId="6E0A38C5" w14:textId="77777777" w:rsidR="00782107" w:rsidRPr="00D06D0F" w:rsidRDefault="00782107" w:rsidP="00EB6C54">
      <w:pPr>
        <w:pStyle w:val="VnitrniText"/>
      </w:pPr>
    </w:p>
    <w:p w14:paraId="1930DA40"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02318652"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6BBFBEEB" w14:textId="77777777" w:rsidR="00651DC0" w:rsidRDefault="00651DC0" w:rsidP="00651DC0">
      <w:pPr>
        <w:pStyle w:val="VnitrniText"/>
      </w:pPr>
    </w:p>
    <w:p w14:paraId="360C2C31" w14:textId="77777777" w:rsidR="00D4325F" w:rsidRPr="00D06D0F" w:rsidRDefault="00D4325F" w:rsidP="00D4325F"/>
    <w:p w14:paraId="0C082028"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2EC65588"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09CC0253" w14:textId="77777777" w:rsidR="00E84B98" w:rsidRPr="0022782E" w:rsidRDefault="00E84B98" w:rsidP="0022782E">
      <w:pPr>
        <w:pStyle w:val="VnitrniText"/>
      </w:pPr>
    </w:p>
    <w:p w14:paraId="7281DB4D"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7AC71F2A" w14:textId="77777777" w:rsidR="00E84B98" w:rsidRDefault="00E84B98" w:rsidP="00A4006E">
      <w:pPr>
        <w:pStyle w:val="VnitrniText"/>
      </w:pPr>
    </w:p>
    <w:p w14:paraId="44039AC0"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59548167"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19F53B77" w14:textId="77777777" w:rsidR="00CF56A3" w:rsidRPr="00FE5386" w:rsidRDefault="00CF56A3" w:rsidP="005D5130">
      <w:pPr>
        <w:pStyle w:val="VnitrniText"/>
        <w:rPr>
          <w:lang w:val="en-US"/>
        </w:rPr>
      </w:pPr>
    </w:p>
    <w:p w14:paraId="6FF6FF0C" w14:textId="77777777" w:rsidR="00D86C61" w:rsidRDefault="00D86C61" w:rsidP="005D5130">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1A35FC0" w14:textId="439D2A39"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239D3446" w14:textId="77777777" w:rsidR="00651DC0" w:rsidRDefault="00651DC0" w:rsidP="00651DC0">
      <w:pPr>
        <w:pStyle w:val="VnitrniText"/>
      </w:pPr>
    </w:p>
    <w:p w14:paraId="60EB2E14"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3953AE80"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A5A3A4B" w14:textId="77777777" w:rsidR="00230457" w:rsidRDefault="00230457" w:rsidP="003D6A83"/>
    <w:p w14:paraId="527B2843" w14:textId="77777777" w:rsidR="003D6A83" w:rsidRPr="00D06D0F" w:rsidRDefault="003D6A83" w:rsidP="003D6A83">
      <w:r w:rsidRPr="00D06D0F">
        <w:t xml:space="preserve"> </w:t>
      </w:r>
    </w:p>
    <w:p w14:paraId="59C46416"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3"/>
      </w:tblGrid>
      <w:tr w:rsidR="003172DD" w14:paraId="793F7299" w14:textId="77777777" w:rsidTr="003172DD">
        <w:tc>
          <w:tcPr>
            <w:tcW w:w="4888" w:type="dxa"/>
            <w:hideMark/>
          </w:tcPr>
          <w:p w14:paraId="5E408059" w14:textId="12EDD8F4" w:rsidR="003172DD" w:rsidRDefault="003172DD">
            <w:pPr>
              <w:pStyle w:val="VnitrniText"/>
              <w:ind w:firstLine="0"/>
            </w:pPr>
            <w:r>
              <w:t xml:space="preserve">V Praze dne </w:t>
            </w:r>
            <w:r w:rsidR="00342139">
              <w:t>7.6.2022</w:t>
            </w:r>
          </w:p>
        </w:tc>
        <w:tc>
          <w:tcPr>
            <w:tcW w:w="4889" w:type="dxa"/>
            <w:hideMark/>
          </w:tcPr>
          <w:p w14:paraId="6B88C6CC" w14:textId="7F7AF568" w:rsidR="003172DD" w:rsidRDefault="003172DD" w:rsidP="009F6813">
            <w:pPr>
              <w:pStyle w:val="VnitrniText"/>
              <w:tabs>
                <w:tab w:val="left" w:pos="4820"/>
              </w:tabs>
              <w:ind w:firstLine="0"/>
            </w:pPr>
            <w:r>
              <w:t>V</w:t>
            </w:r>
            <w:r w:rsidR="009F6813">
              <w:t xml:space="preserve"> Praze</w:t>
            </w:r>
            <w:r>
              <w:t xml:space="preserve"> dne ......................</w:t>
            </w:r>
          </w:p>
        </w:tc>
      </w:tr>
    </w:tbl>
    <w:p w14:paraId="121C4667" w14:textId="77777777" w:rsidR="003172DD" w:rsidRDefault="003172DD" w:rsidP="003172DD">
      <w:pPr>
        <w:pStyle w:val="VnitrniText"/>
        <w:tabs>
          <w:tab w:val="left" w:pos="4820"/>
        </w:tabs>
        <w:ind w:firstLine="142"/>
      </w:pPr>
      <w:r>
        <w:tab/>
      </w:r>
    </w:p>
    <w:p w14:paraId="61C5A9C5" w14:textId="77777777" w:rsidR="003172DD" w:rsidRDefault="003172DD" w:rsidP="003172DD">
      <w:pPr>
        <w:pStyle w:val="VnitrniText"/>
        <w:tabs>
          <w:tab w:val="left" w:pos="5103"/>
        </w:tabs>
        <w:ind w:firstLine="142"/>
      </w:pPr>
    </w:p>
    <w:p w14:paraId="770EC7ED"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0FA5EB09" w14:textId="77777777" w:rsidTr="000D75BE">
        <w:tc>
          <w:tcPr>
            <w:tcW w:w="4888" w:type="dxa"/>
          </w:tcPr>
          <w:p w14:paraId="0D18B561" w14:textId="77777777" w:rsidR="003172DD" w:rsidRDefault="003172DD">
            <w:pPr>
              <w:pStyle w:val="VnitrniText"/>
              <w:ind w:firstLine="0"/>
            </w:pPr>
          </w:p>
        </w:tc>
        <w:tc>
          <w:tcPr>
            <w:tcW w:w="4889" w:type="dxa"/>
          </w:tcPr>
          <w:p w14:paraId="07F2FB78" w14:textId="77777777" w:rsidR="003172DD" w:rsidRDefault="003172DD">
            <w:pPr>
              <w:pStyle w:val="VnitrniText"/>
              <w:tabs>
                <w:tab w:val="left" w:pos="5103"/>
              </w:tabs>
              <w:ind w:firstLine="0"/>
            </w:pPr>
          </w:p>
        </w:tc>
      </w:tr>
      <w:tr w:rsidR="003172DD" w14:paraId="5550D52E" w14:textId="77777777" w:rsidTr="000D75BE">
        <w:tc>
          <w:tcPr>
            <w:tcW w:w="4888" w:type="dxa"/>
          </w:tcPr>
          <w:p w14:paraId="6B3673D6" w14:textId="77777777" w:rsidR="003172DD" w:rsidRDefault="003172DD" w:rsidP="003172DD">
            <w:pPr>
              <w:pStyle w:val="VnitrniText"/>
              <w:tabs>
                <w:tab w:val="left" w:pos="5103"/>
              </w:tabs>
              <w:ind w:firstLine="0"/>
              <w:jc w:val="left"/>
            </w:pPr>
            <w:r>
              <w:t>............................................</w:t>
            </w:r>
          </w:p>
        </w:tc>
        <w:tc>
          <w:tcPr>
            <w:tcW w:w="4889" w:type="dxa"/>
          </w:tcPr>
          <w:p w14:paraId="2306C218" w14:textId="77777777" w:rsidR="003172DD" w:rsidRDefault="003172DD" w:rsidP="003172DD">
            <w:pPr>
              <w:pStyle w:val="VnitrniText"/>
              <w:tabs>
                <w:tab w:val="left" w:pos="5103"/>
              </w:tabs>
              <w:ind w:firstLine="0"/>
              <w:jc w:val="left"/>
            </w:pPr>
            <w:r>
              <w:t>............................................</w:t>
            </w:r>
          </w:p>
        </w:tc>
      </w:tr>
      <w:tr w:rsidR="000D75BE" w14:paraId="27285BDC" w14:textId="77777777" w:rsidTr="000D75BE">
        <w:tc>
          <w:tcPr>
            <w:tcW w:w="4888" w:type="dxa"/>
            <w:hideMark/>
          </w:tcPr>
          <w:p w14:paraId="33E94248"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16A08559"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0D75BE" w14:paraId="7DB1B354" w14:textId="77777777" w:rsidTr="000D75BE">
        <w:tc>
          <w:tcPr>
            <w:tcW w:w="4888" w:type="dxa"/>
            <w:hideMark/>
          </w:tcPr>
          <w:p w14:paraId="5258C70F"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32D976DF"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5BB21C7B"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státní příspěvková organizace</w:t>
            </w:r>
          </w:p>
          <w:p w14:paraId="5AFB81DC"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ředitelka Správy Praha</w:t>
            </w:r>
          </w:p>
        </w:tc>
      </w:tr>
      <w:tr w:rsidR="000D75BE" w14:paraId="1318F9A7" w14:textId="77777777" w:rsidTr="000D75BE">
        <w:tc>
          <w:tcPr>
            <w:tcW w:w="4888" w:type="dxa"/>
            <w:hideMark/>
          </w:tcPr>
          <w:p w14:paraId="253998A0"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2DA0F663"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Ing. Iva Chalupová, MBA</w:t>
            </w:r>
          </w:p>
        </w:tc>
      </w:tr>
      <w:tr w:rsidR="000D75BE" w14:paraId="5A0D2A14" w14:textId="77777777" w:rsidTr="000D75BE">
        <w:tc>
          <w:tcPr>
            <w:tcW w:w="4888" w:type="dxa"/>
          </w:tcPr>
          <w:p w14:paraId="402E2C4C" w14:textId="77777777" w:rsidR="000D75BE" w:rsidRDefault="000D75BE">
            <w:pPr>
              <w:suppressAutoHyphens w:val="0"/>
              <w:autoSpaceDE w:val="0"/>
              <w:autoSpaceDN w:val="0"/>
              <w:adjustRightInd w:val="0"/>
              <w:rPr>
                <w:rFonts w:ascii="Arial" w:hAnsi="Arial" w:cs="Arial"/>
                <w:sz w:val="20"/>
                <w:szCs w:val="20"/>
              </w:rPr>
            </w:pPr>
          </w:p>
        </w:tc>
        <w:tc>
          <w:tcPr>
            <w:tcW w:w="4889" w:type="dxa"/>
            <w:hideMark/>
          </w:tcPr>
          <w:p w14:paraId="46663507" w14:textId="77777777" w:rsidR="000D75BE" w:rsidRDefault="000D75B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E936068" w14:textId="77777777" w:rsidR="00722C9B" w:rsidRPr="00D06D0F" w:rsidRDefault="00722C9B" w:rsidP="000B0AA7">
      <w:pPr>
        <w:pStyle w:val="VnitrniText"/>
      </w:pPr>
    </w:p>
    <w:p w14:paraId="26E66966" w14:textId="77777777" w:rsidR="008C08FC" w:rsidRDefault="008C08FC" w:rsidP="008C08FC">
      <w:pPr>
        <w:pStyle w:val="VnitrniText"/>
        <w:ind w:firstLine="0"/>
      </w:pPr>
    </w:p>
    <w:p w14:paraId="70662C05"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AB39DFA"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77C0317F"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2337BF63"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CB60252"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5D83D6F5" w14:textId="77777777" w:rsidR="008C08FC" w:rsidRPr="00A87810" w:rsidRDefault="008C08FC" w:rsidP="008C08FC">
      <w:pPr>
        <w:spacing w:before="120"/>
        <w:jc w:val="both"/>
        <w:rPr>
          <w:rFonts w:ascii="Arial" w:hAnsi="Arial" w:cs="Arial"/>
          <w:sz w:val="20"/>
          <w:szCs w:val="20"/>
        </w:rPr>
      </w:pPr>
    </w:p>
    <w:p w14:paraId="25DA66AC" w14:textId="0BDD2A25"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w:t>
      </w:r>
      <w:r w:rsidR="000D75BE">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6A19D04"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11175B3" w14:textId="77777777" w:rsidR="008C08FC" w:rsidRPr="00D06D0F" w:rsidRDefault="008C08FC" w:rsidP="008C08FC">
      <w:pPr>
        <w:pStyle w:val="VnitrniText"/>
        <w:ind w:firstLine="0"/>
      </w:pPr>
    </w:p>
    <w:p w14:paraId="55DD264C" w14:textId="77777777" w:rsidR="008C08FC" w:rsidRDefault="008C08FC" w:rsidP="000B0AA7">
      <w:pPr>
        <w:pStyle w:val="VnitrniText"/>
        <w:ind w:firstLine="0"/>
      </w:pPr>
    </w:p>
    <w:p w14:paraId="20131C62" w14:textId="77777777" w:rsidR="008C08FC" w:rsidRPr="00D06D0F" w:rsidRDefault="008C08FC" w:rsidP="000B0AA7">
      <w:pPr>
        <w:pStyle w:val="VnitrniText"/>
        <w:ind w:firstLine="0"/>
      </w:pPr>
    </w:p>
    <w:p w14:paraId="3832EC75" w14:textId="3A3CA545"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pro Středočeský kraj a hl</w:t>
      </w:r>
      <w:r w:rsidR="000D75BE">
        <w:t>avní</w:t>
      </w:r>
      <w:r w:rsidRPr="0026235E">
        <w:t xml:space="preserve"> m</w:t>
      </w:r>
      <w:r w:rsidR="000D75BE">
        <w:t>ěsto</w:t>
      </w:r>
      <w:r w:rsidRPr="0026235E">
        <w:t xml:space="preserve"> Praha</w:t>
      </w:r>
      <w:r w:rsidR="000D75BE">
        <w:t xml:space="preserve"> </w:t>
      </w:r>
      <w:r w:rsidRPr="0026235E">
        <w:t>Ing. Ivana Kuklíková</w:t>
      </w:r>
    </w:p>
    <w:p w14:paraId="14A61AAD" w14:textId="77777777" w:rsidR="0026235E" w:rsidRDefault="0026235E" w:rsidP="000B0AA7">
      <w:pPr>
        <w:pStyle w:val="VnitrniText"/>
        <w:ind w:firstLine="0"/>
      </w:pPr>
    </w:p>
    <w:p w14:paraId="435A0DFA" w14:textId="77777777" w:rsidR="00EC299A" w:rsidRDefault="00EC299A" w:rsidP="00EC299A">
      <w:pPr>
        <w:pStyle w:val="VnitrniText"/>
        <w:ind w:firstLine="0"/>
      </w:pPr>
    </w:p>
    <w:p w14:paraId="70D71353" w14:textId="77777777" w:rsidR="00EC299A" w:rsidRDefault="00EC299A" w:rsidP="00EC299A">
      <w:pPr>
        <w:pStyle w:val="VnitrniText"/>
        <w:ind w:firstLine="0"/>
      </w:pPr>
    </w:p>
    <w:p w14:paraId="060D3963" w14:textId="77777777" w:rsidR="00EC299A" w:rsidRDefault="00EC299A" w:rsidP="00EC299A">
      <w:pPr>
        <w:pStyle w:val="VnitrniText"/>
        <w:ind w:firstLine="0"/>
      </w:pPr>
    </w:p>
    <w:p w14:paraId="445F4389" w14:textId="77777777" w:rsidR="00EC299A" w:rsidRDefault="00EC299A" w:rsidP="00EC299A">
      <w:pPr>
        <w:pStyle w:val="VnitrniText"/>
        <w:ind w:firstLine="0"/>
      </w:pPr>
      <w:r>
        <w:t>.................................................</w:t>
      </w:r>
    </w:p>
    <w:p w14:paraId="15AEBDEE" w14:textId="77777777" w:rsidR="00EC299A" w:rsidRDefault="00EC299A" w:rsidP="00EC299A">
      <w:pPr>
        <w:pStyle w:val="VnitrniText"/>
        <w:ind w:firstLine="0"/>
      </w:pPr>
      <w:r>
        <w:tab/>
        <w:t>podpis</w:t>
      </w:r>
    </w:p>
    <w:p w14:paraId="6BB92129" w14:textId="77777777" w:rsidR="00EC299A" w:rsidRDefault="00EC299A" w:rsidP="00EC299A">
      <w:pPr>
        <w:pStyle w:val="VnitrniText"/>
        <w:ind w:firstLine="0"/>
      </w:pPr>
    </w:p>
    <w:p w14:paraId="383A0999" w14:textId="77777777" w:rsidR="00EC299A" w:rsidRDefault="00EC299A" w:rsidP="00EC299A">
      <w:pPr>
        <w:pStyle w:val="VnitrniText"/>
        <w:ind w:firstLine="0"/>
      </w:pPr>
    </w:p>
    <w:p w14:paraId="258EF50C" w14:textId="77777777" w:rsidR="00EC299A" w:rsidRDefault="00EC299A" w:rsidP="00EC299A">
      <w:pPr>
        <w:pStyle w:val="VnitrniText"/>
        <w:ind w:firstLine="0"/>
      </w:pPr>
      <w:r>
        <w:t>Za správnost KPÚ: Bc. Iveta Talichová</w:t>
      </w:r>
    </w:p>
    <w:p w14:paraId="785B8541" w14:textId="77777777" w:rsidR="00EC299A" w:rsidRDefault="00EC299A" w:rsidP="00EC299A">
      <w:pPr>
        <w:pStyle w:val="VnitrniText"/>
        <w:ind w:firstLine="0"/>
      </w:pPr>
    </w:p>
    <w:p w14:paraId="6A13FBC8" w14:textId="77777777" w:rsidR="00EC299A" w:rsidRDefault="00EC299A" w:rsidP="00EC299A">
      <w:pPr>
        <w:pStyle w:val="VnitrniText"/>
        <w:ind w:firstLine="0"/>
      </w:pPr>
    </w:p>
    <w:p w14:paraId="27994B9E" w14:textId="77777777" w:rsidR="00EC299A" w:rsidRDefault="00EC299A" w:rsidP="00EC299A">
      <w:pPr>
        <w:pStyle w:val="VnitrniText"/>
        <w:ind w:firstLine="0"/>
      </w:pPr>
      <w:r>
        <w:t>.................................................</w:t>
      </w:r>
    </w:p>
    <w:p w14:paraId="3EF6A412" w14:textId="77777777" w:rsidR="00EC299A" w:rsidRDefault="00EC299A" w:rsidP="00EC299A">
      <w:pPr>
        <w:pStyle w:val="VnitrniText"/>
        <w:ind w:firstLine="0"/>
      </w:pPr>
      <w:r>
        <w:tab/>
        <w:t>podpis</w:t>
      </w:r>
    </w:p>
    <w:sectPr w:rsidR="00EC299A"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ADC5" w14:textId="77777777" w:rsidR="000D75BE" w:rsidRDefault="000D75BE">
      <w:r>
        <w:separator/>
      </w:r>
    </w:p>
  </w:endnote>
  <w:endnote w:type="continuationSeparator" w:id="0">
    <w:p w14:paraId="273C94FB" w14:textId="77777777" w:rsidR="000D75BE" w:rsidRDefault="000D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9DA1" w14:textId="77777777" w:rsidR="000D75BE" w:rsidRDefault="000D75BE">
      <w:r>
        <w:separator/>
      </w:r>
    </w:p>
  </w:footnote>
  <w:footnote w:type="continuationSeparator" w:id="0">
    <w:p w14:paraId="212F113D" w14:textId="77777777" w:rsidR="000D75BE" w:rsidRDefault="000D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D75BE"/>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5B8"/>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2139"/>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85C16"/>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9F6813"/>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90F91"/>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AB8B5"/>
  <w14:defaultImageDpi w14:val="0"/>
  <w15:docId w15:val="{AD8426D5-C6F6-405D-85DD-25BCDB78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Textbubliny">
    <w:name w:val="Balloon Text"/>
    <w:basedOn w:val="Normln"/>
    <w:link w:val="TextbublinyChar"/>
    <w:uiPriority w:val="99"/>
    <w:rsid w:val="00885C16"/>
    <w:rPr>
      <w:rFonts w:ascii="Segoe UI" w:hAnsi="Segoe UI" w:cs="Segoe UI"/>
      <w:sz w:val="18"/>
      <w:szCs w:val="18"/>
    </w:rPr>
  </w:style>
  <w:style w:type="character" w:customStyle="1" w:styleId="TextbublinyChar">
    <w:name w:val="Text bubliny Char"/>
    <w:basedOn w:val="Standardnpsmoodstavce"/>
    <w:link w:val="Textbubliny"/>
    <w:uiPriority w:val="99"/>
    <w:rsid w:val="00885C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2504">
      <w:bodyDiv w:val="1"/>
      <w:marLeft w:val="0"/>
      <w:marRight w:val="0"/>
      <w:marTop w:val="0"/>
      <w:marBottom w:val="0"/>
      <w:divBdr>
        <w:top w:val="none" w:sz="0" w:space="0" w:color="auto"/>
        <w:left w:val="none" w:sz="0" w:space="0" w:color="auto"/>
        <w:bottom w:val="none" w:sz="0" w:space="0" w:color="auto"/>
        <w:right w:val="none" w:sz="0" w:space="0" w:color="auto"/>
      </w:divBdr>
    </w:div>
    <w:div w:id="218829547">
      <w:marLeft w:val="0"/>
      <w:marRight w:val="0"/>
      <w:marTop w:val="0"/>
      <w:marBottom w:val="0"/>
      <w:divBdr>
        <w:top w:val="none" w:sz="0" w:space="0" w:color="auto"/>
        <w:left w:val="none" w:sz="0" w:space="0" w:color="auto"/>
        <w:bottom w:val="none" w:sz="0" w:space="0" w:color="auto"/>
        <w:right w:val="none" w:sz="0" w:space="0" w:color="auto"/>
      </w:divBdr>
    </w:div>
    <w:div w:id="218829548">
      <w:marLeft w:val="0"/>
      <w:marRight w:val="0"/>
      <w:marTop w:val="0"/>
      <w:marBottom w:val="0"/>
      <w:divBdr>
        <w:top w:val="none" w:sz="0" w:space="0" w:color="auto"/>
        <w:left w:val="none" w:sz="0" w:space="0" w:color="auto"/>
        <w:bottom w:val="none" w:sz="0" w:space="0" w:color="auto"/>
        <w:right w:val="none" w:sz="0" w:space="0" w:color="auto"/>
      </w:divBdr>
    </w:div>
    <w:div w:id="218829549">
      <w:marLeft w:val="0"/>
      <w:marRight w:val="0"/>
      <w:marTop w:val="0"/>
      <w:marBottom w:val="0"/>
      <w:divBdr>
        <w:top w:val="none" w:sz="0" w:space="0" w:color="auto"/>
        <w:left w:val="none" w:sz="0" w:space="0" w:color="auto"/>
        <w:bottom w:val="none" w:sz="0" w:space="0" w:color="auto"/>
        <w:right w:val="none" w:sz="0" w:space="0" w:color="auto"/>
      </w:divBdr>
    </w:div>
    <w:div w:id="218829550">
      <w:marLeft w:val="0"/>
      <w:marRight w:val="0"/>
      <w:marTop w:val="0"/>
      <w:marBottom w:val="0"/>
      <w:divBdr>
        <w:top w:val="none" w:sz="0" w:space="0" w:color="auto"/>
        <w:left w:val="none" w:sz="0" w:space="0" w:color="auto"/>
        <w:bottom w:val="none" w:sz="0" w:space="0" w:color="auto"/>
        <w:right w:val="none" w:sz="0" w:space="0" w:color="auto"/>
      </w:divBdr>
    </w:div>
    <w:div w:id="218829551">
      <w:marLeft w:val="0"/>
      <w:marRight w:val="0"/>
      <w:marTop w:val="0"/>
      <w:marBottom w:val="0"/>
      <w:divBdr>
        <w:top w:val="none" w:sz="0" w:space="0" w:color="auto"/>
        <w:left w:val="none" w:sz="0" w:space="0" w:color="auto"/>
        <w:bottom w:val="none" w:sz="0" w:space="0" w:color="auto"/>
        <w:right w:val="none" w:sz="0" w:space="0" w:color="auto"/>
      </w:divBdr>
    </w:div>
    <w:div w:id="218829552">
      <w:marLeft w:val="0"/>
      <w:marRight w:val="0"/>
      <w:marTop w:val="0"/>
      <w:marBottom w:val="0"/>
      <w:divBdr>
        <w:top w:val="none" w:sz="0" w:space="0" w:color="auto"/>
        <w:left w:val="none" w:sz="0" w:space="0" w:color="auto"/>
        <w:bottom w:val="none" w:sz="0" w:space="0" w:color="auto"/>
        <w:right w:val="none" w:sz="0" w:space="0" w:color="auto"/>
      </w:divBdr>
    </w:div>
    <w:div w:id="218829553">
      <w:marLeft w:val="0"/>
      <w:marRight w:val="0"/>
      <w:marTop w:val="0"/>
      <w:marBottom w:val="0"/>
      <w:divBdr>
        <w:top w:val="none" w:sz="0" w:space="0" w:color="auto"/>
        <w:left w:val="none" w:sz="0" w:space="0" w:color="auto"/>
        <w:bottom w:val="none" w:sz="0" w:space="0" w:color="auto"/>
        <w:right w:val="none" w:sz="0" w:space="0" w:color="auto"/>
      </w:divBdr>
    </w:div>
    <w:div w:id="218829554">
      <w:marLeft w:val="0"/>
      <w:marRight w:val="0"/>
      <w:marTop w:val="0"/>
      <w:marBottom w:val="0"/>
      <w:divBdr>
        <w:top w:val="none" w:sz="0" w:space="0" w:color="auto"/>
        <w:left w:val="none" w:sz="0" w:space="0" w:color="auto"/>
        <w:bottom w:val="none" w:sz="0" w:space="0" w:color="auto"/>
        <w:right w:val="none" w:sz="0" w:space="0" w:color="auto"/>
      </w:divBdr>
    </w:div>
    <w:div w:id="218829555">
      <w:marLeft w:val="0"/>
      <w:marRight w:val="0"/>
      <w:marTop w:val="0"/>
      <w:marBottom w:val="0"/>
      <w:divBdr>
        <w:top w:val="none" w:sz="0" w:space="0" w:color="auto"/>
        <w:left w:val="none" w:sz="0" w:space="0" w:color="auto"/>
        <w:bottom w:val="none" w:sz="0" w:space="0" w:color="auto"/>
        <w:right w:val="none" w:sz="0" w:space="0" w:color="auto"/>
      </w:divBdr>
    </w:div>
    <w:div w:id="218829556">
      <w:marLeft w:val="0"/>
      <w:marRight w:val="0"/>
      <w:marTop w:val="0"/>
      <w:marBottom w:val="0"/>
      <w:divBdr>
        <w:top w:val="none" w:sz="0" w:space="0" w:color="auto"/>
        <w:left w:val="none" w:sz="0" w:space="0" w:color="auto"/>
        <w:bottom w:val="none" w:sz="0" w:space="0" w:color="auto"/>
        <w:right w:val="none" w:sz="0" w:space="0" w:color="auto"/>
      </w:divBdr>
    </w:div>
    <w:div w:id="218829557">
      <w:marLeft w:val="0"/>
      <w:marRight w:val="0"/>
      <w:marTop w:val="0"/>
      <w:marBottom w:val="0"/>
      <w:divBdr>
        <w:top w:val="none" w:sz="0" w:space="0" w:color="auto"/>
        <w:left w:val="none" w:sz="0" w:space="0" w:color="auto"/>
        <w:bottom w:val="none" w:sz="0" w:space="0" w:color="auto"/>
        <w:right w:val="none" w:sz="0" w:space="0" w:color="auto"/>
      </w:divBdr>
    </w:div>
    <w:div w:id="218829558">
      <w:marLeft w:val="0"/>
      <w:marRight w:val="0"/>
      <w:marTop w:val="0"/>
      <w:marBottom w:val="0"/>
      <w:divBdr>
        <w:top w:val="none" w:sz="0" w:space="0" w:color="auto"/>
        <w:left w:val="none" w:sz="0" w:space="0" w:color="auto"/>
        <w:bottom w:val="none" w:sz="0" w:space="0" w:color="auto"/>
        <w:right w:val="none" w:sz="0" w:space="0" w:color="auto"/>
      </w:divBdr>
    </w:div>
    <w:div w:id="218829559">
      <w:marLeft w:val="0"/>
      <w:marRight w:val="0"/>
      <w:marTop w:val="0"/>
      <w:marBottom w:val="0"/>
      <w:divBdr>
        <w:top w:val="none" w:sz="0" w:space="0" w:color="auto"/>
        <w:left w:val="none" w:sz="0" w:space="0" w:color="auto"/>
        <w:bottom w:val="none" w:sz="0" w:space="0" w:color="auto"/>
        <w:right w:val="none" w:sz="0" w:space="0" w:color="auto"/>
      </w:divBdr>
    </w:div>
    <w:div w:id="218829560">
      <w:marLeft w:val="0"/>
      <w:marRight w:val="0"/>
      <w:marTop w:val="0"/>
      <w:marBottom w:val="0"/>
      <w:divBdr>
        <w:top w:val="none" w:sz="0" w:space="0" w:color="auto"/>
        <w:left w:val="none" w:sz="0" w:space="0" w:color="auto"/>
        <w:bottom w:val="none" w:sz="0" w:space="0" w:color="auto"/>
        <w:right w:val="none" w:sz="0" w:space="0" w:color="auto"/>
      </w:divBdr>
    </w:div>
    <w:div w:id="218829561">
      <w:marLeft w:val="0"/>
      <w:marRight w:val="0"/>
      <w:marTop w:val="0"/>
      <w:marBottom w:val="0"/>
      <w:divBdr>
        <w:top w:val="none" w:sz="0" w:space="0" w:color="auto"/>
        <w:left w:val="none" w:sz="0" w:space="0" w:color="auto"/>
        <w:bottom w:val="none" w:sz="0" w:space="0" w:color="auto"/>
        <w:right w:val="none" w:sz="0" w:space="0" w:color="auto"/>
      </w:divBdr>
    </w:div>
    <w:div w:id="218829562">
      <w:marLeft w:val="0"/>
      <w:marRight w:val="0"/>
      <w:marTop w:val="0"/>
      <w:marBottom w:val="0"/>
      <w:divBdr>
        <w:top w:val="none" w:sz="0" w:space="0" w:color="auto"/>
        <w:left w:val="none" w:sz="0" w:space="0" w:color="auto"/>
        <w:bottom w:val="none" w:sz="0" w:space="0" w:color="auto"/>
        <w:right w:val="none" w:sz="0" w:space="0" w:color="auto"/>
      </w:divBdr>
    </w:div>
    <w:div w:id="218829563">
      <w:marLeft w:val="0"/>
      <w:marRight w:val="0"/>
      <w:marTop w:val="0"/>
      <w:marBottom w:val="0"/>
      <w:divBdr>
        <w:top w:val="none" w:sz="0" w:space="0" w:color="auto"/>
        <w:left w:val="none" w:sz="0" w:space="0" w:color="auto"/>
        <w:bottom w:val="none" w:sz="0" w:space="0" w:color="auto"/>
        <w:right w:val="none" w:sz="0" w:space="0" w:color="auto"/>
      </w:divBdr>
    </w:div>
    <w:div w:id="218829564">
      <w:marLeft w:val="0"/>
      <w:marRight w:val="0"/>
      <w:marTop w:val="0"/>
      <w:marBottom w:val="0"/>
      <w:divBdr>
        <w:top w:val="none" w:sz="0" w:space="0" w:color="auto"/>
        <w:left w:val="none" w:sz="0" w:space="0" w:color="auto"/>
        <w:bottom w:val="none" w:sz="0" w:space="0" w:color="auto"/>
        <w:right w:val="none" w:sz="0" w:space="0" w:color="auto"/>
      </w:divBdr>
    </w:div>
    <w:div w:id="218829565">
      <w:marLeft w:val="0"/>
      <w:marRight w:val="0"/>
      <w:marTop w:val="0"/>
      <w:marBottom w:val="0"/>
      <w:divBdr>
        <w:top w:val="none" w:sz="0" w:space="0" w:color="auto"/>
        <w:left w:val="none" w:sz="0" w:space="0" w:color="auto"/>
        <w:bottom w:val="none" w:sz="0" w:space="0" w:color="auto"/>
        <w:right w:val="none" w:sz="0" w:space="0" w:color="auto"/>
      </w:divBdr>
    </w:div>
    <w:div w:id="218829566">
      <w:marLeft w:val="0"/>
      <w:marRight w:val="0"/>
      <w:marTop w:val="0"/>
      <w:marBottom w:val="0"/>
      <w:divBdr>
        <w:top w:val="none" w:sz="0" w:space="0" w:color="auto"/>
        <w:left w:val="none" w:sz="0" w:space="0" w:color="auto"/>
        <w:bottom w:val="none" w:sz="0" w:space="0" w:color="auto"/>
        <w:right w:val="none" w:sz="0" w:space="0" w:color="auto"/>
      </w:divBdr>
    </w:div>
    <w:div w:id="218829567">
      <w:marLeft w:val="0"/>
      <w:marRight w:val="0"/>
      <w:marTop w:val="0"/>
      <w:marBottom w:val="0"/>
      <w:divBdr>
        <w:top w:val="none" w:sz="0" w:space="0" w:color="auto"/>
        <w:left w:val="none" w:sz="0" w:space="0" w:color="auto"/>
        <w:bottom w:val="none" w:sz="0" w:space="0" w:color="auto"/>
        <w:right w:val="none" w:sz="0" w:space="0" w:color="auto"/>
      </w:divBdr>
    </w:div>
    <w:div w:id="218829568">
      <w:marLeft w:val="0"/>
      <w:marRight w:val="0"/>
      <w:marTop w:val="0"/>
      <w:marBottom w:val="0"/>
      <w:divBdr>
        <w:top w:val="none" w:sz="0" w:space="0" w:color="auto"/>
        <w:left w:val="none" w:sz="0" w:space="0" w:color="auto"/>
        <w:bottom w:val="none" w:sz="0" w:space="0" w:color="auto"/>
        <w:right w:val="none" w:sz="0" w:space="0" w:color="auto"/>
      </w:divBdr>
    </w:div>
    <w:div w:id="218829569">
      <w:marLeft w:val="0"/>
      <w:marRight w:val="0"/>
      <w:marTop w:val="0"/>
      <w:marBottom w:val="0"/>
      <w:divBdr>
        <w:top w:val="none" w:sz="0" w:space="0" w:color="auto"/>
        <w:left w:val="none" w:sz="0" w:space="0" w:color="auto"/>
        <w:bottom w:val="none" w:sz="0" w:space="0" w:color="auto"/>
        <w:right w:val="none" w:sz="0" w:space="0" w:color="auto"/>
      </w:divBdr>
    </w:div>
    <w:div w:id="13701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7401</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2022-05-03T08:29:00Z</cp:lastPrinted>
  <dcterms:created xsi:type="dcterms:W3CDTF">2022-06-07T05:04:00Z</dcterms:created>
  <dcterms:modified xsi:type="dcterms:W3CDTF">2022-06-07T05:04:00Z</dcterms:modified>
</cp:coreProperties>
</file>