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FC115" w14:textId="76477FA0" w:rsidR="00974D4C" w:rsidRDefault="00974D4C" w:rsidP="00A22F0A">
      <w:pPr>
        <w:pStyle w:val="Default"/>
        <w:rPr>
          <w:rFonts w:ascii="Arial" w:hAnsi="Arial" w:cs="Arial"/>
          <w:b/>
          <w:color w:val="auto"/>
          <w:sz w:val="20"/>
          <w:szCs w:val="20"/>
        </w:rPr>
      </w:pP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t xml:space="preserve">         Č.j. </w:t>
      </w:r>
      <w:r w:rsidRPr="00974D4C">
        <w:rPr>
          <w:rFonts w:ascii="Arial" w:hAnsi="Arial" w:cs="Arial"/>
          <w:b/>
          <w:color w:val="auto"/>
          <w:sz w:val="20"/>
          <w:szCs w:val="20"/>
        </w:rPr>
        <w:t>SPU 186779/2022/Ber</w:t>
      </w:r>
    </w:p>
    <w:p w14:paraId="2567EEC0" w14:textId="77777777" w:rsidR="00974D4C" w:rsidRDefault="00974D4C" w:rsidP="00A22F0A">
      <w:pPr>
        <w:pStyle w:val="Default"/>
        <w:rPr>
          <w:rFonts w:ascii="Arial" w:hAnsi="Arial" w:cs="Arial"/>
          <w:b/>
          <w:color w:val="auto"/>
          <w:sz w:val="20"/>
          <w:szCs w:val="20"/>
        </w:rPr>
      </w:pPr>
    </w:p>
    <w:p w14:paraId="522373EA" w14:textId="77777777" w:rsidR="00974D4C" w:rsidRDefault="00974D4C" w:rsidP="00A22F0A">
      <w:pPr>
        <w:pStyle w:val="Default"/>
        <w:rPr>
          <w:rFonts w:ascii="Arial" w:hAnsi="Arial" w:cs="Arial"/>
          <w:b/>
          <w:color w:val="auto"/>
          <w:sz w:val="20"/>
          <w:szCs w:val="20"/>
        </w:rPr>
      </w:pPr>
    </w:p>
    <w:p w14:paraId="1019A6EE" w14:textId="1F3F155E"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4325C32B" w14:textId="77777777"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1024/11a, 130 00 Praha 3 – Žižkov,  IČ: 01312774,  DIČ:  CZ01312774</w:t>
      </w:r>
    </w:p>
    <w:p w14:paraId="1ABD16C6"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631F6EB6" w14:textId="77777777" w:rsidR="00DC5978"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 Krajského pozemkového úřadu pro Královéhradecký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47E73294" w14:textId="77777777" w:rsidR="000C7506" w:rsidRDefault="000C7506">
      <w:pPr>
        <w:widowControl/>
        <w:rPr>
          <w:rFonts w:ascii="Arial" w:hAnsi="Arial" w:cs="Arial"/>
        </w:rPr>
      </w:pPr>
    </w:p>
    <w:p w14:paraId="0B8C3847" w14:textId="77777777" w:rsidR="006711BC" w:rsidRDefault="006711BC">
      <w:pPr>
        <w:widowControl/>
        <w:rPr>
          <w:rFonts w:ascii="Arial" w:hAnsi="Arial" w:cs="Arial"/>
        </w:rPr>
      </w:pPr>
      <w:r>
        <w:rPr>
          <w:rFonts w:ascii="Arial" w:hAnsi="Arial" w:cs="Arial"/>
        </w:rPr>
        <w:t>Ing. Petr Lázňovský</w:t>
      </w:r>
    </w:p>
    <w:p w14:paraId="1D57AD79" w14:textId="77777777"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Kydlinovská 245,  50301 Hradec Králové</w:t>
      </w:r>
    </w:p>
    <w:p w14:paraId="47A6BED8" w14:textId="77777777" w:rsidR="00DC5978" w:rsidRPr="00D27771" w:rsidRDefault="00DC5978">
      <w:pPr>
        <w:widowControl/>
        <w:rPr>
          <w:rFonts w:ascii="Arial" w:hAnsi="Arial" w:cs="Arial"/>
        </w:rPr>
      </w:pPr>
    </w:p>
    <w:p w14:paraId="62F42DAC"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4C890B15" w14:textId="77777777" w:rsidR="00AD4CDE" w:rsidRPr="00D27771" w:rsidRDefault="00AD4CDE">
      <w:pPr>
        <w:widowControl/>
        <w:rPr>
          <w:rFonts w:ascii="Arial" w:hAnsi="Arial" w:cs="Arial"/>
        </w:rPr>
      </w:pPr>
    </w:p>
    <w:p w14:paraId="407AF82D" w14:textId="77777777" w:rsidR="00AD4CDE" w:rsidRPr="00D27771" w:rsidRDefault="00DC5978">
      <w:pPr>
        <w:widowControl/>
        <w:rPr>
          <w:rFonts w:ascii="Arial" w:hAnsi="Arial" w:cs="Arial"/>
          <w:b/>
        </w:rPr>
      </w:pPr>
      <w:r w:rsidRPr="00D27771">
        <w:rPr>
          <w:rFonts w:ascii="Arial" w:hAnsi="Arial" w:cs="Arial"/>
          <w:b/>
        </w:rPr>
        <w:t>a</w:t>
      </w:r>
    </w:p>
    <w:p w14:paraId="488F9E21" w14:textId="77777777" w:rsidR="00DC5978" w:rsidRPr="00D27771" w:rsidRDefault="00DC5978">
      <w:pPr>
        <w:widowControl/>
        <w:rPr>
          <w:rFonts w:ascii="Arial" w:hAnsi="Arial" w:cs="Arial"/>
          <w:b/>
        </w:rPr>
      </w:pPr>
    </w:p>
    <w:p w14:paraId="48B23247" w14:textId="3FA850ED" w:rsidR="00AD4CDE" w:rsidRPr="00D27771" w:rsidRDefault="00AD4CDE">
      <w:pPr>
        <w:widowControl/>
        <w:tabs>
          <w:tab w:val="left" w:pos="2835"/>
        </w:tabs>
        <w:rPr>
          <w:rFonts w:ascii="Arial" w:hAnsi="Arial" w:cs="Arial"/>
        </w:rPr>
      </w:pPr>
      <w:r w:rsidRPr="00D27771">
        <w:rPr>
          <w:rFonts w:ascii="Arial" w:hAnsi="Arial" w:cs="Arial"/>
        </w:rPr>
        <w:t>paní Neumanová Blanka, PaeDr.</w:t>
      </w:r>
      <w:r w:rsidR="00974D4C">
        <w:rPr>
          <w:rFonts w:ascii="Arial" w:hAnsi="Arial" w:cs="Arial"/>
        </w:rPr>
        <w:t xml:space="preserve">, </w:t>
      </w:r>
      <w:r w:rsidRPr="00D27771">
        <w:rPr>
          <w:rFonts w:ascii="Arial" w:hAnsi="Arial" w:cs="Arial"/>
        </w:rPr>
        <w:t>r. č. 54</w:t>
      </w:r>
      <w:r w:rsidR="004C1D53">
        <w:rPr>
          <w:rFonts w:ascii="Arial" w:hAnsi="Arial" w:cs="Arial"/>
        </w:rPr>
        <w:t>xxxx</w:t>
      </w:r>
      <w:r w:rsidRPr="00D27771">
        <w:rPr>
          <w:rFonts w:ascii="Arial" w:hAnsi="Arial" w:cs="Arial"/>
        </w:rPr>
        <w:t>/</w:t>
      </w:r>
      <w:r w:rsidR="004C1D53">
        <w:rPr>
          <w:rFonts w:ascii="Arial" w:hAnsi="Arial" w:cs="Arial"/>
        </w:rPr>
        <w:t>xxxx</w:t>
      </w:r>
      <w:r w:rsidRPr="00D27771">
        <w:rPr>
          <w:rFonts w:ascii="Arial" w:hAnsi="Arial" w:cs="Arial"/>
        </w:rPr>
        <w:t xml:space="preserve">, trvale bytem </w:t>
      </w:r>
      <w:r w:rsidR="004C1D53">
        <w:rPr>
          <w:rFonts w:ascii="Arial" w:hAnsi="Arial" w:cs="Arial"/>
        </w:rPr>
        <w:t>xxxxxxxxxxxx</w:t>
      </w:r>
      <w:r w:rsidRPr="00D27771">
        <w:rPr>
          <w:rFonts w:ascii="Arial" w:hAnsi="Arial" w:cs="Arial"/>
        </w:rPr>
        <w:t xml:space="preserve">, 190 00 Praha 9 - </w:t>
      </w:r>
      <w:r w:rsidR="00093834">
        <w:rPr>
          <w:rFonts w:ascii="Arial" w:hAnsi="Arial" w:cs="Arial"/>
        </w:rPr>
        <w:t>xxxxxx</w:t>
      </w:r>
      <w:r w:rsidRPr="00D27771">
        <w:rPr>
          <w:rFonts w:ascii="Arial" w:hAnsi="Arial" w:cs="Arial"/>
        </w:rPr>
        <w:t xml:space="preserve"> </w:t>
      </w:r>
      <w:r w:rsidR="00093834">
        <w:rPr>
          <w:rFonts w:ascii="Arial" w:hAnsi="Arial" w:cs="Arial"/>
        </w:rPr>
        <w:t>xxxxxxxxxxxx</w:t>
      </w:r>
    </w:p>
    <w:p w14:paraId="773FA2E9"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5F59ABAB" w14:textId="77777777"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 xml:space="preserve">"nabyvatel" </w:t>
      </w:r>
      <w:r w:rsidRPr="00D27771">
        <w:rPr>
          <w:rFonts w:ascii="Arial" w:hAnsi="Arial" w:cs="Arial"/>
        </w:rPr>
        <w:t xml:space="preserve">) </w:t>
      </w:r>
    </w:p>
    <w:p w14:paraId="0E1BB609"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582334DC" w14:textId="77777777" w:rsidR="00AD4CDE" w:rsidRPr="00D27771" w:rsidRDefault="00AD4CDE">
      <w:pPr>
        <w:widowControl/>
        <w:tabs>
          <w:tab w:val="left" w:pos="2835"/>
        </w:tabs>
        <w:rPr>
          <w:rFonts w:ascii="Arial" w:hAnsi="Arial" w:cs="Arial"/>
        </w:rPr>
      </w:pPr>
    </w:p>
    <w:p w14:paraId="59AFC199"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46A2F714" w14:textId="77777777" w:rsidR="00AD4CDE" w:rsidRPr="00D27771" w:rsidRDefault="00AD4CDE">
      <w:pPr>
        <w:widowControl/>
        <w:tabs>
          <w:tab w:val="left" w:pos="2835"/>
        </w:tabs>
        <w:rPr>
          <w:rFonts w:ascii="Arial" w:hAnsi="Arial" w:cs="Arial"/>
        </w:rPr>
      </w:pPr>
    </w:p>
    <w:p w14:paraId="74ED94B3" w14:textId="77777777"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596EA072" w14:textId="77777777" w:rsidR="00AD4CDE" w:rsidRPr="00D27771" w:rsidRDefault="00AD4CDE">
      <w:pPr>
        <w:widowControl/>
        <w:tabs>
          <w:tab w:val="left" w:pos="2835"/>
        </w:tabs>
        <w:rPr>
          <w:rFonts w:ascii="Arial" w:hAnsi="Arial" w:cs="Arial"/>
        </w:rPr>
      </w:pPr>
    </w:p>
    <w:p w14:paraId="040E145A" w14:textId="77777777" w:rsidR="00AD4CDE" w:rsidRPr="00D27771" w:rsidRDefault="00AD4CDE">
      <w:pPr>
        <w:widowControl/>
        <w:rPr>
          <w:rFonts w:ascii="Arial" w:hAnsi="Arial" w:cs="Arial"/>
        </w:rPr>
      </w:pPr>
    </w:p>
    <w:p w14:paraId="5754A479"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pozemků</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3PR22/43</w:t>
      </w:r>
    </w:p>
    <w:p w14:paraId="7B4B1EDA" w14:textId="74E9E4CD" w:rsidR="00AD4CDE" w:rsidRDefault="00AD4CDE">
      <w:pPr>
        <w:pStyle w:val="para"/>
        <w:rPr>
          <w:rFonts w:ascii="Arial" w:hAnsi="Arial" w:cs="Arial"/>
          <w:sz w:val="20"/>
          <w:szCs w:val="20"/>
        </w:rPr>
      </w:pPr>
    </w:p>
    <w:p w14:paraId="4BFB95BE" w14:textId="77777777" w:rsidR="00974D4C" w:rsidRPr="00D27771" w:rsidRDefault="00974D4C">
      <w:pPr>
        <w:pStyle w:val="para"/>
        <w:rPr>
          <w:rFonts w:ascii="Arial" w:hAnsi="Arial" w:cs="Arial"/>
          <w:sz w:val="20"/>
          <w:szCs w:val="20"/>
        </w:rPr>
      </w:pPr>
    </w:p>
    <w:p w14:paraId="0BEB95D2"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5994125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Královéhradecký kraj , Katastrální pracoviště Rychnov nad Kněžnou pro katastrální území Říčky v Orlických horách, obec Říčky v Orlických horách.</w:t>
      </w:r>
    </w:p>
    <w:p w14:paraId="2090503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SPÚ převádí touto smlouvou do vlastnictví nabyvatele následující pozemky:, včetně trvalých porostů </w:t>
      </w:r>
    </w:p>
    <w:p w14:paraId="5B62728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6AD0540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55343FB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507E6D0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5068</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35,50 Kč</w:t>
      </w:r>
      <w:r w:rsidRPr="00835624">
        <w:rPr>
          <w:rFonts w:ascii="Arial" w:hAnsi="Arial" w:cs="Arial"/>
          <w:sz w:val="18"/>
        </w:rPr>
        <w:tab/>
        <w:t>650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7 562,00 Kč </w:t>
      </w:r>
    </w:p>
    <w:p w14:paraId="1D28D1C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42046FE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5431</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114,50 Kč</w:t>
      </w:r>
      <w:r w:rsidRPr="00835624">
        <w:rPr>
          <w:rFonts w:ascii="Arial" w:hAnsi="Arial" w:cs="Arial"/>
          <w:sz w:val="18"/>
        </w:rPr>
        <w:tab/>
        <w:t>402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12 760,00 Kč </w:t>
      </w:r>
    </w:p>
    <w:p w14:paraId="3F46862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0F9562B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1 052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20 322,00 Kč</w:t>
      </w:r>
    </w:p>
    <w:p w14:paraId="70F879B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12C9A77D"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převáděným pozemkům na základě Rozhodnutí Státního pozemkového úřadu, Krajského pozemkového úřadu pro Královéhradecký kraj, Pobočky Rychnov nad Kněžnou ze dne 18.3.2020, které nabylo právní moci dne 3.6.2020.</w:t>
      </w:r>
    </w:p>
    <w:p w14:paraId="5D2B2161" w14:textId="77777777" w:rsidR="00AD4CDE" w:rsidRPr="00D27771" w:rsidRDefault="00AD4CDE">
      <w:pPr>
        <w:widowControl/>
        <w:tabs>
          <w:tab w:val="left" w:pos="2410"/>
          <w:tab w:val="left" w:pos="6804"/>
          <w:tab w:val="right" w:pos="9412"/>
        </w:tabs>
        <w:jc w:val="both"/>
        <w:rPr>
          <w:rFonts w:ascii="Arial" w:hAnsi="Arial" w:cs="Arial"/>
        </w:rPr>
      </w:pPr>
    </w:p>
    <w:p w14:paraId="21A6D42C" w14:textId="702148D8"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Převáděné pozemky byly oceněny ve znaleckém posudku soudního znalce</w:t>
      </w:r>
      <w:r w:rsidR="00974D4C">
        <w:rPr>
          <w:rFonts w:ascii="Arial" w:hAnsi="Arial" w:cs="Arial"/>
        </w:rPr>
        <w:t>:</w:t>
      </w:r>
      <w:r w:rsidRPr="00D27771">
        <w:rPr>
          <w:rFonts w:ascii="Arial" w:hAnsi="Arial" w:cs="Arial"/>
        </w:rPr>
        <w:t xml:space="preserve"> </w:t>
      </w:r>
      <w:r w:rsidR="00974D4C">
        <w:rPr>
          <w:rFonts w:ascii="Arial" w:hAnsi="Arial" w:cs="Arial"/>
        </w:rPr>
        <w:t xml:space="preserve">Znalecká kancelář </w:t>
      </w:r>
      <w:r w:rsidRPr="00D27771">
        <w:rPr>
          <w:rFonts w:ascii="Arial" w:hAnsi="Arial" w:cs="Arial"/>
        </w:rPr>
        <w:t xml:space="preserve">qdq services, s.r.o., ze dne 27. 10. 2021, pod č.j. 3745-362/2021, podle vyhl.č. 182/1988 Sb. ve znění vyhl.č. 316/1990 Sb., celkovou částkou 3 173,56 Kč (slovy: tři tisíce jedno sto sedmdesát tři koruny české padesát šest haléřů). </w:t>
      </w:r>
    </w:p>
    <w:p w14:paraId="702ACE93" w14:textId="77777777" w:rsidR="00974D4C" w:rsidRDefault="00974D4C">
      <w:pPr>
        <w:pStyle w:val="para"/>
        <w:rPr>
          <w:rFonts w:ascii="Arial" w:hAnsi="Arial" w:cs="Arial"/>
          <w:sz w:val="20"/>
          <w:szCs w:val="20"/>
        </w:rPr>
      </w:pPr>
    </w:p>
    <w:p w14:paraId="351B0EDC" w14:textId="253B54A4"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w:t>
      </w:r>
    </w:p>
    <w:p w14:paraId="653257F8" w14:textId="77777777"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5765A00E" w14:textId="77777777" w:rsidR="00AD4CDE" w:rsidRPr="00D27771" w:rsidRDefault="00AD4CDE">
      <w:pPr>
        <w:widowControl/>
        <w:rPr>
          <w:rFonts w:ascii="Arial" w:hAnsi="Arial" w:cs="Arial"/>
        </w:rPr>
      </w:pPr>
      <w:r w:rsidRPr="00D27771">
        <w:rPr>
          <w:rFonts w:ascii="Arial" w:hAnsi="Arial" w:cs="Arial"/>
        </w:rPr>
        <w:t xml:space="preserve"> </w:t>
      </w:r>
    </w:p>
    <w:p w14:paraId="70BA268E" w14:textId="57568C63" w:rsidR="00AD4CDE" w:rsidRPr="00D27771" w:rsidRDefault="00AD4CDE" w:rsidP="00974D4C">
      <w:pPr>
        <w:widowControl/>
        <w:jc w:val="both"/>
        <w:rPr>
          <w:rFonts w:ascii="Arial" w:hAnsi="Arial" w:cs="Arial"/>
        </w:rPr>
      </w:pPr>
      <w:r w:rsidRPr="00D27771">
        <w:rPr>
          <w:rFonts w:ascii="Arial" w:hAnsi="Arial" w:cs="Arial"/>
        </w:rPr>
        <w:t xml:space="preserve">- dědictvím nároku, ze dne </w:t>
      </w:r>
      <w:r w:rsidR="00093834">
        <w:rPr>
          <w:rFonts w:ascii="Arial" w:hAnsi="Arial" w:cs="Arial"/>
        </w:rPr>
        <w:t>xxxxxxxxxxx</w:t>
      </w:r>
      <w:r w:rsidRPr="00D27771">
        <w:rPr>
          <w:rFonts w:ascii="Arial" w:hAnsi="Arial" w:cs="Arial"/>
        </w:rPr>
        <w:t xml:space="preserve">, ve výši </w:t>
      </w:r>
      <w:r w:rsidR="00093834">
        <w:rPr>
          <w:rFonts w:ascii="Arial" w:hAnsi="Arial" w:cs="Arial"/>
        </w:rPr>
        <w:t>xxxxxxxxxxx</w:t>
      </w:r>
      <w:r w:rsidRPr="00D27771">
        <w:rPr>
          <w:rFonts w:ascii="Arial" w:hAnsi="Arial" w:cs="Arial"/>
        </w:rPr>
        <w:t xml:space="preserve"> Kč, mezi postupitelem </w:t>
      </w:r>
      <w:r w:rsidR="00093834">
        <w:rPr>
          <w:rFonts w:ascii="Arial" w:hAnsi="Arial" w:cs="Arial"/>
        </w:rPr>
        <w:t>xxxxxxxxxxxxxxxx</w:t>
      </w:r>
      <w:r w:rsidRPr="00D27771">
        <w:rPr>
          <w:rFonts w:ascii="Arial" w:hAnsi="Arial" w:cs="Arial"/>
        </w:rPr>
        <w:t xml:space="preserve"> a</w:t>
      </w:r>
      <w:r w:rsidR="00974D4C">
        <w:rPr>
          <w:rFonts w:ascii="Arial" w:hAnsi="Arial" w:cs="Arial"/>
        </w:rPr>
        <w:t> </w:t>
      </w:r>
      <w:r w:rsidRPr="00D27771">
        <w:rPr>
          <w:rFonts w:ascii="Arial" w:hAnsi="Arial" w:cs="Arial"/>
        </w:rPr>
        <w:t xml:space="preserve">nabyvatelem. </w:t>
      </w:r>
    </w:p>
    <w:p w14:paraId="3065FDE3" w14:textId="77777777" w:rsidR="00AD4CDE" w:rsidRPr="00D27771" w:rsidRDefault="00AD4CDE" w:rsidP="00974D4C">
      <w:pPr>
        <w:widowControl/>
        <w:jc w:val="both"/>
        <w:rPr>
          <w:rFonts w:ascii="Arial" w:hAnsi="Arial" w:cs="Arial"/>
        </w:rPr>
      </w:pPr>
      <w:r w:rsidRPr="00D27771">
        <w:rPr>
          <w:rFonts w:ascii="Arial" w:hAnsi="Arial" w:cs="Arial"/>
        </w:rPr>
        <w:t xml:space="preserve">Postoupený nárok je doložen:  </w:t>
      </w:r>
    </w:p>
    <w:p w14:paraId="53C9C14F" w14:textId="2BBE1E89" w:rsidR="00AD4CDE" w:rsidRPr="00D27771" w:rsidRDefault="00AD4CDE" w:rsidP="00974D4C">
      <w:pPr>
        <w:widowControl/>
        <w:jc w:val="both"/>
        <w:rPr>
          <w:rFonts w:ascii="Arial" w:hAnsi="Arial" w:cs="Arial"/>
        </w:rPr>
      </w:pPr>
      <w:r w:rsidRPr="00D27771">
        <w:rPr>
          <w:rFonts w:ascii="Arial" w:hAnsi="Arial" w:cs="Arial"/>
        </w:rPr>
        <w:t xml:space="preserve">- pravomocným rozhodnutím Okresního pozemkového úřadu Praha-východ, č.j. </w:t>
      </w:r>
      <w:r w:rsidR="00093834">
        <w:rPr>
          <w:rFonts w:ascii="Arial" w:hAnsi="Arial" w:cs="Arial"/>
        </w:rPr>
        <w:t>xxxxxxxxxxx</w:t>
      </w:r>
      <w:r w:rsidRPr="00D27771">
        <w:rPr>
          <w:rFonts w:ascii="Arial" w:hAnsi="Arial" w:cs="Arial"/>
        </w:rPr>
        <w:t xml:space="preserve"> ze dne </w:t>
      </w:r>
      <w:r w:rsidR="00093834">
        <w:rPr>
          <w:rFonts w:ascii="Arial" w:hAnsi="Arial" w:cs="Arial"/>
        </w:rPr>
        <w:t>xxxxxxxxxxx</w:t>
      </w:r>
      <w:r w:rsidRPr="00D27771">
        <w:rPr>
          <w:rFonts w:ascii="Arial" w:hAnsi="Arial" w:cs="Arial"/>
        </w:rPr>
        <w:t xml:space="preserve">, kterým oprávněné osobě </w:t>
      </w:r>
      <w:r w:rsidR="00093834">
        <w:rPr>
          <w:rFonts w:ascii="Arial" w:hAnsi="Arial" w:cs="Arial"/>
        </w:rPr>
        <w:t>xxxxxxxxxxxx</w:t>
      </w:r>
      <w:r w:rsidRPr="00D27771">
        <w:rPr>
          <w:rFonts w:ascii="Arial" w:hAnsi="Arial" w:cs="Arial"/>
        </w:rPr>
        <w:t xml:space="preserve">, nelze vydat pozemky nebo jejich části v katastrálním území Čelákovice, obce Čelákovice, okresu Praha-východ. </w:t>
      </w:r>
    </w:p>
    <w:p w14:paraId="7E09D75A" w14:textId="77777777" w:rsidR="00AD4CDE" w:rsidRPr="00D27771" w:rsidRDefault="00AD4CDE" w:rsidP="00974D4C">
      <w:pPr>
        <w:widowControl/>
        <w:jc w:val="both"/>
        <w:rPr>
          <w:rFonts w:ascii="Arial" w:hAnsi="Arial" w:cs="Arial"/>
        </w:rPr>
      </w:pPr>
      <w:r w:rsidRPr="00D27771">
        <w:rPr>
          <w:rFonts w:ascii="Arial" w:hAnsi="Arial" w:cs="Arial"/>
        </w:rPr>
        <w:t xml:space="preserve">Nevydané pozemky byly oceněny: </w:t>
      </w:r>
    </w:p>
    <w:p w14:paraId="5A9787DD" w14:textId="403D23C7" w:rsidR="00AD4CDE" w:rsidRPr="00D27771" w:rsidRDefault="00AD4CDE" w:rsidP="00974D4C">
      <w:pPr>
        <w:widowControl/>
        <w:jc w:val="both"/>
        <w:rPr>
          <w:rFonts w:ascii="Arial" w:hAnsi="Arial" w:cs="Arial"/>
        </w:rPr>
      </w:pPr>
      <w:r w:rsidRPr="00D27771">
        <w:rPr>
          <w:rFonts w:ascii="Arial" w:hAnsi="Arial" w:cs="Arial"/>
        </w:rPr>
        <w:t xml:space="preserve"> -  znaleckým posudkem znalce </w:t>
      </w:r>
      <w:r w:rsidR="00093834">
        <w:rPr>
          <w:rFonts w:ascii="Arial" w:hAnsi="Arial" w:cs="Arial"/>
        </w:rPr>
        <w:t>xxxxxxxxxxxxxxx</w:t>
      </w:r>
      <w:r w:rsidRPr="00D27771">
        <w:rPr>
          <w:rFonts w:ascii="Arial" w:hAnsi="Arial" w:cs="Arial"/>
        </w:rPr>
        <w:t xml:space="preserve">, č.j.  </w:t>
      </w:r>
      <w:r w:rsidR="00093834">
        <w:rPr>
          <w:rFonts w:ascii="Arial" w:hAnsi="Arial" w:cs="Arial"/>
        </w:rPr>
        <w:t>xxxxxxxxxxx</w:t>
      </w:r>
      <w:r w:rsidRPr="00D27771">
        <w:rPr>
          <w:rFonts w:ascii="Arial" w:hAnsi="Arial" w:cs="Arial"/>
        </w:rPr>
        <w:t xml:space="preserve"> ze dne 21. 9. 2021, podle vyhl.č. 182/1988 Sb. ve znění vyhl.č. 316/1990 Sb., celkovou částkou </w:t>
      </w:r>
      <w:r w:rsidR="00093834">
        <w:rPr>
          <w:rFonts w:ascii="Arial" w:hAnsi="Arial" w:cs="Arial"/>
        </w:rPr>
        <w:t xml:space="preserve">xxxxxxxxxxx </w:t>
      </w:r>
      <w:r w:rsidRPr="00D27771">
        <w:rPr>
          <w:rFonts w:ascii="Arial" w:hAnsi="Arial" w:cs="Arial"/>
        </w:rPr>
        <w:t xml:space="preserve">Kč (slovy: </w:t>
      </w:r>
      <w:r w:rsidR="00093834">
        <w:rPr>
          <w:rFonts w:ascii="Arial" w:hAnsi="Arial" w:cs="Arial"/>
        </w:rPr>
        <w:t>xxxxxxxxxxxxxxxxx</w:t>
      </w:r>
      <w:r w:rsidRPr="00D27771">
        <w:rPr>
          <w:rFonts w:ascii="Arial" w:hAnsi="Arial" w:cs="Arial"/>
        </w:rPr>
        <w:t xml:space="preserve"> </w:t>
      </w:r>
      <w:r w:rsidR="00093834">
        <w:rPr>
          <w:rFonts w:ascii="Arial" w:hAnsi="Arial" w:cs="Arial"/>
        </w:rPr>
        <w:t>xxxxxxxxxxxx</w:t>
      </w:r>
      <w:r w:rsidRPr="00D27771">
        <w:rPr>
          <w:rFonts w:ascii="Arial" w:hAnsi="Arial" w:cs="Arial"/>
        </w:rPr>
        <w:t xml:space="preserve"> korun českých). </w:t>
      </w:r>
    </w:p>
    <w:p w14:paraId="0243FFFB" w14:textId="77777777" w:rsidR="00AD4CDE" w:rsidRPr="00D27771" w:rsidRDefault="00AD4CDE">
      <w:pPr>
        <w:widowControl/>
        <w:rPr>
          <w:rFonts w:ascii="Arial" w:hAnsi="Arial" w:cs="Arial"/>
        </w:rPr>
      </w:pPr>
    </w:p>
    <w:p w14:paraId="05BFF9BB" w14:textId="77777777" w:rsidR="00AD4CDE" w:rsidRPr="00D27771" w:rsidRDefault="00AD4CDE">
      <w:pPr>
        <w:widowControl/>
        <w:rPr>
          <w:rFonts w:ascii="Arial" w:hAnsi="Arial" w:cs="Arial"/>
        </w:rPr>
      </w:pPr>
      <w:r w:rsidRPr="00D27771">
        <w:rPr>
          <w:rFonts w:ascii="Arial" w:hAnsi="Arial" w:cs="Arial"/>
        </w:rPr>
        <w:t xml:space="preserve">Z toho bude touto smlouvou vypořádáno 20 322,00 Kč. </w:t>
      </w:r>
    </w:p>
    <w:p w14:paraId="0CCD39B5" w14:textId="77777777" w:rsidR="00AD4CDE" w:rsidRPr="00D27771" w:rsidRDefault="00AD4CDE">
      <w:pPr>
        <w:widowControl/>
        <w:rPr>
          <w:rFonts w:ascii="Arial" w:hAnsi="Arial" w:cs="Arial"/>
        </w:rPr>
      </w:pPr>
    </w:p>
    <w:p w14:paraId="460B49C2"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7F36A0EA" w14:textId="053896AE" w:rsidR="00AD4CDE" w:rsidRPr="003970C3"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pozemky,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3970C3">
        <w:rPr>
          <w:rFonts w:ascii="Arial" w:hAnsi="Arial" w:cs="Arial"/>
          <w:color w:val="000000"/>
          <w:sz w:val="20"/>
          <w:szCs w:val="20"/>
        </w:rPr>
        <w:t xml:space="preserve"> </w:t>
      </w:r>
      <w:r w:rsidRPr="00D27771">
        <w:rPr>
          <w:rFonts w:ascii="Arial" w:hAnsi="Arial" w:cs="Arial"/>
          <w:color w:val="000000"/>
          <w:sz w:val="20"/>
          <w:szCs w:val="20"/>
        </w:rPr>
        <w:t>včetně součástí a příslušenství, se všemi právy a povinnostmi a nabyvatel je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Dále prohlašuje, že mu nebyla poskytnuta náhrada za porosty a</w:t>
      </w:r>
      <w:r w:rsidR="00974D4C">
        <w:rPr>
          <w:rFonts w:ascii="Arial" w:hAnsi="Arial" w:cs="Arial"/>
          <w:sz w:val="20"/>
          <w:szCs w:val="20"/>
        </w:rPr>
        <w:t> </w:t>
      </w:r>
      <w:r w:rsidRPr="00D27771">
        <w:rPr>
          <w:rFonts w:ascii="Arial" w:hAnsi="Arial" w:cs="Arial"/>
          <w:sz w:val="20"/>
          <w:szCs w:val="20"/>
        </w:rPr>
        <w:t>příslušenství pozemků, které jsou započítávány do ceny nevydaných pozemků. Nepravdivé prohlášení a</w:t>
      </w:r>
      <w:r w:rsidR="00974D4C">
        <w:rPr>
          <w:rFonts w:ascii="Arial" w:hAnsi="Arial" w:cs="Arial"/>
          <w:sz w:val="20"/>
          <w:szCs w:val="20"/>
        </w:rPr>
        <w:t> </w:t>
      </w:r>
      <w:r w:rsidRPr="00D27771">
        <w:rPr>
          <w:rFonts w:ascii="Arial" w:hAnsi="Arial" w:cs="Arial"/>
          <w:sz w:val="20"/>
          <w:szCs w:val="20"/>
        </w:rPr>
        <w:t>jednání učiněná nabyvatelem v rozporu s tímto prohlášením, činí tuto smlouvu neplatnou od samého počátku.</w:t>
      </w:r>
    </w:p>
    <w:p w14:paraId="32264C9C"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300DC88B" w14:textId="03684A24"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a</w:t>
      </w:r>
      <w:r w:rsidR="00974D4C">
        <w:rPr>
          <w:rFonts w:ascii="Arial" w:hAnsi="Arial" w:cs="Arial"/>
          <w:color w:val="000000"/>
          <w:sz w:val="20"/>
          <w:szCs w:val="20"/>
        </w:rPr>
        <w:t> </w:t>
      </w:r>
      <w:r w:rsidRPr="00D27771">
        <w:rPr>
          <w:rFonts w:ascii="Arial" w:hAnsi="Arial" w:cs="Arial"/>
          <w:color w:val="000000"/>
          <w:sz w:val="20"/>
          <w:szCs w:val="20"/>
        </w:rPr>
        <w:t>vytyčování hranic pozemků.</w:t>
      </w:r>
    </w:p>
    <w:p w14:paraId="1BD33C6A" w14:textId="77777777" w:rsidR="00AB5EEE" w:rsidRDefault="00AB5EEE" w:rsidP="00AB5EEE">
      <w:pPr>
        <w:pStyle w:val="vniontext"/>
        <w:widowControl/>
        <w:ind w:firstLine="0"/>
        <w:rPr>
          <w:rFonts w:ascii="Arial" w:hAnsi="Arial" w:cs="Arial"/>
          <w:color w:val="000000"/>
          <w:sz w:val="20"/>
          <w:szCs w:val="20"/>
        </w:rPr>
      </w:pPr>
    </w:p>
    <w:p w14:paraId="11C176AB" w14:textId="7777777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Nabyvatel bere na vědomí a je srozuměn s tím, že převáděné pozemky KÚ Říčky v Orlických horách - parc. č. 5068, 5431, jsou pronajaty.</w:t>
      </w:r>
    </w:p>
    <w:p w14:paraId="45F22E86" w14:textId="00561BF2"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Užívací vztah k převáděným pozemkům je řešen nájemní smlouvou číslo 75N18/43, uzavřenou s</w:t>
      </w:r>
      <w:r w:rsidR="00974D4C">
        <w:rPr>
          <w:rFonts w:ascii="Arial" w:hAnsi="Arial" w:cs="Arial"/>
          <w:color w:val="000000"/>
          <w:sz w:val="20"/>
          <w:szCs w:val="20"/>
        </w:rPr>
        <w:t> </w:t>
      </w:r>
      <w:r>
        <w:rPr>
          <w:rFonts w:ascii="Arial" w:hAnsi="Arial" w:cs="Arial"/>
          <w:color w:val="000000"/>
          <w:sz w:val="20"/>
          <w:szCs w:val="20"/>
        </w:rPr>
        <w:t>ORLICKO a.s., jakožto nájemcem. S obsahem nájemní smlouvy byl nabyvatel seznámen před podpisem této smlouvy, což stvrzuje svým podpisem.</w:t>
      </w:r>
    </w:p>
    <w:p w14:paraId="76EFB18E" w14:textId="77777777" w:rsidR="00AD2C21" w:rsidRDefault="00AD2C21" w:rsidP="00AB5EEE">
      <w:pPr>
        <w:pStyle w:val="vniontext"/>
        <w:widowControl/>
        <w:ind w:firstLine="0"/>
        <w:rPr>
          <w:rFonts w:ascii="Arial" w:hAnsi="Arial" w:cs="Arial"/>
          <w:color w:val="000000"/>
          <w:sz w:val="20"/>
          <w:szCs w:val="20"/>
        </w:rPr>
      </w:pPr>
    </w:p>
    <w:p w14:paraId="647B7D7C" w14:textId="1B5DD560"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Převáděné pozemky KÚ Říčky v Orlických horách - parc. č. 5068, 5431, jsou součástí společenstevní honitby Kolowratské lesy, jejímž držitelem je </w:t>
      </w:r>
      <w:r w:rsidR="00093834">
        <w:rPr>
          <w:rFonts w:ascii="Arial" w:hAnsi="Arial" w:cs="Arial"/>
          <w:color w:val="000000"/>
          <w:sz w:val="20"/>
          <w:szCs w:val="20"/>
        </w:rPr>
        <w:t>xxxxxxxxxxxxxxxxxx</w:t>
      </w:r>
      <w:r w:rsidR="004D2065">
        <w:rPr>
          <w:rFonts w:ascii="Arial" w:hAnsi="Arial" w:cs="Arial"/>
          <w:color w:val="000000"/>
          <w:sz w:val="20"/>
          <w:szCs w:val="20"/>
        </w:rPr>
        <w:t>x</w:t>
      </w:r>
      <w:r w:rsidR="006A1CD6">
        <w:rPr>
          <w:rFonts w:ascii="Arial" w:hAnsi="Arial" w:cs="Arial"/>
          <w:color w:val="000000"/>
          <w:sz w:val="20"/>
          <w:szCs w:val="20"/>
        </w:rPr>
        <w:t xml:space="preserve">.  </w:t>
      </w:r>
      <w:r>
        <w:rPr>
          <w:rFonts w:ascii="Arial" w:hAnsi="Arial" w:cs="Arial"/>
          <w:color w:val="000000"/>
          <w:sz w:val="20"/>
          <w:szCs w:val="20"/>
        </w:rPr>
        <w:t xml:space="preserve">Tento pozemek je ve smyslu zákona č. 503/2012 Sb., o Státním pozemkovém úřadu, ve znění pozdějších předpisů, v režimu přičlenění. </w:t>
      </w:r>
    </w:p>
    <w:p w14:paraId="176C0978"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6050EC17"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včetně součástí a příslušenství, přechází na nabyvatele vkladem do katastru nemovitostí. </w:t>
      </w:r>
    </w:p>
    <w:p w14:paraId="14D89254" w14:textId="77777777" w:rsidR="00AD4CDE" w:rsidRPr="00D27771" w:rsidRDefault="00AD4CDE" w:rsidP="00B868C7">
      <w:pPr>
        <w:pStyle w:val="vniontext"/>
        <w:widowControl/>
        <w:ind w:firstLine="0"/>
        <w:rPr>
          <w:rFonts w:ascii="Arial" w:hAnsi="Arial" w:cs="Arial"/>
          <w:sz w:val="20"/>
          <w:szCs w:val="20"/>
        </w:rPr>
      </w:pPr>
    </w:p>
    <w:p w14:paraId="53724A7A"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629FF95E" w14:textId="77777777" w:rsidR="003A69C2" w:rsidRPr="00D27771" w:rsidRDefault="003A69C2">
      <w:pPr>
        <w:pStyle w:val="vniontext"/>
        <w:widowControl/>
        <w:rPr>
          <w:rFonts w:ascii="Arial" w:hAnsi="Arial" w:cs="Arial"/>
          <w:sz w:val="20"/>
          <w:szCs w:val="20"/>
          <w:lang w:val="en-US"/>
        </w:rPr>
      </w:pPr>
    </w:p>
    <w:p w14:paraId="2E2E7D31" w14:textId="3F19AB90"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w:t>
      </w:r>
      <w:r w:rsidR="0014090B">
        <w:rPr>
          <w:rFonts w:ascii="Arial" w:hAnsi="Arial" w:cs="Arial"/>
          <w:lang w:eastAsia="en-US"/>
        </w:rPr>
        <w:t> </w:t>
      </w:r>
      <w:r w:rsidRPr="00E569A9">
        <w:rPr>
          <w:rFonts w:ascii="Arial" w:hAnsi="Arial" w:cs="Arial"/>
          <w:lang w:eastAsia="en-US"/>
        </w:rPr>
        <w:t xml:space="preserve">účinnou legislativou. Postupy a opatření se SPÚ zavazuje dodržovat po celou dobu trvání skartační lhůty </w:t>
      </w:r>
      <w:r w:rsidRPr="00E569A9">
        <w:rPr>
          <w:rFonts w:ascii="Arial" w:hAnsi="Arial" w:cs="Arial"/>
          <w:lang w:eastAsia="en-US"/>
        </w:rPr>
        <w:lastRenderedPageBreak/>
        <w:t>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488585CF" w14:textId="77777777" w:rsidR="002B7458" w:rsidRDefault="002B7458" w:rsidP="00824EDF">
      <w:pPr>
        <w:pStyle w:val="vnintext"/>
        <w:ind w:firstLine="0"/>
        <w:rPr>
          <w:rFonts w:ascii="Arial" w:hAnsi="Arial" w:cs="Arial"/>
          <w:sz w:val="20"/>
          <w:szCs w:val="20"/>
        </w:rPr>
      </w:pPr>
    </w:p>
    <w:p w14:paraId="3DCB0E09" w14:textId="77777777"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31E6486F" w14:textId="3A36A638"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6A75AA01" w14:textId="77777777" w:rsidR="00683264" w:rsidRPr="00683264" w:rsidRDefault="00683264" w:rsidP="00683264">
      <w:pPr>
        <w:jc w:val="both"/>
        <w:rPr>
          <w:rFonts w:ascii="Arial" w:hAnsi="Arial" w:cs="Arial"/>
          <w:color w:val="000000" w:themeColor="text1"/>
          <w:lang w:eastAsia="en-US"/>
        </w:rPr>
      </w:pPr>
    </w:p>
    <w:p w14:paraId="1A98B03D"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1E882A98"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půdě a ust.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68D6BC65" w14:textId="77777777" w:rsidR="00AD4CDE" w:rsidRPr="00D27771" w:rsidRDefault="00AD4CDE">
      <w:pPr>
        <w:widowControl/>
        <w:rPr>
          <w:rFonts w:ascii="Arial" w:hAnsi="Arial" w:cs="Arial"/>
          <w:color w:val="000000"/>
        </w:rPr>
      </w:pPr>
    </w:p>
    <w:p w14:paraId="11064ADB"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774EBA43"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224C9C8B" w14:textId="77777777" w:rsidR="00AD4CDE" w:rsidRPr="00D27771" w:rsidRDefault="00AD4CDE">
      <w:pPr>
        <w:pStyle w:val="adresa"/>
        <w:widowControl/>
        <w:rPr>
          <w:rFonts w:ascii="Arial" w:hAnsi="Arial" w:cs="Arial"/>
          <w:color w:val="000000"/>
          <w:sz w:val="20"/>
          <w:szCs w:val="20"/>
        </w:rPr>
      </w:pPr>
    </w:p>
    <w:p w14:paraId="701E523E" w14:textId="77777777" w:rsidR="00663872" w:rsidRPr="00D27771" w:rsidRDefault="00663872">
      <w:pPr>
        <w:pStyle w:val="adresa"/>
        <w:widowControl/>
        <w:rPr>
          <w:rFonts w:ascii="Arial" w:hAnsi="Arial" w:cs="Arial"/>
          <w:color w:val="000000"/>
          <w:sz w:val="20"/>
          <w:szCs w:val="20"/>
        </w:rPr>
      </w:pPr>
    </w:p>
    <w:p w14:paraId="5645F4E1" w14:textId="77777777" w:rsidR="00AD4CDE" w:rsidRPr="00D27771" w:rsidRDefault="00AD4CDE">
      <w:pPr>
        <w:pStyle w:val="adresa"/>
        <w:widowControl/>
        <w:rPr>
          <w:rFonts w:ascii="Arial" w:hAnsi="Arial" w:cs="Arial"/>
          <w:color w:val="000000"/>
          <w:sz w:val="20"/>
          <w:szCs w:val="20"/>
        </w:rPr>
      </w:pPr>
    </w:p>
    <w:p w14:paraId="54D04C5B" w14:textId="320D9079"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974D4C">
        <w:rPr>
          <w:rFonts w:ascii="Arial" w:hAnsi="Arial" w:cs="Arial"/>
          <w:color w:val="000000"/>
          <w:sz w:val="20"/>
          <w:szCs w:val="20"/>
        </w:rPr>
        <w:t> Hradci Králové</w:t>
      </w:r>
      <w:r w:rsidRPr="00D27771">
        <w:rPr>
          <w:rFonts w:ascii="Arial" w:hAnsi="Arial" w:cs="Arial"/>
          <w:color w:val="000000"/>
          <w:sz w:val="20"/>
          <w:szCs w:val="20"/>
        </w:rPr>
        <w:t xml:space="preserve"> dne </w:t>
      </w:r>
      <w:r w:rsidR="004232DE">
        <w:rPr>
          <w:rFonts w:ascii="Arial" w:hAnsi="Arial" w:cs="Arial"/>
          <w:color w:val="000000"/>
          <w:sz w:val="20"/>
          <w:szCs w:val="20"/>
        </w:rPr>
        <w:t>6.6.2022</w:t>
      </w:r>
      <w:r w:rsidRPr="00D27771">
        <w:rPr>
          <w:rFonts w:ascii="Arial" w:hAnsi="Arial" w:cs="Arial"/>
          <w:color w:val="000000"/>
          <w:sz w:val="20"/>
          <w:szCs w:val="20"/>
        </w:rPr>
        <w:tab/>
        <w:t>V</w:t>
      </w:r>
      <w:r w:rsidR="0077690B">
        <w:rPr>
          <w:rFonts w:ascii="Arial" w:hAnsi="Arial" w:cs="Arial"/>
          <w:color w:val="000000"/>
          <w:sz w:val="20"/>
          <w:szCs w:val="20"/>
        </w:rPr>
        <w:t xml:space="preserve"> Praze </w:t>
      </w:r>
      <w:r w:rsidRPr="00D27771">
        <w:rPr>
          <w:rFonts w:ascii="Arial" w:hAnsi="Arial" w:cs="Arial"/>
          <w:color w:val="000000"/>
          <w:sz w:val="20"/>
          <w:szCs w:val="20"/>
        </w:rPr>
        <w:t xml:space="preserve">dne </w:t>
      </w:r>
      <w:r w:rsidR="0077690B">
        <w:rPr>
          <w:rFonts w:ascii="Arial" w:hAnsi="Arial" w:cs="Arial"/>
          <w:color w:val="000000"/>
          <w:sz w:val="20"/>
          <w:szCs w:val="20"/>
        </w:rPr>
        <w:t>27.5.2022</w:t>
      </w:r>
    </w:p>
    <w:p w14:paraId="560E191F"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75E6A0D6" w14:textId="3543C3AE" w:rsidR="00162E8E" w:rsidRDefault="00162E8E">
      <w:pPr>
        <w:pStyle w:val="adresa"/>
        <w:widowControl/>
        <w:tabs>
          <w:tab w:val="clear" w:pos="3402"/>
          <w:tab w:val="clear" w:pos="6237"/>
        </w:tabs>
        <w:rPr>
          <w:rFonts w:ascii="Arial" w:hAnsi="Arial" w:cs="Arial"/>
          <w:color w:val="000000"/>
          <w:sz w:val="20"/>
          <w:szCs w:val="20"/>
        </w:rPr>
      </w:pPr>
    </w:p>
    <w:p w14:paraId="03B6C1CE" w14:textId="1535BC47" w:rsidR="00974D4C" w:rsidRDefault="00974D4C">
      <w:pPr>
        <w:pStyle w:val="adresa"/>
        <w:widowControl/>
        <w:tabs>
          <w:tab w:val="clear" w:pos="3402"/>
          <w:tab w:val="clear" w:pos="6237"/>
        </w:tabs>
        <w:rPr>
          <w:rFonts w:ascii="Arial" w:hAnsi="Arial" w:cs="Arial"/>
          <w:color w:val="000000"/>
          <w:sz w:val="20"/>
          <w:szCs w:val="20"/>
        </w:rPr>
      </w:pPr>
    </w:p>
    <w:p w14:paraId="4984AB5C" w14:textId="01AED1C6" w:rsidR="00974D4C" w:rsidRDefault="00974D4C">
      <w:pPr>
        <w:pStyle w:val="adresa"/>
        <w:widowControl/>
        <w:tabs>
          <w:tab w:val="clear" w:pos="3402"/>
          <w:tab w:val="clear" w:pos="6237"/>
        </w:tabs>
        <w:rPr>
          <w:rFonts w:ascii="Arial" w:hAnsi="Arial" w:cs="Arial"/>
          <w:color w:val="000000"/>
          <w:sz w:val="20"/>
          <w:szCs w:val="20"/>
        </w:rPr>
      </w:pPr>
    </w:p>
    <w:p w14:paraId="52494FE2" w14:textId="77777777" w:rsidR="00974D4C" w:rsidRPr="00D27771" w:rsidRDefault="00974D4C">
      <w:pPr>
        <w:pStyle w:val="adresa"/>
        <w:widowControl/>
        <w:tabs>
          <w:tab w:val="clear" w:pos="3402"/>
          <w:tab w:val="clear" w:pos="6237"/>
        </w:tabs>
        <w:rPr>
          <w:rFonts w:ascii="Arial" w:hAnsi="Arial" w:cs="Arial"/>
          <w:color w:val="000000"/>
          <w:sz w:val="20"/>
          <w:szCs w:val="20"/>
        </w:rPr>
      </w:pPr>
    </w:p>
    <w:p w14:paraId="2BB52522"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5F5E58B3" w14:textId="77777777" w:rsidR="001914D2" w:rsidRPr="00D27771" w:rsidRDefault="00DF6D39" w:rsidP="00AF52AA">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417DB294" w14:textId="64A05FB6"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974D4C">
        <w:rPr>
          <w:rFonts w:ascii="Arial" w:hAnsi="Arial" w:cs="Arial"/>
          <w:color w:val="000000"/>
          <w:sz w:val="20"/>
          <w:szCs w:val="20"/>
        </w:rPr>
        <w:t xml:space="preserve">   </w:t>
      </w:r>
      <w:r w:rsidR="00974D4C" w:rsidRPr="00D27771">
        <w:rPr>
          <w:rFonts w:ascii="Arial" w:hAnsi="Arial" w:cs="Arial"/>
          <w:color w:val="000000"/>
          <w:sz w:val="20"/>
          <w:szCs w:val="20"/>
        </w:rPr>
        <w:t>Neumanová Blanka, PaeDr</w:t>
      </w:r>
      <w:r w:rsidR="00974D4C">
        <w:rPr>
          <w:rFonts w:ascii="Arial" w:hAnsi="Arial" w:cs="Arial"/>
          <w:color w:val="000000"/>
          <w:sz w:val="20"/>
          <w:szCs w:val="20"/>
        </w:rPr>
        <w:t>.</w:t>
      </w:r>
    </w:p>
    <w:p w14:paraId="4A562009" w14:textId="77777777" w:rsidR="00974D4C"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 Krajského pozemkového úřadu </w:t>
      </w:r>
    </w:p>
    <w:p w14:paraId="0E38B2A8" w14:textId="5F5E93BA"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pro Královéhradecký kraj </w:t>
      </w:r>
    </w:p>
    <w:p w14:paraId="302A972C" w14:textId="5DA38133"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Ing. Petr Lázňovský </w:t>
      </w:r>
      <w:r w:rsidRPr="00D27771">
        <w:rPr>
          <w:rFonts w:ascii="Arial" w:hAnsi="Arial" w:cs="Arial"/>
          <w:color w:val="000000"/>
          <w:sz w:val="20"/>
          <w:szCs w:val="20"/>
        </w:rPr>
        <w:tab/>
        <w:t xml:space="preserve"> </w:t>
      </w:r>
    </w:p>
    <w:p w14:paraId="6CF6390A"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3CF72E77"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71BE728E"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5D5872DC" w14:textId="77777777" w:rsidR="00974D4C"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vedoucí oddělení převodu majetku státu KPÚ</w:t>
      </w:r>
    </w:p>
    <w:p w14:paraId="323D9DEF" w14:textId="6517CE76"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pro Královéhradecký kraj </w:t>
      </w:r>
      <w:r w:rsidRPr="00D27771">
        <w:rPr>
          <w:rFonts w:ascii="Arial" w:hAnsi="Arial" w:cs="Arial"/>
          <w:color w:val="000000"/>
          <w:sz w:val="20"/>
          <w:szCs w:val="20"/>
        </w:rPr>
        <w:tab/>
        <w:t xml:space="preserve"> </w:t>
      </w:r>
    </w:p>
    <w:p w14:paraId="00E0A67B" w14:textId="7F97EFB0" w:rsidR="00F86F3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Ing. Jolana Miškářová</w:t>
      </w:r>
    </w:p>
    <w:p w14:paraId="02D31DB7" w14:textId="7827A2CF" w:rsidR="00974D4C" w:rsidRDefault="00974D4C" w:rsidP="00E262FD">
      <w:pPr>
        <w:pStyle w:val="adresa"/>
        <w:widowControl/>
        <w:tabs>
          <w:tab w:val="clear" w:pos="3402"/>
          <w:tab w:val="clear" w:pos="6237"/>
          <w:tab w:val="left" w:pos="5103"/>
        </w:tabs>
        <w:rPr>
          <w:rFonts w:ascii="Arial" w:hAnsi="Arial" w:cs="Arial"/>
          <w:color w:val="000000"/>
          <w:sz w:val="20"/>
          <w:szCs w:val="20"/>
        </w:rPr>
      </w:pPr>
    </w:p>
    <w:p w14:paraId="239DDB49" w14:textId="323CBE55" w:rsidR="00974D4C" w:rsidRPr="005E5F83" w:rsidRDefault="00974D4C" w:rsidP="00E262FD">
      <w:pPr>
        <w:pStyle w:val="adresa"/>
        <w:widowControl/>
        <w:tabs>
          <w:tab w:val="clear" w:pos="3402"/>
          <w:tab w:val="clear" w:pos="6237"/>
          <w:tab w:val="left" w:pos="5103"/>
        </w:tabs>
        <w:rPr>
          <w:rFonts w:ascii="Arial" w:hAnsi="Arial" w:cs="Arial"/>
          <w:color w:val="000000"/>
          <w:sz w:val="20"/>
          <w:szCs w:val="20"/>
          <w:lang w:val="en-US"/>
        </w:rPr>
      </w:pPr>
      <w:r>
        <w:rPr>
          <w:rFonts w:ascii="Arial" w:hAnsi="Arial" w:cs="Arial"/>
          <w:color w:val="000000"/>
          <w:sz w:val="20"/>
          <w:szCs w:val="20"/>
        </w:rPr>
        <w:t>……………………………………………………</w:t>
      </w:r>
    </w:p>
    <w:p w14:paraId="455F6931" w14:textId="77777777" w:rsidR="00F722EF" w:rsidRPr="00D27771" w:rsidRDefault="00F722EF">
      <w:pPr>
        <w:widowControl/>
        <w:rPr>
          <w:rFonts w:ascii="Arial" w:hAnsi="Arial" w:cs="Arial"/>
          <w:color w:val="000000"/>
        </w:rPr>
      </w:pPr>
    </w:p>
    <w:p w14:paraId="78535297" w14:textId="77777777" w:rsidR="003315E7" w:rsidRPr="00D27771" w:rsidRDefault="003315E7">
      <w:pPr>
        <w:widowControl/>
        <w:rPr>
          <w:rFonts w:ascii="Arial" w:hAnsi="Arial" w:cs="Arial"/>
          <w:color w:val="000000"/>
        </w:rPr>
      </w:pPr>
    </w:p>
    <w:p w14:paraId="2F9475B3" w14:textId="1146018C" w:rsidR="00C5124F" w:rsidRPr="00D27771" w:rsidRDefault="00AD4CDE">
      <w:pPr>
        <w:widowControl/>
        <w:rPr>
          <w:rFonts w:ascii="Arial" w:hAnsi="Arial" w:cs="Arial"/>
          <w:color w:val="000000"/>
        </w:rPr>
      </w:pPr>
      <w:r w:rsidRPr="00D27771">
        <w:rPr>
          <w:rFonts w:ascii="Arial" w:hAnsi="Arial" w:cs="Arial"/>
          <w:color w:val="000000"/>
        </w:rPr>
        <w:t>Za správnost:</w:t>
      </w:r>
      <w:r w:rsidR="00974D4C">
        <w:rPr>
          <w:rFonts w:ascii="Arial" w:hAnsi="Arial" w:cs="Arial"/>
          <w:color w:val="000000"/>
        </w:rPr>
        <w:t xml:space="preserve"> Ing Renata Beránková</w:t>
      </w:r>
    </w:p>
    <w:p w14:paraId="6D741DD4" w14:textId="7F36F517" w:rsidR="00091141" w:rsidRDefault="00091141">
      <w:pPr>
        <w:widowControl/>
        <w:rPr>
          <w:rFonts w:ascii="Arial" w:hAnsi="Arial" w:cs="Arial"/>
          <w:color w:val="000000"/>
        </w:rPr>
      </w:pPr>
    </w:p>
    <w:p w14:paraId="7A65744E" w14:textId="77777777" w:rsidR="00701573" w:rsidRPr="00D27771" w:rsidRDefault="00701573">
      <w:pPr>
        <w:widowControl/>
        <w:rPr>
          <w:rFonts w:ascii="Arial" w:hAnsi="Arial" w:cs="Arial"/>
          <w:color w:val="000000"/>
        </w:rPr>
      </w:pPr>
    </w:p>
    <w:p w14:paraId="1AA94B00"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14:paraId="6BAEF193" w14:textId="77777777" w:rsidR="00AD4CDE" w:rsidRPr="00D27771" w:rsidRDefault="00AD4CDE">
      <w:pPr>
        <w:widowControl/>
        <w:rPr>
          <w:rFonts w:ascii="Arial" w:hAnsi="Arial" w:cs="Arial"/>
          <w:color w:val="000000"/>
        </w:rPr>
      </w:pPr>
    </w:p>
    <w:p w14:paraId="3176858C" w14:textId="77777777" w:rsidR="0081770D" w:rsidRPr="00D27771" w:rsidRDefault="0081770D">
      <w:pPr>
        <w:widowControl/>
        <w:rPr>
          <w:rFonts w:ascii="Arial" w:hAnsi="Arial" w:cs="Arial"/>
          <w:color w:val="000000"/>
        </w:rPr>
      </w:pPr>
    </w:p>
    <w:p w14:paraId="2AEE0A20"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lastRenderedPageBreak/>
        <w:t>Tato smlouva byla uveřejněna v Registru smluv, vedeném dle zákona č. 340/2015 Sb., o registru smlu</w:t>
      </w:r>
      <w:r w:rsidR="005E5F83">
        <w:rPr>
          <w:rFonts w:ascii="Arial" w:hAnsi="Arial" w:cs="Arial"/>
          <w:color w:val="000000"/>
          <w:lang w:val="en-US"/>
        </w:rPr>
        <w:t xml:space="preserve">v </w:t>
      </w:r>
      <w:r w:rsidR="005E5F83">
        <w:rPr>
          <w:rFonts w:ascii="Arial" w:hAnsi="Arial" w:cs="Arial"/>
        </w:rPr>
        <w:t>ve znění pozdějších předpisů.</w:t>
      </w:r>
    </w:p>
    <w:p w14:paraId="0907454B" w14:textId="77777777" w:rsidR="00125ACF" w:rsidRPr="00D27771" w:rsidRDefault="00125ACF">
      <w:pPr>
        <w:widowControl/>
        <w:rPr>
          <w:rFonts w:ascii="Arial" w:hAnsi="Arial" w:cs="Arial"/>
          <w:color w:val="000000"/>
          <w:lang w:val="en-US"/>
        </w:rPr>
      </w:pPr>
    </w:p>
    <w:p w14:paraId="76FA15A6"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731D857A"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14:paraId="4E96830B" w14:textId="77777777" w:rsidR="00125ACF" w:rsidRPr="00D27771" w:rsidRDefault="00125ACF">
      <w:pPr>
        <w:widowControl/>
        <w:rPr>
          <w:rFonts w:ascii="Arial" w:hAnsi="Arial" w:cs="Arial"/>
          <w:color w:val="000000"/>
          <w:lang w:val="en-US"/>
        </w:rPr>
      </w:pPr>
    </w:p>
    <w:p w14:paraId="7F2E2238"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27E3CDC2"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14:paraId="6959586D" w14:textId="77777777" w:rsidR="00125ACF" w:rsidRDefault="00125ACF">
      <w:pPr>
        <w:widowControl/>
        <w:rPr>
          <w:rFonts w:ascii="Arial" w:hAnsi="Arial" w:cs="Arial"/>
          <w:b/>
          <w:color w:val="000000"/>
          <w:lang w:val="en-US"/>
        </w:rPr>
      </w:pPr>
    </w:p>
    <w:p w14:paraId="23A23C58"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21F1C148"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14:paraId="52909B4E" w14:textId="77777777" w:rsidR="00F36629" w:rsidRDefault="00F36629">
      <w:pPr>
        <w:widowControl/>
        <w:rPr>
          <w:rFonts w:ascii="Arial" w:hAnsi="Arial" w:cs="Arial"/>
          <w:b/>
          <w:color w:val="000000"/>
          <w:lang w:val="en-US"/>
        </w:rPr>
      </w:pPr>
    </w:p>
    <w:p w14:paraId="10A2E95D" w14:textId="77777777" w:rsidR="00F36629" w:rsidRPr="00D27771" w:rsidRDefault="00F36629">
      <w:pPr>
        <w:widowControl/>
        <w:rPr>
          <w:rFonts w:ascii="Arial" w:hAnsi="Arial" w:cs="Arial"/>
          <w:b/>
          <w:color w:val="000000"/>
          <w:lang w:val="en-US"/>
        </w:rPr>
      </w:pPr>
    </w:p>
    <w:p w14:paraId="54DF4916"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1503A298" w14:textId="6037A867" w:rsidR="00125ACF" w:rsidRPr="00D27771"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 xml:space="preserve">egistraci </w:t>
      </w:r>
      <w:r w:rsidR="00701573">
        <w:rPr>
          <w:rFonts w:ascii="Arial" w:hAnsi="Arial" w:cs="Arial"/>
          <w:color w:val="000000"/>
          <w:lang w:val="en-US"/>
        </w:rPr>
        <w:t>proved: Ing. Renata Beránková</w:t>
      </w:r>
    </w:p>
    <w:p w14:paraId="47814D47" w14:textId="77777777" w:rsidR="0081770D" w:rsidRPr="00D27771" w:rsidRDefault="0081770D">
      <w:pPr>
        <w:widowControl/>
        <w:rPr>
          <w:rFonts w:ascii="Arial" w:hAnsi="Arial" w:cs="Arial"/>
          <w:color w:val="000000"/>
        </w:rPr>
      </w:pPr>
    </w:p>
    <w:p w14:paraId="467E6F24" w14:textId="5A21B423" w:rsidR="00C820A8" w:rsidRPr="00D27771" w:rsidRDefault="00C820A8">
      <w:pPr>
        <w:widowControl/>
        <w:rPr>
          <w:rFonts w:ascii="Arial" w:hAnsi="Arial" w:cs="Arial"/>
          <w:color w:val="000000"/>
        </w:rPr>
      </w:pPr>
      <w:r w:rsidRPr="00D27771">
        <w:rPr>
          <w:rFonts w:ascii="Arial" w:hAnsi="Arial" w:cs="Arial"/>
          <w:color w:val="000000"/>
        </w:rPr>
        <w:t>V</w:t>
      </w:r>
      <w:r w:rsidR="00701573">
        <w:rPr>
          <w:rFonts w:ascii="Arial" w:hAnsi="Arial" w:cs="Arial"/>
          <w:color w:val="000000"/>
        </w:rPr>
        <w:t> Hradci Králové</w:t>
      </w:r>
    </w:p>
    <w:p w14:paraId="7B7A8374" w14:textId="27BC6FCD" w:rsidR="00C820A8" w:rsidRPr="00D27771" w:rsidRDefault="00C820A8">
      <w:pPr>
        <w:widowControl/>
        <w:rPr>
          <w:rFonts w:ascii="Arial" w:hAnsi="Arial" w:cs="Arial"/>
          <w:color w:val="000000"/>
          <w:lang w:val="en-US"/>
        </w:rPr>
      </w:pPr>
      <w:r w:rsidRPr="00D27771">
        <w:rPr>
          <w:rFonts w:ascii="Arial" w:hAnsi="Arial" w:cs="Arial"/>
          <w:color w:val="000000"/>
        </w:rPr>
        <w:t>dne  ………………………………………</w:t>
      </w:r>
    </w:p>
    <w:p w14:paraId="2611EF01" w14:textId="77777777" w:rsidR="00225878" w:rsidRPr="00D27771" w:rsidRDefault="00225878">
      <w:pPr>
        <w:widowControl/>
        <w:rPr>
          <w:rFonts w:ascii="Arial" w:hAnsi="Arial" w:cs="Arial"/>
          <w:color w:val="000000"/>
          <w:lang w:val="en-US"/>
        </w:rPr>
      </w:pPr>
    </w:p>
    <w:p w14:paraId="190AC891" w14:textId="77777777" w:rsidR="00AB3D96" w:rsidRPr="00D27771" w:rsidRDefault="00AB3D96">
      <w:pPr>
        <w:widowControl/>
        <w:rPr>
          <w:rFonts w:ascii="Arial" w:hAnsi="Arial" w:cs="Arial"/>
          <w:color w:val="000000"/>
        </w:rPr>
      </w:pPr>
    </w:p>
    <w:p w14:paraId="4DBD15ED"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34345, 34401  </w:t>
      </w:r>
    </w:p>
    <w:p w14:paraId="69FF083A" w14:textId="77777777" w:rsidR="00AD4CDE" w:rsidRPr="00D27771" w:rsidRDefault="00AD4CDE">
      <w:pPr>
        <w:widowControl/>
        <w:rPr>
          <w:rFonts w:ascii="Arial" w:hAnsi="Arial" w:cs="Arial"/>
          <w:color w:val="000000"/>
        </w:rPr>
      </w:pPr>
    </w:p>
    <w:p w14:paraId="77EB7ED2" w14:textId="77777777" w:rsidR="00AD4CDE" w:rsidRPr="00D27771" w:rsidRDefault="00AD4CDE">
      <w:pPr>
        <w:widowControl/>
        <w:rPr>
          <w:rFonts w:ascii="Arial" w:hAnsi="Arial" w:cs="Arial"/>
        </w:rPr>
      </w:pPr>
      <w:r w:rsidRPr="00D27771">
        <w:rPr>
          <w:rFonts w:ascii="Arial" w:hAnsi="Arial" w:cs="Arial"/>
          <w:color w:val="000000"/>
        </w:rPr>
        <w:t>Datum tisku: 25. 5. 2022  Verze programu Restituce: 6.00</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93834"/>
    <w:rsid w:val="000A3D59"/>
    <w:rsid w:val="000B4D5B"/>
    <w:rsid w:val="000C7506"/>
    <w:rsid w:val="000F61EA"/>
    <w:rsid w:val="001015DC"/>
    <w:rsid w:val="0012285A"/>
    <w:rsid w:val="00125ACF"/>
    <w:rsid w:val="0014090B"/>
    <w:rsid w:val="00150EBF"/>
    <w:rsid w:val="00157051"/>
    <w:rsid w:val="00162E8E"/>
    <w:rsid w:val="00165114"/>
    <w:rsid w:val="001914D2"/>
    <w:rsid w:val="00196594"/>
    <w:rsid w:val="001965CB"/>
    <w:rsid w:val="001A27D9"/>
    <w:rsid w:val="001A7B2C"/>
    <w:rsid w:val="001B6217"/>
    <w:rsid w:val="001D1353"/>
    <w:rsid w:val="001E5055"/>
    <w:rsid w:val="0022182F"/>
    <w:rsid w:val="00225878"/>
    <w:rsid w:val="00231BB2"/>
    <w:rsid w:val="002A1AB9"/>
    <w:rsid w:val="002A2A4B"/>
    <w:rsid w:val="002B7458"/>
    <w:rsid w:val="002C7AD6"/>
    <w:rsid w:val="002D163D"/>
    <w:rsid w:val="002E0BC1"/>
    <w:rsid w:val="00306639"/>
    <w:rsid w:val="003271AE"/>
    <w:rsid w:val="003315E7"/>
    <w:rsid w:val="003970C3"/>
    <w:rsid w:val="003A69C2"/>
    <w:rsid w:val="00407016"/>
    <w:rsid w:val="004232DE"/>
    <w:rsid w:val="0043267F"/>
    <w:rsid w:val="0044037E"/>
    <w:rsid w:val="00475830"/>
    <w:rsid w:val="00490EB1"/>
    <w:rsid w:val="004934BF"/>
    <w:rsid w:val="004C1D53"/>
    <w:rsid w:val="004D2065"/>
    <w:rsid w:val="00511ECA"/>
    <w:rsid w:val="00540A55"/>
    <w:rsid w:val="00547094"/>
    <w:rsid w:val="005A5801"/>
    <w:rsid w:val="005E5F83"/>
    <w:rsid w:val="005F4E66"/>
    <w:rsid w:val="006230F7"/>
    <w:rsid w:val="00663872"/>
    <w:rsid w:val="006711BC"/>
    <w:rsid w:val="00683264"/>
    <w:rsid w:val="00684DB4"/>
    <w:rsid w:val="00691EE6"/>
    <w:rsid w:val="00696E39"/>
    <w:rsid w:val="006A1CD6"/>
    <w:rsid w:val="006B5F0F"/>
    <w:rsid w:val="006B7BC3"/>
    <w:rsid w:val="006D2030"/>
    <w:rsid w:val="006F699E"/>
    <w:rsid w:val="00701573"/>
    <w:rsid w:val="00732FBB"/>
    <w:rsid w:val="007457FE"/>
    <w:rsid w:val="00746F65"/>
    <w:rsid w:val="0077690B"/>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362B"/>
    <w:rsid w:val="00924A3D"/>
    <w:rsid w:val="009519F9"/>
    <w:rsid w:val="00974D4C"/>
    <w:rsid w:val="00987BE8"/>
    <w:rsid w:val="009D5879"/>
    <w:rsid w:val="009D7CA0"/>
    <w:rsid w:val="00A21330"/>
    <w:rsid w:val="00A21E60"/>
    <w:rsid w:val="00A22F0A"/>
    <w:rsid w:val="00A616E9"/>
    <w:rsid w:val="00A67E42"/>
    <w:rsid w:val="00A70B02"/>
    <w:rsid w:val="00A75281"/>
    <w:rsid w:val="00A75704"/>
    <w:rsid w:val="00AA11EB"/>
    <w:rsid w:val="00AB3D96"/>
    <w:rsid w:val="00AB5EEE"/>
    <w:rsid w:val="00AD2C21"/>
    <w:rsid w:val="00AD4CDE"/>
    <w:rsid w:val="00AF52AA"/>
    <w:rsid w:val="00B01442"/>
    <w:rsid w:val="00B11680"/>
    <w:rsid w:val="00B2414E"/>
    <w:rsid w:val="00B631AE"/>
    <w:rsid w:val="00B70A94"/>
    <w:rsid w:val="00B868C7"/>
    <w:rsid w:val="00BC3F00"/>
    <w:rsid w:val="00BC52BE"/>
    <w:rsid w:val="00BC7680"/>
    <w:rsid w:val="00BE6FC3"/>
    <w:rsid w:val="00BF579A"/>
    <w:rsid w:val="00C20383"/>
    <w:rsid w:val="00C328C6"/>
    <w:rsid w:val="00C5124F"/>
    <w:rsid w:val="00C820A8"/>
    <w:rsid w:val="00C90E09"/>
    <w:rsid w:val="00C936B8"/>
    <w:rsid w:val="00CD4C2E"/>
    <w:rsid w:val="00CF1E23"/>
    <w:rsid w:val="00D27771"/>
    <w:rsid w:val="00D75B4F"/>
    <w:rsid w:val="00DB4679"/>
    <w:rsid w:val="00DC5978"/>
    <w:rsid w:val="00DE4537"/>
    <w:rsid w:val="00DF2443"/>
    <w:rsid w:val="00DF4838"/>
    <w:rsid w:val="00DF6D39"/>
    <w:rsid w:val="00E03B26"/>
    <w:rsid w:val="00E23DFA"/>
    <w:rsid w:val="00E262FD"/>
    <w:rsid w:val="00E569A9"/>
    <w:rsid w:val="00E64305"/>
    <w:rsid w:val="00E87358"/>
    <w:rsid w:val="00EB36A5"/>
    <w:rsid w:val="00ED3554"/>
    <w:rsid w:val="00EF3BC4"/>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1A8F82"/>
  <w14:defaultImageDpi w14:val="0"/>
  <w15:docId w15:val="{1AD8A57E-7813-4F6C-8D92-D0A63FCFD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5644246">
      <w:marLeft w:val="0"/>
      <w:marRight w:val="0"/>
      <w:marTop w:val="0"/>
      <w:marBottom w:val="0"/>
      <w:divBdr>
        <w:top w:val="none" w:sz="0" w:space="0" w:color="auto"/>
        <w:left w:val="none" w:sz="0" w:space="0" w:color="auto"/>
        <w:bottom w:val="none" w:sz="0" w:space="0" w:color="auto"/>
        <w:right w:val="none" w:sz="0" w:space="0" w:color="auto"/>
      </w:divBdr>
    </w:div>
    <w:div w:id="131564424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1256</Words>
  <Characters>7415</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Beránková Renata</dc:creator>
  <cp:keywords/>
  <dc:description/>
  <cp:lastModifiedBy>Beránková Renata Ing.</cp:lastModifiedBy>
  <cp:revision>8</cp:revision>
  <cp:lastPrinted>2022-05-25T08:52:00Z</cp:lastPrinted>
  <dcterms:created xsi:type="dcterms:W3CDTF">2022-06-06T05:31:00Z</dcterms:created>
  <dcterms:modified xsi:type="dcterms:W3CDTF">2022-06-06T11:15:00Z</dcterms:modified>
</cp:coreProperties>
</file>