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11" w:rsidRDefault="00E63A11"/>
    <w:p w:rsidR="00C8256D" w:rsidRDefault="00C8256D"/>
    <w:p w:rsid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 xml:space="preserve">VÁŠ DOPIS ZN.: </w:t>
      </w:r>
      <w:r w:rsidRPr="006200E5">
        <w:rPr>
          <w:bCs/>
          <w:sz w:val="16"/>
          <w:szCs w:val="16"/>
        </w:rPr>
        <w:tab/>
      </w:r>
    </w:p>
    <w:p w:rsidR="006200E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ZE DNE:</w:t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000CA5" w:rsidRPr="006200E5" w:rsidRDefault="00973C29" w:rsidP="00A9488B">
      <w:pPr>
        <w:ind w:hanging="567"/>
        <w:rPr>
          <w:bCs/>
          <w:sz w:val="20"/>
          <w:szCs w:val="20"/>
        </w:rPr>
      </w:pPr>
      <w:r w:rsidRPr="00973C29">
        <w:rPr>
          <w:bCs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35pt;margin-top:-34.5pt;width:270pt;height:126pt;z-index:251657728" stroked="f">
            <v:textbox>
              <w:txbxContent>
                <w:p w:rsidR="006A01D4" w:rsidRDefault="007E45C1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</w:p>
                <w:p w:rsidR="00405F0B" w:rsidRDefault="000B39A8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proofErr w:type="spellStart"/>
                  <w:r w:rsidR="00D809F2">
                    <w:rPr>
                      <w:b/>
                      <w:szCs w:val="24"/>
                    </w:rPr>
                    <w:t>ExaSoft</w:t>
                  </w:r>
                  <w:proofErr w:type="spellEnd"/>
                  <w:r w:rsidR="00D809F2">
                    <w:rPr>
                      <w:b/>
                      <w:szCs w:val="24"/>
                    </w:rPr>
                    <w:t xml:space="preserve"> Holding a.s.</w:t>
                  </w:r>
                </w:p>
                <w:p w:rsidR="000B39A8" w:rsidRDefault="006A01D4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r w:rsidR="00D809F2">
                    <w:rPr>
                      <w:b/>
                      <w:szCs w:val="24"/>
                    </w:rPr>
                    <w:t>Rudé armády 651/19a</w:t>
                  </w:r>
                </w:p>
                <w:p w:rsidR="0008513C" w:rsidRDefault="006A01D4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  <w:t>73</w:t>
                  </w:r>
                  <w:r w:rsidR="00435895">
                    <w:rPr>
                      <w:b/>
                      <w:szCs w:val="24"/>
                    </w:rPr>
                    <w:t>3</w:t>
                  </w:r>
                  <w:r w:rsidR="0017266D">
                    <w:rPr>
                      <w:b/>
                      <w:szCs w:val="24"/>
                    </w:rPr>
                    <w:t xml:space="preserve"> </w:t>
                  </w:r>
                  <w:r w:rsidR="00EA6378">
                    <w:rPr>
                      <w:b/>
                      <w:szCs w:val="24"/>
                    </w:rPr>
                    <w:t>0</w:t>
                  </w:r>
                  <w:r w:rsidR="00435895">
                    <w:rPr>
                      <w:b/>
                      <w:szCs w:val="24"/>
                    </w:rPr>
                    <w:t>1</w:t>
                  </w:r>
                  <w:r w:rsidR="000B39A8">
                    <w:rPr>
                      <w:b/>
                      <w:szCs w:val="24"/>
                    </w:rPr>
                    <w:t xml:space="preserve"> </w:t>
                  </w:r>
                  <w:r w:rsidR="00EA6378">
                    <w:rPr>
                      <w:b/>
                      <w:szCs w:val="24"/>
                    </w:rPr>
                    <w:t xml:space="preserve">Karviná – </w:t>
                  </w:r>
                  <w:r w:rsidR="00D809F2">
                    <w:rPr>
                      <w:b/>
                      <w:szCs w:val="24"/>
                    </w:rPr>
                    <w:t>Hranice</w:t>
                  </w:r>
                </w:p>
                <w:p w:rsidR="00EA6378" w:rsidRDefault="00EA6378" w:rsidP="004C3D60">
                  <w:pPr>
                    <w:rPr>
                      <w:b/>
                      <w:szCs w:val="24"/>
                    </w:rPr>
                  </w:pPr>
                </w:p>
                <w:p w:rsidR="006E5268" w:rsidRPr="00D809F2" w:rsidRDefault="006E5268" w:rsidP="006E5268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r w:rsidRPr="006E5268">
                    <w:rPr>
                      <w:b/>
                      <w:szCs w:val="24"/>
                    </w:rPr>
                    <w:t xml:space="preserve">IČ </w:t>
                  </w:r>
                  <w:r w:rsidR="00D809F2" w:rsidRPr="00D809F2">
                    <w:rPr>
                      <w:rFonts w:ascii="Segoe UI" w:hAnsi="Segoe UI" w:cs="Segoe UI"/>
                      <w:b/>
                      <w:color w:val="272727"/>
                      <w:szCs w:val="24"/>
                      <w:shd w:val="clear" w:color="auto" w:fill="FFFFFF"/>
                    </w:rPr>
                    <w:t>293 83 161</w:t>
                  </w:r>
                </w:p>
              </w:txbxContent>
            </v:textbox>
          </v:shape>
        </w:pict>
      </w:r>
      <w:r w:rsidR="00000CA5" w:rsidRPr="006200E5">
        <w:rPr>
          <w:bCs/>
          <w:sz w:val="16"/>
          <w:szCs w:val="16"/>
        </w:rPr>
        <w:t>NAŠE ZN.:</w:t>
      </w:r>
      <w:r w:rsidR="00000CA5" w:rsidRPr="006200E5">
        <w:rPr>
          <w:bCs/>
          <w:sz w:val="16"/>
          <w:szCs w:val="16"/>
        </w:rPr>
        <w:tab/>
      </w:r>
      <w:r w:rsidR="00000CA5" w:rsidRPr="006200E5">
        <w:rPr>
          <w:bCs/>
          <w:sz w:val="20"/>
          <w:szCs w:val="20"/>
        </w:rPr>
        <w:t>SPŠ-KA/</w:t>
      </w:r>
      <w:proofErr w:type="spellStart"/>
      <w:r w:rsidR="007E45C1">
        <w:rPr>
          <w:bCs/>
          <w:sz w:val="20"/>
          <w:szCs w:val="20"/>
        </w:rPr>
        <w:t>obj</w:t>
      </w:r>
      <w:proofErr w:type="spellEnd"/>
      <w:r w:rsidR="007E45C1">
        <w:rPr>
          <w:bCs/>
          <w:sz w:val="20"/>
          <w:szCs w:val="20"/>
        </w:rPr>
        <w:t>/</w:t>
      </w:r>
      <w:r w:rsidR="008F773D">
        <w:rPr>
          <w:bCs/>
          <w:sz w:val="20"/>
          <w:szCs w:val="20"/>
        </w:rPr>
        <w:t>2</w:t>
      </w:r>
      <w:r w:rsidR="00AA3CC3">
        <w:rPr>
          <w:bCs/>
          <w:sz w:val="20"/>
          <w:szCs w:val="20"/>
        </w:rPr>
        <w:t>9</w:t>
      </w:r>
      <w:r w:rsidR="007E45C1">
        <w:rPr>
          <w:bCs/>
          <w:sz w:val="20"/>
          <w:szCs w:val="20"/>
        </w:rPr>
        <w:t>/</w:t>
      </w:r>
      <w:r w:rsidR="00000CA5" w:rsidRPr="006200E5">
        <w:rPr>
          <w:bCs/>
          <w:sz w:val="20"/>
          <w:szCs w:val="20"/>
        </w:rPr>
        <w:t>20</w:t>
      </w:r>
      <w:r w:rsidR="008B168A">
        <w:rPr>
          <w:bCs/>
          <w:sz w:val="20"/>
          <w:szCs w:val="20"/>
        </w:rPr>
        <w:t>2</w:t>
      </w:r>
      <w:r w:rsidR="00A055F3">
        <w:rPr>
          <w:bCs/>
          <w:sz w:val="20"/>
          <w:szCs w:val="20"/>
        </w:rPr>
        <w:t>2</w:t>
      </w:r>
      <w:r w:rsidR="006200E5" w:rsidRPr="006200E5">
        <w:t xml:space="preserve"> </w:t>
      </w:r>
      <w:r w:rsidR="006200E5">
        <w:tab/>
      </w:r>
      <w:r w:rsidR="006200E5">
        <w:tab/>
      </w:r>
      <w:r w:rsidR="006200E5">
        <w:tab/>
      </w:r>
      <w:r w:rsidR="00A9488B">
        <w:tab/>
      </w:r>
      <w:r w:rsidR="006200E5"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D809F2" w:rsidRPr="00D809F2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VYŘIZUJE:</w:t>
      </w:r>
      <w:r w:rsidRPr="006200E5">
        <w:rPr>
          <w:bCs/>
          <w:sz w:val="16"/>
          <w:szCs w:val="16"/>
        </w:rPr>
        <w:tab/>
      </w:r>
      <w:r w:rsidR="009778E5">
        <w:rPr>
          <w:bCs/>
          <w:sz w:val="16"/>
          <w:szCs w:val="16"/>
        </w:rPr>
        <w:t xml:space="preserve"> </w:t>
      </w:r>
      <w:r w:rsidR="00D809F2" w:rsidRPr="00D809F2">
        <w:rPr>
          <w:bCs/>
          <w:sz w:val="20"/>
          <w:szCs w:val="20"/>
        </w:rPr>
        <w:t>Adam Tyroň</w:t>
      </w:r>
    </w:p>
    <w:p w:rsidR="00000CA5" w:rsidRPr="00D809F2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ODDĚLENÍ:</w:t>
      </w:r>
      <w:r w:rsidR="006200E5">
        <w:rPr>
          <w:bCs/>
          <w:sz w:val="16"/>
          <w:szCs w:val="16"/>
        </w:rPr>
        <w:tab/>
      </w:r>
      <w:r w:rsidR="00D809F2" w:rsidRPr="00D809F2">
        <w:rPr>
          <w:bCs/>
          <w:sz w:val="20"/>
          <w:szCs w:val="20"/>
        </w:rPr>
        <w:t>vedoucí provozu</w:t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TEL.:</w:t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Pr="006200E5">
        <w:rPr>
          <w:bCs/>
          <w:sz w:val="20"/>
          <w:szCs w:val="20"/>
        </w:rPr>
        <w:t>596 348 161</w:t>
      </w:r>
    </w:p>
    <w:p w:rsidR="00000CA5" w:rsidRPr="00142471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E-MAIL:</w:t>
      </w:r>
      <w:r w:rsidR="006200E5">
        <w:rPr>
          <w:bCs/>
          <w:sz w:val="16"/>
          <w:szCs w:val="16"/>
        </w:rPr>
        <w:tab/>
      </w:r>
      <w:r w:rsidR="00D809F2">
        <w:rPr>
          <w:bCs/>
          <w:sz w:val="20"/>
          <w:szCs w:val="20"/>
        </w:rPr>
        <w:t>tyron</w:t>
      </w:r>
      <w:r w:rsidRPr="00142471">
        <w:rPr>
          <w:bCs/>
          <w:sz w:val="20"/>
          <w:szCs w:val="20"/>
        </w:rPr>
        <w:t>@sps-karvina.cz</w:t>
      </w:r>
    </w:p>
    <w:p w:rsidR="000B39A8" w:rsidRPr="00AA3CC3" w:rsidRDefault="00000CA5" w:rsidP="000B39A8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DATUM:</w:t>
      </w:r>
      <w:r w:rsidR="006200E5">
        <w:rPr>
          <w:bCs/>
          <w:sz w:val="16"/>
          <w:szCs w:val="16"/>
        </w:rPr>
        <w:tab/>
      </w:r>
      <w:proofErr w:type="gramStart"/>
      <w:r w:rsidR="00AA3CC3" w:rsidRPr="00AA3CC3">
        <w:rPr>
          <w:bCs/>
          <w:sz w:val="20"/>
          <w:szCs w:val="20"/>
        </w:rPr>
        <w:t>6</w:t>
      </w:r>
      <w:r w:rsidR="005B2017" w:rsidRPr="00AA3CC3">
        <w:rPr>
          <w:bCs/>
          <w:sz w:val="20"/>
          <w:szCs w:val="20"/>
        </w:rPr>
        <w:t>.</w:t>
      </w:r>
      <w:r w:rsidR="00A11253" w:rsidRPr="00AA3CC3">
        <w:rPr>
          <w:bCs/>
          <w:sz w:val="20"/>
          <w:szCs w:val="20"/>
        </w:rPr>
        <w:t>6</w:t>
      </w:r>
      <w:r w:rsidR="005B2017" w:rsidRPr="00AA3CC3">
        <w:rPr>
          <w:bCs/>
          <w:sz w:val="20"/>
          <w:szCs w:val="20"/>
        </w:rPr>
        <w:t>.20</w:t>
      </w:r>
      <w:r w:rsidR="008B168A" w:rsidRPr="00AA3CC3">
        <w:rPr>
          <w:bCs/>
          <w:sz w:val="20"/>
          <w:szCs w:val="20"/>
        </w:rPr>
        <w:t>2</w:t>
      </w:r>
      <w:r w:rsidR="00FE0D44" w:rsidRPr="00AA3CC3">
        <w:rPr>
          <w:bCs/>
          <w:sz w:val="20"/>
          <w:szCs w:val="20"/>
        </w:rPr>
        <w:t>2</w:t>
      </w:r>
      <w:proofErr w:type="gramEnd"/>
    </w:p>
    <w:p w:rsidR="005B2017" w:rsidRPr="006200E5" w:rsidRDefault="005B2017" w:rsidP="000B39A8">
      <w:pPr>
        <w:ind w:hanging="567"/>
        <w:rPr>
          <w:bCs/>
        </w:rPr>
      </w:pPr>
    </w:p>
    <w:p w:rsidR="0040521D" w:rsidRDefault="0040521D" w:rsidP="00CD2E9F">
      <w:pPr>
        <w:rPr>
          <w:bCs/>
        </w:rPr>
      </w:pPr>
    </w:p>
    <w:p w:rsidR="0013213A" w:rsidRDefault="006F7CED" w:rsidP="0013213A">
      <w:pPr>
        <w:tabs>
          <w:tab w:val="left" w:pos="3060"/>
        </w:tabs>
        <w:ind w:left="-567"/>
        <w:rPr>
          <w:b/>
        </w:rPr>
      </w:pPr>
      <w:r>
        <w:rPr>
          <w:b/>
        </w:rPr>
        <w:t xml:space="preserve">Objednávka č. </w:t>
      </w:r>
      <w:r w:rsidR="008F773D">
        <w:rPr>
          <w:b/>
        </w:rPr>
        <w:t>2</w:t>
      </w:r>
      <w:r w:rsidR="00AA3CC3">
        <w:rPr>
          <w:b/>
        </w:rPr>
        <w:t>9</w:t>
      </w:r>
      <w:r>
        <w:rPr>
          <w:b/>
        </w:rPr>
        <w:t>/20</w:t>
      </w:r>
      <w:r w:rsidR="003A1B22">
        <w:rPr>
          <w:b/>
        </w:rPr>
        <w:t>2</w:t>
      </w:r>
      <w:r w:rsidR="00FE0D44">
        <w:rPr>
          <w:b/>
        </w:rPr>
        <w:t>2</w:t>
      </w:r>
    </w:p>
    <w:p w:rsidR="0013213A" w:rsidRDefault="0013213A" w:rsidP="0013213A">
      <w:pPr>
        <w:tabs>
          <w:tab w:val="left" w:pos="3060"/>
        </w:tabs>
        <w:ind w:left="-567"/>
        <w:rPr>
          <w:b/>
        </w:rPr>
      </w:pPr>
    </w:p>
    <w:p w:rsidR="0013213A" w:rsidRDefault="0013213A" w:rsidP="0013213A">
      <w:pPr>
        <w:tabs>
          <w:tab w:val="left" w:pos="3060"/>
        </w:tabs>
        <w:ind w:left="-567"/>
        <w:rPr>
          <w:b/>
        </w:rPr>
      </w:pPr>
    </w:p>
    <w:p w:rsidR="00EA6378" w:rsidRDefault="0013213A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 w:rsidRPr="00A45089">
        <w:rPr>
          <w:bCs/>
          <w:szCs w:val="24"/>
        </w:rPr>
        <w:t>Objednává</w:t>
      </w:r>
      <w:r>
        <w:rPr>
          <w:bCs/>
          <w:szCs w:val="24"/>
        </w:rPr>
        <w:t>me u Vás</w:t>
      </w:r>
      <w:r w:rsidR="007E45C1">
        <w:rPr>
          <w:bCs/>
          <w:szCs w:val="24"/>
        </w:rPr>
        <w:t>:</w:t>
      </w:r>
    </w:p>
    <w:p w:rsidR="00D809F2" w:rsidRDefault="00D809F2" w:rsidP="00EA6378">
      <w:pPr>
        <w:tabs>
          <w:tab w:val="left" w:pos="3060"/>
        </w:tabs>
        <w:ind w:left="-567"/>
        <w:jc w:val="both"/>
        <w:rPr>
          <w:bCs/>
          <w:szCs w:val="24"/>
        </w:rPr>
      </w:pPr>
    </w:p>
    <w:p w:rsidR="00AA3CC3" w:rsidRDefault="00A11253" w:rsidP="00EA6378">
      <w:pPr>
        <w:tabs>
          <w:tab w:val="left" w:pos="3060"/>
        </w:tabs>
        <w:ind w:lef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="00AA3CC3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 ks     </w:t>
      </w:r>
      <w:r w:rsidR="00AA3CC3">
        <w:rPr>
          <w:b/>
          <w:bCs/>
          <w:szCs w:val="24"/>
        </w:rPr>
        <w:t xml:space="preserve">DELL </w:t>
      </w:r>
      <w:proofErr w:type="spellStart"/>
      <w:r w:rsidR="00AA3CC3">
        <w:rPr>
          <w:b/>
          <w:bCs/>
          <w:szCs w:val="24"/>
        </w:rPr>
        <w:t>Precision</w:t>
      </w:r>
      <w:proofErr w:type="spellEnd"/>
      <w:r w:rsidR="00AA3CC3">
        <w:rPr>
          <w:b/>
          <w:bCs/>
          <w:szCs w:val="24"/>
        </w:rPr>
        <w:t xml:space="preserve"> 3560/i5-1135G7/8GB/512GB SSD/</w:t>
      </w:r>
    </w:p>
    <w:p w:rsidR="00AA3CC3" w:rsidRDefault="00AA3CC3" w:rsidP="00EA6378">
      <w:pPr>
        <w:tabs>
          <w:tab w:val="left" w:pos="3060"/>
        </w:tabs>
        <w:ind w:lef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</w:t>
      </w:r>
      <w:proofErr w:type="spellStart"/>
      <w:r>
        <w:rPr>
          <w:b/>
          <w:bCs/>
          <w:szCs w:val="24"/>
        </w:rPr>
        <w:t>Nvidia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Quadro</w:t>
      </w:r>
      <w:proofErr w:type="spellEnd"/>
      <w:r>
        <w:rPr>
          <w:b/>
          <w:bCs/>
          <w:szCs w:val="24"/>
        </w:rPr>
        <w:t xml:space="preserve"> T500 2GB/15.6“ FHD/W10Pro/</w:t>
      </w:r>
    </w:p>
    <w:p w:rsidR="00AA3CC3" w:rsidRDefault="00AA3CC3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>
        <w:rPr>
          <w:b/>
          <w:bCs/>
          <w:szCs w:val="24"/>
        </w:rPr>
        <w:t xml:space="preserve">              3Y PS on-</w:t>
      </w:r>
      <w:proofErr w:type="spellStart"/>
      <w:r>
        <w:rPr>
          <w:b/>
          <w:bCs/>
          <w:szCs w:val="24"/>
        </w:rPr>
        <w:t>site</w:t>
      </w:r>
      <w:proofErr w:type="spellEnd"/>
      <w:r>
        <w:rPr>
          <w:b/>
          <w:bCs/>
          <w:szCs w:val="24"/>
        </w:rPr>
        <w:t xml:space="preserve">  </w:t>
      </w:r>
      <w:r>
        <w:rPr>
          <w:bCs/>
          <w:szCs w:val="24"/>
        </w:rPr>
        <w:t xml:space="preserve">(záruka 36 měsíců s opravou následující </w:t>
      </w:r>
    </w:p>
    <w:p w:rsidR="00D809F2" w:rsidRDefault="00AA3CC3" w:rsidP="00EA6378">
      <w:pPr>
        <w:tabs>
          <w:tab w:val="left" w:pos="3060"/>
        </w:tabs>
        <w:ind w:left="-567"/>
        <w:jc w:val="both"/>
        <w:rPr>
          <w:b/>
          <w:bCs/>
          <w:szCs w:val="24"/>
        </w:rPr>
      </w:pPr>
      <w:r w:rsidRPr="00AA3CC3">
        <w:rPr>
          <w:bCs/>
          <w:szCs w:val="24"/>
        </w:rPr>
        <w:t xml:space="preserve">              </w:t>
      </w:r>
      <w:r>
        <w:rPr>
          <w:bCs/>
          <w:szCs w:val="24"/>
        </w:rPr>
        <w:t>p</w:t>
      </w:r>
      <w:r w:rsidRPr="00AA3CC3">
        <w:rPr>
          <w:bCs/>
          <w:szCs w:val="24"/>
        </w:rPr>
        <w:t>racovní den)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28 570</w:t>
      </w:r>
      <w:r w:rsidR="00A11253">
        <w:rPr>
          <w:b/>
          <w:bCs/>
          <w:szCs w:val="24"/>
        </w:rPr>
        <w:t>,</w:t>
      </w:r>
      <w:r>
        <w:rPr>
          <w:b/>
          <w:bCs/>
          <w:szCs w:val="24"/>
        </w:rPr>
        <w:t>-</w:t>
      </w:r>
      <w:r w:rsidR="00A11253">
        <w:rPr>
          <w:b/>
          <w:bCs/>
          <w:szCs w:val="24"/>
        </w:rPr>
        <w:t xml:space="preserve"> Kč/ks vč. DPH</w:t>
      </w:r>
    </w:p>
    <w:p w:rsidR="00AA3CC3" w:rsidRDefault="00AA3CC3" w:rsidP="00EA6378">
      <w:pPr>
        <w:tabs>
          <w:tab w:val="left" w:pos="3060"/>
        </w:tabs>
        <w:ind w:left="-567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4</w:t>
      </w:r>
      <w:r w:rsidR="00A11253">
        <w:rPr>
          <w:b/>
          <w:bCs/>
          <w:szCs w:val="24"/>
        </w:rPr>
        <w:t xml:space="preserve"> ks     </w:t>
      </w:r>
      <w:r>
        <w:rPr>
          <w:b/>
          <w:bCs/>
          <w:szCs w:val="24"/>
        </w:rPr>
        <w:t xml:space="preserve">KCP432SS8/16 </w:t>
      </w:r>
      <w:proofErr w:type="spellStart"/>
      <w:r>
        <w:rPr>
          <w:b/>
          <w:bCs/>
          <w:szCs w:val="24"/>
        </w:rPr>
        <w:t>Kingston</w:t>
      </w:r>
      <w:proofErr w:type="spellEnd"/>
      <w:r>
        <w:rPr>
          <w:b/>
          <w:bCs/>
          <w:szCs w:val="24"/>
        </w:rPr>
        <w:t>/SO-DIMM DDR4/</w:t>
      </w:r>
    </w:p>
    <w:p w:rsidR="00AA3CC3" w:rsidRDefault="00AA3CC3" w:rsidP="00AA3CC3">
      <w:pPr>
        <w:pBdr>
          <w:bottom w:val="single" w:sz="6" w:space="1" w:color="auto"/>
        </w:pBdr>
        <w:tabs>
          <w:tab w:val="left" w:pos="3060"/>
        </w:tabs>
        <w:ind w:left="-567"/>
        <w:rPr>
          <w:b/>
          <w:bCs/>
          <w:szCs w:val="24"/>
        </w:rPr>
      </w:pPr>
      <w:r>
        <w:rPr>
          <w:b/>
          <w:bCs/>
          <w:szCs w:val="24"/>
        </w:rPr>
        <w:t xml:space="preserve">              16GB/3200MHz/CL22/1x16GB </w:t>
      </w:r>
      <w:r>
        <w:rPr>
          <w:b/>
          <w:bCs/>
          <w:szCs w:val="24"/>
        </w:rPr>
        <w:tab/>
      </w:r>
      <w:r w:rsidRPr="00AA3CC3">
        <w:rPr>
          <w:bCs/>
          <w:szCs w:val="24"/>
        </w:rPr>
        <w:t>(záruka 120 měsíců)</w:t>
      </w:r>
      <w:r w:rsidR="00A11253">
        <w:rPr>
          <w:b/>
          <w:bCs/>
          <w:szCs w:val="24"/>
        </w:rPr>
        <w:tab/>
      </w:r>
      <w:r w:rsidR="00A11253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 1 </w:t>
      </w:r>
      <w:r w:rsidR="00967064">
        <w:rPr>
          <w:b/>
          <w:bCs/>
          <w:szCs w:val="24"/>
        </w:rPr>
        <w:t>93</w:t>
      </w:r>
      <w:r>
        <w:rPr>
          <w:b/>
          <w:bCs/>
          <w:szCs w:val="24"/>
        </w:rPr>
        <w:t>0,-</w:t>
      </w:r>
      <w:r w:rsidR="00A11253">
        <w:rPr>
          <w:b/>
          <w:bCs/>
          <w:szCs w:val="24"/>
        </w:rPr>
        <w:t xml:space="preserve"> Kč/ks</w:t>
      </w:r>
      <w:r>
        <w:rPr>
          <w:b/>
          <w:bCs/>
          <w:szCs w:val="24"/>
        </w:rPr>
        <w:t xml:space="preserve"> </w:t>
      </w:r>
      <w:r w:rsidR="00A11253">
        <w:rPr>
          <w:b/>
          <w:bCs/>
          <w:szCs w:val="24"/>
        </w:rPr>
        <w:t>vč. DPH</w:t>
      </w:r>
    </w:p>
    <w:p w:rsidR="00AA3CC3" w:rsidRDefault="00AA3CC3" w:rsidP="00AA3CC3">
      <w:pPr>
        <w:pBdr>
          <w:bottom w:val="double" w:sz="6" w:space="1" w:color="auto"/>
        </w:pBdr>
        <w:tabs>
          <w:tab w:val="left" w:pos="3060"/>
        </w:tabs>
        <w:ind w:left="-567"/>
        <w:rPr>
          <w:b/>
          <w:bCs/>
          <w:szCs w:val="24"/>
        </w:rPr>
      </w:pPr>
      <w:r>
        <w:rPr>
          <w:b/>
          <w:bCs/>
          <w:szCs w:val="24"/>
        </w:rPr>
        <w:t>Cena celkem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64 860,- Kč vč</w:t>
      </w:r>
      <w:r w:rsidR="00391941">
        <w:rPr>
          <w:b/>
          <w:bCs/>
          <w:szCs w:val="24"/>
        </w:rPr>
        <w:t>etně</w:t>
      </w:r>
      <w:r>
        <w:rPr>
          <w:b/>
          <w:bCs/>
          <w:szCs w:val="24"/>
        </w:rPr>
        <w:t xml:space="preserve"> DPH</w:t>
      </w:r>
    </w:p>
    <w:p w:rsidR="00AA3CC3" w:rsidRDefault="00AA3CC3" w:rsidP="00AA3CC3">
      <w:pPr>
        <w:tabs>
          <w:tab w:val="left" w:pos="3060"/>
        </w:tabs>
        <w:ind w:left="-567"/>
        <w:rPr>
          <w:b/>
          <w:bCs/>
          <w:szCs w:val="24"/>
        </w:rPr>
      </w:pPr>
    </w:p>
    <w:p w:rsidR="00AA3CC3" w:rsidRDefault="00AA3CC3" w:rsidP="00AA3CC3">
      <w:pPr>
        <w:tabs>
          <w:tab w:val="left" w:pos="3060"/>
        </w:tabs>
        <w:ind w:left="-567"/>
        <w:rPr>
          <w:b/>
          <w:bCs/>
          <w:szCs w:val="24"/>
        </w:rPr>
      </w:pPr>
    </w:p>
    <w:p w:rsidR="00EA6378" w:rsidRDefault="00EA6378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405F0B">
        <w:rPr>
          <w:bCs/>
          <w:szCs w:val="24"/>
        </w:rPr>
        <w:tab/>
      </w:r>
    </w:p>
    <w:p w:rsidR="004931B1" w:rsidRDefault="004931B1" w:rsidP="003B64F8">
      <w:pPr>
        <w:tabs>
          <w:tab w:val="left" w:pos="3060"/>
        </w:tabs>
        <w:ind w:left="-567"/>
        <w:rPr>
          <w:b/>
          <w:u w:val="single"/>
        </w:rPr>
      </w:pPr>
    </w:p>
    <w:p w:rsidR="00703068" w:rsidRPr="00AA3CC3" w:rsidRDefault="00D809F2" w:rsidP="003B64F8">
      <w:pPr>
        <w:tabs>
          <w:tab w:val="left" w:pos="3060"/>
        </w:tabs>
        <w:ind w:left="-567"/>
        <w:rPr>
          <w:b/>
          <w:u w:val="single"/>
        </w:rPr>
      </w:pPr>
      <w:r w:rsidRPr="00AA3CC3">
        <w:rPr>
          <w:b/>
        </w:rPr>
        <w:t>Termín dodání</w:t>
      </w:r>
      <w:r w:rsidR="00AA3CC3" w:rsidRPr="00AA3CC3">
        <w:rPr>
          <w:b/>
        </w:rPr>
        <w:t>:</w:t>
      </w:r>
      <w:r w:rsidRPr="00AA3CC3">
        <w:rPr>
          <w:b/>
        </w:rPr>
        <w:tab/>
      </w:r>
      <w:r w:rsidRPr="00AA3CC3">
        <w:rPr>
          <w:b/>
        </w:rPr>
        <w:tab/>
      </w:r>
      <w:r w:rsidR="00AA3CC3" w:rsidRPr="00AA3CC3">
        <w:rPr>
          <w:b/>
        </w:rPr>
        <w:t>do 20. června 2022</w:t>
      </w:r>
    </w:p>
    <w:p w:rsidR="00D809F2" w:rsidRDefault="00D809F2" w:rsidP="003B64F8">
      <w:pPr>
        <w:tabs>
          <w:tab w:val="left" w:pos="3060"/>
        </w:tabs>
        <w:ind w:left="-567"/>
        <w:rPr>
          <w:b/>
          <w:u w:val="single"/>
        </w:rPr>
      </w:pPr>
    </w:p>
    <w:p w:rsidR="00D809F2" w:rsidRDefault="00D809F2" w:rsidP="003B64F8">
      <w:pPr>
        <w:tabs>
          <w:tab w:val="left" w:pos="3060"/>
        </w:tabs>
        <w:ind w:left="-567"/>
        <w:rPr>
          <w:b/>
          <w:u w:val="single"/>
        </w:rPr>
      </w:pPr>
    </w:p>
    <w:p w:rsidR="00AA3CC3" w:rsidRDefault="00AA3CC3" w:rsidP="003B64F8">
      <w:pPr>
        <w:tabs>
          <w:tab w:val="left" w:pos="3060"/>
        </w:tabs>
        <w:ind w:left="-567"/>
        <w:rPr>
          <w:b/>
          <w:u w:val="single"/>
        </w:rPr>
      </w:pPr>
    </w:p>
    <w:p w:rsidR="00AA3CC3" w:rsidRDefault="00AA3CC3" w:rsidP="003B64F8">
      <w:pPr>
        <w:tabs>
          <w:tab w:val="left" w:pos="3060"/>
        </w:tabs>
        <w:ind w:left="-567"/>
        <w:rPr>
          <w:b/>
          <w:u w:val="single"/>
        </w:rPr>
      </w:pPr>
    </w:p>
    <w:p w:rsidR="00703068" w:rsidRDefault="00703068" w:rsidP="003B64F8">
      <w:pPr>
        <w:tabs>
          <w:tab w:val="left" w:pos="3060"/>
        </w:tabs>
        <w:ind w:left="-567"/>
      </w:pPr>
      <w:r>
        <w:t xml:space="preserve">Ing. </w:t>
      </w:r>
      <w:proofErr w:type="spellStart"/>
      <w:r>
        <w:t>Česlava</w:t>
      </w:r>
      <w:proofErr w:type="spellEnd"/>
      <w:r>
        <w:t xml:space="preserve"> Lukaštíková</w:t>
      </w:r>
    </w:p>
    <w:p w:rsidR="00703068" w:rsidRDefault="00535BAC" w:rsidP="003B64F8">
      <w:pPr>
        <w:tabs>
          <w:tab w:val="left" w:pos="3060"/>
        </w:tabs>
        <w:ind w:left="-567"/>
      </w:pPr>
      <w:r>
        <w:t>ř</w:t>
      </w:r>
      <w:r w:rsidR="00703068">
        <w:t>editelka školy</w:t>
      </w:r>
    </w:p>
    <w:p w:rsidR="00703068" w:rsidRPr="00703068" w:rsidRDefault="00703068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Pr="005B2017" w:rsidRDefault="005B2017" w:rsidP="003B64F8">
      <w:pPr>
        <w:tabs>
          <w:tab w:val="left" w:pos="3060"/>
        </w:tabs>
        <w:ind w:left="-567"/>
        <w:rPr>
          <w:b/>
          <w:u w:val="single"/>
        </w:rPr>
      </w:pPr>
      <w:r>
        <w:rPr>
          <w:b/>
          <w:u w:val="single"/>
        </w:rPr>
        <w:t>Nejsme plátci DPH.</w:t>
      </w:r>
    </w:p>
    <w:sectPr w:rsidR="005B2017" w:rsidRPr="005B2017" w:rsidSect="00875761">
      <w:headerReference w:type="default" r:id="rId8"/>
      <w:footerReference w:type="default" r:id="rId9"/>
      <w:pgSz w:w="11906" w:h="16838"/>
      <w:pgMar w:top="1958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DE" w:rsidRDefault="00B46DDE" w:rsidP="00F50AD0">
      <w:pPr>
        <w:spacing w:line="240" w:lineRule="auto"/>
      </w:pPr>
      <w:r>
        <w:separator/>
      </w:r>
    </w:p>
  </w:endnote>
  <w:endnote w:type="continuationSeparator" w:id="0">
    <w:p w:rsidR="00B46DDE" w:rsidRDefault="00B46DDE" w:rsidP="00F5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2A" w:rsidRDefault="00973C29" w:rsidP="00000CA5">
    <w:pPr>
      <w:rPr>
        <w:sz w:val="14"/>
      </w:rPr>
    </w:pPr>
    <w:hyperlink r:id="rId1" w:history="1">
      <w:r w:rsidR="00000CA5" w:rsidRPr="00CD0E6F">
        <w:rPr>
          <w:rStyle w:val="Hypertextovodkaz"/>
          <w:color w:val="auto"/>
          <w:sz w:val="14"/>
        </w:rPr>
        <w:t>www.sps-karvina.cz</w:t>
      </w:r>
    </w:hyperlink>
    <w:r w:rsidR="00C847CE">
      <w:rPr>
        <w:sz w:val="14"/>
      </w:rPr>
      <w:tab/>
    </w:r>
    <w:r w:rsidR="00C847CE">
      <w:rPr>
        <w:sz w:val="14"/>
      </w:rPr>
      <w:tab/>
      <w:t>IČ:    62331515</w:t>
    </w:r>
    <w:r w:rsidR="00C847CE">
      <w:rPr>
        <w:sz w:val="14"/>
      </w:rPr>
      <w:tab/>
    </w:r>
    <w:r w:rsidR="00C847CE">
      <w:rPr>
        <w:sz w:val="14"/>
      </w:rPr>
      <w:tab/>
      <w:t>Bankovní spojen</w:t>
    </w:r>
    <w:r w:rsidR="00875761">
      <w:rPr>
        <w:sz w:val="14"/>
      </w:rPr>
      <w:t>í</w:t>
    </w:r>
    <w:r w:rsidR="00875761">
      <w:rPr>
        <w:sz w:val="14"/>
      </w:rPr>
      <w:tab/>
    </w:r>
    <w:r w:rsidR="00875761">
      <w:rPr>
        <w:sz w:val="14"/>
      </w:rPr>
      <w:tab/>
      <w:t xml:space="preserve">Úřední hodiny:   Po až </w:t>
    </w:r>
    <w:proofErr w:type="gramStart"/>
    <w:r w:rsidR="00875761">
      <w:rPr>
        <w:sz w:val="14"/>
      </w:rPr>
      <w:t xml:space="preserve">Pá </w:t>
    </w:r>
    <w:r w:rsidR="00C847CE">
      <w:rPr>
        <w:sz w:val="14"/>
      </w:rPr>
      <w:t xml:space="preserve"> </w:t>
    </w:r>
    <w:r w:rsidR="0042582A">
      <w:rPr>
        <w:sz w:val="14"/>
      </w:rPr>
      <w:t>07:00</w:t>
    </w:r>
    <w:proofErr w:type="gramEnd"/>
    <w:r w:rsidR="0042582A">
      <w:rPr>
        <w:sz w:val="14"/>
      </w:rPr>
      <w:t xml:space="preserve"> – 15:30</w:t>
    </w:r>
  </w:p>
  <w:p w:rsidR="0042582A" w:rsidRDefault="006200E5" w:rsidP="00000CA5">
    <w:pPr>
      <w:rPr>
        <w:sz w:val="14"/>
      </w:rPr>
    </w:pPr>
    <w:r>
      <w:rPr>
        <w:sz w:val="14"/>
      </w:rPr>
      <w:t xml:space="preserve">tel.: </w:t>
    </w:r>
    <w:r w:rsidR="0042582A">
      <w:rPr>
        <w:sz w:val="14"/>
      </w:rPr>
      <w:t>596 348 161</w:t>
    </w:r>
    <w:r w:rsidR="0042582A">
      <w:rPr>
        <w:sz w:val="14"/>
      </w:rPr>
      <w:tab/>
    </w:r>
    <w:r w:rsidR="00C847CE">
      <w:rPr>
        <w:sz w:val="14"/>
      </w:rPr>
      <w:tab/>
      <w:t>DIČ: CZ62331515</w:t>
    </w:r>
    <w:r w:rsidR="00C847CE">
      <w:rPr>
        <w:sz w:val="14"/>
      </w:rPr>
      <w:tab/>
    </w:r>
    <w:r w:rsidR="00C847CE">
      <w:rPr>
        <w:sz w:val="14"/>
      </w:rPr>
      <w:tab/>
    </w:r>
    <w:r w:rsidR="0042582A">
      <w:rPr>
        <w:sz w:val="14"/>
      </w:rPr>
      <w:t>ČSOB a.s., pobočka Karviná</w:t>
    </w:r>
  </w:p>
  <w:p w:rsidR="0042582A" w:rsidRDefault="00000CA5" w:rsidP="0042582A">
    <w:pPr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proofErr w:type="spellStart"/>
    <w:proofErr w:type="gramStart"/>
    <w:r w:rsidR="0042582A">
      <w:rPr>
        <w:sz w:val="14"/>
      </w:rPr>
      <w:t>č.účtu</w:t>
    </w:r>
    <w:proofErr w:type="spellEnd"/>
    <w:proofErr w:type="gramEnd"/>
    <w:r w:rsidR="0042582A">
      <w:rPr>
        <w:sz w:val="14"/>
      </w:rPr>
      <w:t>:101036467/0300</w:t>
    </w:r>
  </w:p>
  <w:p w:rsidR="0042582A" w:rsidRDefault="0042582A" w:rsidP="0042582A">
    <w:pPr>
      <w:rPr>
        <w:sz w:val="14"/>
      </w:rPr>
    </w:pPr>
  </w:p>
  <w:p w:rsidR="0042582A" w:rsidRDefault="004258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DE" w:rsidRDefault="00B46DDE" w:rsidP="00F50AD0">
      <w:pPr>
        <w:spacing w:line="240" w:lineRule="auto"/>
      </w:pPr>
      <w:r>
        <w:separator/>
      </w:r>
    </w:p>
  </w:footnote>
  <w:footnote w:type="continuationSeparator" w:id="0">
    <w:p w:rsidR="00B46DDE" w:rsidRDefault="00B46DDE" w:rsidP="00F50A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D0" w:rsidRDefault="00EC6EB9" w:rsidP="00C847CE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-554355</wp:posOffset>
          </wp:positionV>
          <wp:extent cx="7560310" cy="1389380"/>
          <wp:effectExtent l="19050" t="0" r="2540" b="0"/>
          <wp:wrapNone/>
          <wp:docPr id="1" name="obrázek 1" descr="C:\Users\paj\AppData\Local\Microsoft\Windows\Temporary Internet Files\Content.Outlook\DM6RJG4A\HLAVICKA GREY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j\AppData\Local\Microsoft\Windows\Temporary Internet Files\Content.Outlook\DM6RJG4A\HLAVICKA GREY (2).jpg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89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47CE">
      <w:tab/>
    </w:r>
  </w:p>
  <w:p w:rsidR="00F50AD0" w:rsidRDefault="00F50A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4E0"/>
    <w:multiLevelType w:val="hybridMultilevel"/>
    <w:tmpl w:val="23781DD4"/>
    <w:lvl w:ilvl="0" w:tplc="65EEE0BC">
      <w:start w:val="735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9357D0D"/>
    <w:multiLevelType w:val="hybridMultilevel"/>
    <w:tmpl w:val="C26AE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232BD"/>
    <w:multiLevelType w:val="hybridMultilevel"/>
    <w:tmpl w:val="FD4E5590"/>
    <w:lvl w:ilvl="0" w:tplc="8C1232AA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F50AD0"/>
    <w:rsid w:val="00000CA5"/>
    <w:rsid w:val="00017CE3"/>
    <w:rsid w:val="00043FD0"/>
    <w:rsid w:val="00052A04"/>
    <w:rsid w:val="00081742"/>
    <w:rsid w:val="0008513C"/>
    <w:rsid w:val="00090C65"/>
    <w:rsid w:val="000B39A8"/>
    <w:rsid w:val="001044AC"/>
    <w:rsid w:val="00107DCB"/>
    <w:rsid w:val="001279E6"/>
    <w:rsid w:val="0013213A"/>
    <w:rsid w:val="00142471"/>
    <w:rsid w:val="001703E9"/>
    <w:rsid w:val="0017266D"/>
    <w:rsid w:val="00174C1E"/>
    <w:rsid w:val="0018307D"/>
    <w:rsid w:val="00196DDA"/>
    <w:rsid w:val="001E09F7"/>
    <w:rsid w:val="00207B3B"/>
    <w:rsid w:val="00240C83"/>
    <w:rsid w:val="0025318A"/>
    <w:rsid w:val="00263B99"/>
    <w:rsid w:val="002A0D2A"/>
    <w:rsid w:val="002A52BE"/>
    <w:rsid w:val="002C764E"/>
    <w:rsid w:val="002D3268"/>
    <w:rsid w:val="002D6669"/>
    <w:rsid w:val="002F0EC2"/>
    <w:rsid w:val="002F4F14"/>
    <w:rsid w:val="00321C9F"/>
    <w:rsid w:val="00322609"/>
    <w:rsid w:val="003260EC"/>
    <w:rsid w:val="00330D71"/>
    <w:rsid w:val="00356C6D"/>
    <w:rsid w:val="003675A5"/>
    <w:rsid w:val="00391941"/>
    <w:rsid w:val="00395788"/>
    <w:rsid w:val="003974A5"/>
    <w:rsid w:val="003A1B22"/>
    <w:rsid w:val="003B64F8"/>
    <w:rsid w:val="0040521D"/>
    <w:rsid w:val="00405F0B"/>
    <w:rsid w:val="0042582A"/>
    <w:rsid w:val="00435895"/>
    <w:rsid w:val="00470E6E"/>
    <w:rsid w:val="00476A56"/>
    <w:rsid w:val="00481E44"/>
    <w:rsid w:val="004931B1"/>
    <w:rsid w:val="00496885"/>
    <w:rsid w:val="004A694A"/>
    <w:rsid w:val="004A73CC"/>
    <w:rsid w:val="004C3D60"/>
    <w:rsid w:val="004D3C9E"/>
    <w:rsid w:val="004D4AD7"/>
    <w:rsid w:val="004F6A8A"/>
    <w:rsid w:val="00511ACF"/>
    <w:rsid w:val="005330B9"/>
    <w:rsid w:val="00535BAC"/>
    <w:rsid w:val="005B1F1A"/>
    <w:rsid w:val="005B2017"/>
    <w:rsid w:val="005D0F55"/>
    <w:rsid w:val="006015AC"/>
    <w:rsid w:val="0061280E"/>
    <w:rsid w:val="006137E6"/>
    <w:rsid w:val="006200E5"/>
    <w:rsid w:val="006502E0"/>
    <w:rsid w:val="006A01D4"/>
    <w:rsid w:val="006D0DDA"/>
    <w:rsid w:val="006E5268"/>
    <w:rsid w:val="006F7CED"/>
    <w:rsid w:val="00703068"/>
    <w:rsid w:val="007257BA"/>
    <w:rsid w:val="00725D48"/>
    <w:rsid w:val="00750926"/>
    <w:rsid w:val="00752A6F"/>
    <w:rsid w:val="0075637B"/>
    <w:rsid w:val="00771B6F"/>
    <w:rsid w:val="00772B11"/>
    <w:rsid w:val="00792D11"/>
    <w:rsid w:val="007A3E29"/>
    <w:rsid w:val="007B7F5F"/>
    <w:rsid w:val="007E45C1"/>
    <w:rsid w:val="007F4A82"/>
    <w:rsid w:val="007F6604"/>
    <w:rsid w:val="008016B5"/>
    <w:rsid w:val="00810627"/>
    <w:rsid w:val="00811B23"/>
    <w:rsid w:val="00816039"/>
    <w:rsid w:val="00821054"/>
    <w:rsid w:val="008377A9"/>
    <w:rsid w:val="00840225"/>
    <w:rsid w:val="00874C69"/>
    <w:rsid w:val="00875761"/>
    <w:rsid w:val="00894AF2"/>
    <w:rsid w:val="008A096E"/>
    <w:rsid w:val="008B168A"/>
    <w:rsid w:val="008B3A9F"/>
    <w:rsid w:val="008D30EB"/>
    <w:rsid w:val="008E3B5F"/>
    <w:rsid w:val="008F773D"/>
    <w:rsid w:val="009060FE"/>
    <w:rsid w:val="00924A7A"/>
    <w:rsid w:val="009411CC"/>
    <w:rsid w:val="00967064"/>
    <w:rsid w:val="00973C29"/>
    <w:rsid w:val="009778E5"/>
    <w:rsid w:val="00987B28"/>
    <w:rsid w:val="00991D70"/>
    <w:rsid w:val="009D7F73"/>
    <w:rsid w:val="00A02933"/>
    <w:rsid w:val="00A055F3"/>
    <w:rsid w:val="00A11253"/>
    <w:rsid w:val="00A24470"/>
    <w:rsid w:val="00A3141C"/>
    <w:rsid w:val="00A32CD1"/>
    <w:rsid w:val="00A46D17"/>
    <w:rsid w:val="00A6209E"/>
    <w:rsid w:val="00A74F2A"/>
    <w:rsid w:val="00A84345"/>
    <w:rsid w:val="00A91F58"/>
    <w:rsid w:val="00A9488B"/>
    <w:rsid w:val="00AA1FDD"/>
    <w:rsid w:val="00AA3CC3"/>
    <w:rsid w:val="00AB3662"/>
    <w:rsid w:val="00AF5F8C"/>
    <w:rsid w:val="00B022E1"/>
    <w:rsid w:val="00B02CC9"/>
    <w:rsid w:val="00B20342"/>
    <w:rsid w:val="00B233BE"/>
    <w:rsid w:val="00B2764B"/>
    <w:rsid w:val="00B46DDE"/>
    <w:rsid w:val="00B641A7"/>
    <w:rsid w:val="00BA3D59"/>
    <w:rsid w:val="00BA4DBF"/>
    <w:rsid w:val="00BB5070"/>
    <w:rsid w:val="00BF779C"/>
    <w:rsid w:val="00C04798"/>
    <w:rsid w:val="00C33435"/>
    <w:rsid w:val="00C8256D"/>
    <w:rsid w:val="00C847CE"/>
    <w:rsid w:val="00CD0E6F"/>
    <w:rsid w:val="00CD2E9F"/>
    <w:rsid w:val="00CE245B"/>
    <w:rsid w:val="00CE49E2"/>
    <w:rsid w:val="00CE6806"/>
    <w:rsid w:val="00CE7E77"/>
    <w:rsid w:val="00CF5330"/>
    <w:rsid w:val="00D22745"/>
    <w:rsid w:val="00D56B00"/>
    <w:rsid w:val="00D63938"/>
    <w:rsid w:val="00D809F2"/>
    <w:rsid w:val="00D845E6"/>
    <w:rsid w:val="00D94664"/>
    <w:rsid w:val="00DA0429"/>
    <w:rsid w:val="00DB7918"/>
    <w:rsid w:val="00DD2F8B"/>
    <w:rsid w:val="00DD5383"/>
    <w:rsid w:val="00DE4AA3"/>
    <w:rsid w:val="00E20888"/>
    <w:rsid w:val="00E265E5"/>
    <w:rsid w:val="00E34108"/>
    <w:rsid w:val="00E566D1"/>
    <w:rsid w:val="00E63A11"/>
    <w:rsid w:val="00E82440"/>
    <w:rsid w:val="00E9305E"/>
    <w:rsid w:val="00EA6378"/>
    <w:rsid w:val="00EC6EB9"/>
    <w:rsid w:val="00EC77E7"/>
    <w:rsid w:val="00ED3765"/>
    <w:rsid w:val="00F1547B"/>
    <w:rsid w:val="00F3205D"/>
    <w:rsid w:val="00F50AD0"/>
    <w:rsid w:val="00FB33EF"/>
    <w:rsid w:val="00FE0D44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1D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A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AD0"/>
  </w:style>
  <w:style w:type="paragraph" w:styleId="Zpat">
    <w:name w:val="footer"/>
    <w:basedOn w:val="Normln"/>
    <w:link w:val="ZpatChar"/>
    <w:uiPriority w:val="99"/>
    <w:semiHidden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0AD0"/>
  </w:style>
  <w:style w:type="character" w:styleId="Hypertextovodkaz">
    <w:name w:val="Hyperlink"/>
    <w:basedOn w:val="Standardnpsmoodstavce"/>
    <w:uiPriority w:val="99"/>
    <w:unhideWhenUsed/>
    <w:rsid w:val="00000CA5"/>
    <w:rPr>
      <w:color w:val="0000FF"/>
      <w:u w:val="single"/>
    </w:rPr>
  </w:style>
  <w:style w:type="paragraph" w:styleId="Normlnweb">
    <w:name w:val="Normal (Web)"/>
    <w:basedOn w:val="Normln"/>
    <w:rsid w:val="0013213A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213A"/>
    <w:pPr>
      <w:spacing w:line="240" w:lineRule="auto"/>
      <w:ind w:left="720"/>
      <w:contextualSpacing/>
    </w:pPr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-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D516-5183-4A63-A5DA-527A24B8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Karviná</Company>
  <LinksUpToDate>false</LinksUpToDate>
  <CharactersWithSpaces>751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http://www.sps-karvina.cz/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</dc:creator>
  <cp:lastModifiedBy>paj</cp:lastModifiedBy>
  <cp:revision>4</cp:revision>
  <cp:lastPrinted>2022-06-01T05:58:00Z</cp:lastPrinted>
  <dcterms:created xsi:type="dcterms:W3CDTF">2022-06-06T12:32:00Z</dcterms:created>
  <dcterms:modified xsi:type="dcterms:W3CDTF">2022-06-06T12:32:00Z</dcterms:modified>
</cp:coreProperties>
</file>