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9E99" w14:textId="40652370" w:rsidR="004243BC" w:rsidRPr="00D06D0F" w:rsidRDefault="004243BC" w:rsidP="000B0AA7">
      <w:pPr>
        <w:pStyle w:val="StylDoprava"/>
      </w:pPr>
      <w:r w:rsidRPr="00D06D0F">
        <w:t xml:space="preserve">Č.j. </w:t>
      </w:r>
      <w:r w:rsidR="0033273F" w:rsidRPr="0033273F">
        <w:t>SPU 043373/2022/123/</w:t>
      </w:r>
      <w:proofErr w:type="spellStart"/>
      <w:r w:rsidR="0033273F" w:rsidRPr="0033273F">
        <w:t>Ra</w:t>
      </w:r>
      <w:proofErr w:type="spellEnd"/>
      <w:r w:rsidRPr="00D06D0F">
        <w:t xml:space="preserve"> </w:t>
      </w:r>
    </w:p>
    <w:p w14:paraId="7D35039C"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75D86211"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093723AF"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2360ADA5"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4EF247D7"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Renata Číhalová, ředitelka Krajského pozemkového úřadu pro Jihomoravský kraj</w:t>
      </w:r>
    </w:p>
    <w:p w14:paraId="3FBAE616" w14:textId="77777777" w:rsidR="00FB6E4E" w:rsidRPr="00A2149C" w:rsidRDefault="00BC17A6" w:rsidP="000B0AA7">
      <w:pPr>
        <w:pStyle w:val="VnitrniText"/>
        <w:ind w:firstLine="0"/>
        <w:rPr>
          <w:sz w:val="22"/>
          <w:szCs w:val="22"/>
        </w:rPr>
      </w:pPr>
      <w:r w:rsidRPr="00A2149C">
        <w:rPr>
          <w:sz w:val="22"/>
          <w:szCs w:val="22"/>
        </w:rPr>
        <w:t>adresa Hroznová 17, 60300 Brno</w:t>
      </w:r>
    </w:p>
    <w:p w14:paraId="0019B1D0"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74C7278A" w14:textId="77777777" w:rsidR="00BC17A6" w:rsidRPr="00A2149C" w:rsidRDefault="00BC17A6" w:rsidP="000B0AA7">
      <w:pPr>
        <w:pStyle w:val="VnitrniText"/>
        <w:ind w:firstLine="0"/>
        <w:rPr>
          <w:sz w:val="22"/>
          <w:szCs w:val="22"/>
        </w:rPr>
      </w:pPr>
    </w:p>
    <w:p w14:paraId="1744D512" w14:textId="77777777" w:rsidR="00CF17C0" w:rsidRPr="00A2149C" w:rsidRDefault="00CF17C0" w:rsidP="000B0AA7">
      <w:pPr>
        <w:pStyle w:val="VnitrniText"/>
        <w:ind w:firstLine="0"/>
        <w:rPr>
          <w:sz w:val="22"/>
          <w:szCs w:val="22"/>
        </w:rPr>
      </w:pPr>
      <w:r w:rsidRPr="00A2149C">
        <w:rPr>
          <w:sz w:val="22"/>
          <w:szCs w:val="22"/>
        </w:rPr>
        <w:t>a</w:t>
      </w:r>
    </w:p>
    <w:p w14:paraId="46AEBF13" w14:textId="77777777" w:rsidR="00BC17A6" w:rsidRPr="00A2149C" w:rsidRDefault="00BC17A6" w:rsidP="000B0AA7">
      <w:pPr>
        <w:pStyle w:val="VnitrniText"/>
        <w:ind w:firstLine="0"/>
        <w:rPr>
          <w:sz w:val="22"/>
          <w:szCs w:val="22"/>
        </w:rPr>
      </w:pPr>
    </w:p>
    <w:p w14:paraId="38E503D6" w14:textId="77777777" w:rsidR="00BC17A6" w:rsidRPr="00A2149C" w:rsidRDefault="00BC17A6" w:rsidP="000B0AA7">
      <w:pPr>
        <w:pStyle w:val="VnitrniText"/>
        <w:ind w:firstLine="0"/>
        <w:rPr>
          <w:sz w:val="22"/>
          <w:szCs w:val="22"/>
        </w:rPr>
      </w:pPr>
      <w:r w:rsidRPr="00A2149C">
        <w:rPr>
          <w:b/>
          <w:sz w:val="22"/>
          <w:szCs w:val="22"/>
        </w:rPr>
        <w:t>Město Hodonín</w:t>
      </w:r>
    </w:p>
    <w:p w14:paraId="44D0EA9B" w14:textId="77777777" w:rsidR="00BC17A6" w:rsidRPr="00A2149C" w:rsidRDefault="00BC17A6" w:rsidP="000B0AA7">
      <w:pPr>
        <w:pStyle w:val="VnitrniText"/>
        <w:ind w:firstLine="0"/>
        <w:rPr>
          <w:sz w:val="22"/>
          <w:szCs w:val="22"/>
        </w:rPr>
      </w:pPr>
      <w:r w:rsidRPr="00A2149C">
        <w:rPr>
          <w:sz w:val="22"/>
          <w:szCs w:val="22"/>
        </w:rPr>
        <w:t>se sídlem Masarykovo nám. 1, Hodonín, PSČ 69535</w:t>
      </w:r>
    </w:p>
    <w:p w14:paraId="1DC50930" w14:textId="32331482" w:rsidR="00BC17A6" w:rsidRDefault="00BC17A6" w:rsidP="000B0AA7">
      <w:pPr>
        <w:pStyle w:val="VnitrniText"/>
        <w:ind w:firstLine="0"/>
        <w:rPr>
          <w:sz w:val="22"/>
          <w:szCs w:val="22"/>
        </w:rPr>
      </w:pPr>
      <w:r w:rsidRPr="00A2149C">
        <w:rPr>
          <w:sz w:val="22"/>
          <w:szCs w:val="22"/>
        </w:rPr>
        <w:t>IČO: 00284891</w:t>
      </w:r>
    </w:p>
    <w:p w14:paraId="6CA67BD7" w14:textId="584F0E22" w:rsidR="00280FFD" w:rsidRPr="00A2149C" w:rsidRDefault="00280FFD" w:rsidP="000B0AA7">
      <w:pPr>
        <w:pStyle w:val="VnitrniText"/>
        <w:ind w:firstLine="0"/>
        <w:rPr>
          <w:sz w:val="22"/>
          <w:szCs w:val="22"/>
        </w:rPr>
      </w:pPr>
      <w:r w:rsidRPr="00A2149C">
        <w:rPr>
          <w:sz w:val="22"/>
          <w:szCs w:val="22"/>
        </w:rPr>
        <w:t>za kter</w:t>
      </w:r>
      <w:r>
        <w:rPr>
          <w:sz w:val="22"/>
          <w:szCs w:val="22"/>
        </w:rPr>
        <w:t>é</w:t>
      </w:r>
      <w:r w:rsidRPr="00A2149C">
        <w:rPr>
          <w:sz w:val="22"/>
          <w:szCs w:val="22"/>
        </w:rPr>
        <w:t xml:space="preserve"> jedná</w:t>
      </w:r>
      <w:r>
        <w:rPr>
          <w:sz w:val="22"/>
          <w:szCs w:val="22"/>
        </w:rPr>
        <w:t xml:space="preserve"> Libor Střecha, starosta</w:t>
      </w:r>
    </w:p>
    <w:p w14:paraId="2AFE37DA" w14:textId="77777777" w:rsidR="00BC17A6" w:rsidRPr="00A2149C" w:rsidRDefault="00BC17A6" w:rsidP="000B0AA7">
      <w:pPr>
        <w:pStyle w:val="VnitrniText"/>
        <w:ind w:firstLine="0"/>
        <w:rPr>
          <w:sz w:val="22"/>
          <w:szCs w:val="22"/>
        </w:rPr>
      </w:pPr>
      <w:r w:rsidRPr="00A2149C">
        <w:rPr>
          <w:sz w:val="22"/>
          <w:szCs w:val="22"/>
        </w:rPr>
        <w:t>(dále jen "nabyvatel")</w:t>
      </w:r>
    </w:p>
    <w:p w14:paraId="75B16F9F" w14:textId="77777777" w:rsidR="00BC17A6" w:rsidRPr="00A2149C" w:rsidRDefault="00BC17A6" w:rsidP="000B0AA7">
      <w:pPr>
        <w:pStyle w:val="VnitrniText"/>
        <w:ind w:firstLine="0"/>
        <w:rPr>
          <w:sz w:val="22"/>
          <w:szCs w:val="22"/>
        </w:rPr>
      </w:pPr>
    </w:p>
    <w:p w14:paraId="33142744" w14:textId="77777777" w:rsidR="00CF17C0" w:rsidRPr="00A2149C" w:rsidRDefault="00CF17C0" w:rsidP="000B0AA7">
      <w:pPr>
        <w:pStyle w:val="VnitrniText"/>
        <w:ind w:firstLine="0"/>
        <w:rPr>
          <w:sz w:val="22"/>
          <w:szCs w:val="22"/>
        </w:rPr>
      </w:pPr>
    </w:p>
    <w:p w14:paraId="273322F6"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6FD1073D" w14:textId="77777777" w:rsidR="00CF17C0" w:rsidRPr="00A2149C" w:rsidRDefault="00CF17C0" w:rsidP="001274AE">
      <w:pPr>
        <w:rPr>
          <w:rFonts w:ascii="Arial" w:hAnsi="Arial" w:cs="Arial"/>
          <w:sz w:val="22"/>
          <w:szCs w:val="22"/>
        </w:rPr>
      </w:pPr>
    </w:p>
    <w:p w14:paraId="410FA120" w14:textId="77777777" w:rsidR="00830569" w:rsidRPr="00A2149C" w:rsidRDefault="00830569" w:rsidP="001274AE">
      <w:pPr>
        <w:rPr>
          <w:rFonts w:ascii="Arial" w:hAnsi="Arial" w:cs="Arial"/>
          <w:sz w:val="22"/>
          <w:szCs w:val="22"/>
        </w:rPr>
      </w:pPr>
    </w:p>
    <w:p w14:paraId="0FA52D1B"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4EC02E8A"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2001S21/24</w:t>
      </w:r>
    </w:p>
    <w:p w14:paraId="3DC633C8" w14:textId="77777777" w:rsidR="00CF17C0" w:rsidRPr="00A2149C" w:rsidRDefault="00CF17C0" w:rsidP="00D06D0F">
      <w:pPr>
        <w:rPr>
          <w:rFonts w:ascii="Arial" w:hAnsi="Arial" w:cs="Arial"/>
          <w:sz w:val="22"/>
          <w:szCs w:val="22"/>
        </w:rPr>
      </w:pPr>
    </w:p>
    <w:p w14:paraId="77BD5CB7" w14:textId="77777777" w:rsidR="00CF17C0" w:rsidRPr="00A2149C" w:rsidRDefault="00CF17C0" w:rsidP="00D06D0F">
      <w:pPr>
        <w:rPr>
          <w:rFonts w:ascii="Arial" w:hAnsi="Arial" w:cs="Arial"/>
          <w:sz w:val="22"/>
          <w:szCs w:val="22"/>
        </w:rPr>
      </w:pPr>
    </w:p>
    <w:p w14:paraId="369AC940"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6B275DF6" w14:textId="1075AE93" w:rsidR="00CF17C0" w:rsidRPr="00860D45" w:rsidRDefault="00280FFD" w:rsidP="00280FFD">
      <w:pPr>
        <w:pStyle w:val="VnitrniText"/>
        <w:ind w:firstLine="0"/>
        <w:rPr>
          <w:sz w:val="22"/>
          <w:szCs w:val="22"/>
        </w:rPr>
      </w:pPr>
      <w:r>
        <w:rPr>
          <w:sz w:val="22"/>
          <w:szCs w:val="22"/>
        </w:rPr>
        <w:t xml:space="preserve">Česká republika </w:t>
      </w:r>
      <w:r w:rsidR="00DB57EC" w:rsidRPr="00A2149C">
        <w:rPr>
          <w:sz w:val="22"/>
          <w:szCs w:val="22"/>
        </w:rPr>
        <w:t xml:space="preserve">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604C8BAB" w14:textId="77777777" w:rsidR="008505AD" w:rsidRPr="00A2149C" w:rsidRDefault="008505AD" w:rsidP="000B0AA7">
      <w:pPr>
        <w:pStyle w:val="VnitrniText"/>
        <w:ind w:firstLine="0"/>
        <w:rPr>
          <w:sz w:val="22"/>
          <w:szCs w:val="22"/>
        </w:rPr>
      </w:pPr>
      <w:r w:rsidRPr="00A2149C">
        <w:rPr>
          <w:sz w:val="22"/>
          <w:szCs w:val="22"/>
        </w:rPr>
        <w:t>Pozemek:</w:t>
      </w:r>
    </w:p>
    <w:p w14:paraId="73970F23" w14:textId="77777777" w:rsidR="008505AD" w:rsidRPr="00112F3C" w:rsidRDefault="008505AD" w:rsidP="00112F3C">
      <w:pPr>
        <w:pStyle w:val="cary"/>
      </w:pPr>
      <w:r w:rsidRPr="00112F3C">
        <w:t>------------------------------------------------------------------------------------------------------------------------</w:t>
      </w:r>
      <w:r w:rsidR="00E60971" w:rsidRPr="00112F3C">
        <w:t>--</w:t>
      </w:r>
      <w:r w:rsidR="007431BA" w:rsidRPr="00112F3C">
        <w:t>-----------</w:t>
      </w:r>
    </w:p>
    <w:p w14:paraId="052CA0C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1C2013D0" w14:textId="77777777" w:rsidR="007431BA" w:rsidRPr="007431BA" w:rsidRDefault="007431BA" w:rsidP="00112F3C">
      <w:pPr>
        <w:pStyle w:val="cary"/>
      </w:pPr>
      <w:r w:rsidRPr="007431BA">
        <w:t>-------------------------------------------------------------------------------------------------------------------------------------</w:t>
      </w:r>
    </w:p>
    <w:p w14:paraId="15A4C42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28FF1576" w14:textId="661B3D9F"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Hodonín</w:t>
      </w:r>
      <w:r w:rsidRPr="00257EB0">
        <w:rPr>
          <w:rStyle w:val="tabulkyNemovitosti"/>
        </w:rPr>
        <w:tab/>
      </w:r>
      <w:proofErr w:type="spellStart"/>
      <w:r w:rsidRPr="00257EB0">
        <w:rPr>
          <w:rStyle w:val="tabulkyNemovitosti"/>
        </w:rPr>
        <w:t>Hodonín</w:t>
      </w:r>
      <w:proofErr w:type="spellEnd"/>
      <w:r w:rsidRPr="00257EB0">
        <w:rPr>
          <w:rStyle w:val="tabulkyNemovitosti"/>
        </w:rPr>
        <w:tab/>
        <w:t>9221/2</w:t>
      </w:r>
      <w:r w:rsidRPr="00257EB0">
        <w:rPr>
          <w:rStyle w:val="tabulkyNemovitosti"/>
        </w:rPr>
        <w:tab/>
        <w:t>orná půda</w:t>
      </w:r>
      <w:r w:rsidRPr="00257EB0">
        <w:rPr>
          <w:rStyle w:val="tabulkyNemovitosti"/>
        </w:rPr>
        <w:tab/>
        <w:t>100</w:t>
      </w:r>
      <w:r w:rsidR="00280FFD">
        <w:rPr>
          <w:rStyle w:val="tabulkyNemovitosti"/>
        </w:rPr>
        <w:t>02</w:t>
      </w:r>
    </w:p>
    <w:p w14:paraId="5CE714BA" w14:textId="77777777" w:rsidR="007431BA" w:rsidRPr="007431BA" w:rsidRDefault="007431BA" w:rsidP="00112F3C">
      <w:pPr>
        <w:pStyle w:val="cary"/>
      </w:pPr>
      <w:r w:rsidRPr="007431BA">
        <w:t>-------------------------------------------------------------------------------------------------------------------------------------</w:t>
      </w:r>
    </w:p>
    <w:p w14:paraId="0EA455F2" w14:textId="0F4AA228" w:rsidR="00280FFD" w:rsidRPr="00F533CB" w:rsidRDefault="00280FFD" w:rsidP="00280FFD">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Hodoní</w:t>
      </w:r>
      <w:r w:rsidR="00F07848">
        <w:rPr>
          <w:rStyle w:val="tabulkyNemovitosti"/>
        </w:rPr>
        <w:t>n</w:t>
      </w:r>
    </w:p>
    <w:p w14:paraId="7B261B99" w14:textId="77777777" w:rsidR="003D2D95" w:rsidRDefault="003D2D95" w:rsidP="003D2D95">
      <w:pPr>
        <w:pStyle w:val="VnitrniText"/>
        <w:ind w:firstLine="0"/>
      </w:pPr>
    </w:p>
    <w:p w14:paraId="7FFDBB5B"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44099F26" w14:textId="77777777" w:rsidR="006E33CA" w:rsidRDefault="006E33CA" w:rsidP="001274AE">
      <w:pPr>
        <w:rPr>
          <w:rFonts w:ascii="Arial" w:hAnsi="Arial" w:cs="Arial"/>
          <w:sz w:val="22"/>
          <w:szCs w:val="22"/>
        </w:rPr>
      </w:pPr>
    </w:p>
    <w:p w14:paraId="402B4FD8" w14:textId="1A884B41" w:rsidR="00E6010E" w:rsidRDefault="00E6010E" w:rsidP="00E6010E">
      <w:pPr>
        <w:jc w:val="both"/>
        <w:rPr>
          <w:rFonts w:cs="Arial"/>
          <w:color w:val="000000"/>
          <w:sz w:val="22"/>
          <w:szCs w:val="22"/>
        </w:rPr>
      </w:pPr>
      <w:r>
        <w:rPr>
          <w:rFonts w:ascii="Arial" w:hAnsi="Arial" w:cs="Arial"/>
          <w:color w:val="000000"/>
          <w:sz w:val="22"/>
          <w:szCs w:val="22"/>
        </w:rPr>
        <w:t>Cena této nemovitost</w:t>
      </w:r>
      <w:r w:rsidR="008A0697">
        <w:rPr>
          <w:rFonts w:ascii="Arial" w:hAnsi="Arial" w:cs="Arial"/>
          <w:color w:val="000000"/>
          <w:sz w:val="22"/>
          <w:szCs w:val="22"/>
        </w:rPr>
        <w:t>i</w:t>
      </w:r>
      <w:r>
        <w:rPr>
          <w:rFonts w:ascii="Arial" w:hAnsi="Arial" w:cs="Arial"/>
          <w:color w:val="000000"/>
          <w:sz w:val="22"/>
          <w:szCs w:val="22"/>
        </w:rPr>
        <w:t xml:space="preserve">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činí</w:t>
      </w:r>
      <w:r w:rsidR="003D2AE8">
        <w:rPr>
          <w:rFonts w:ascii="Arial" w:hAnsi="Arial" w:cs="Arial"/>
          <w:color w:val="000000"/>
          <w:sz w:val="22"/>
          <w:szCs w:val="22"/>
        </w:rPr>
        <w:t xml:space="preserve"> </w:t>
      </w:r>
      <w:r w:rsidR="001A2AD4">
        <w:rPr>
          <w:rFonts w:ascii="Arial" w:hAnsi="Arial" w:cs="Arial"/>
          <w:iCs/>
          <w:sz w:val="22"/>
          <w:szCs w:val="22"/>
        </w:rPr>
        <w:t>144 360,00 Kč</w:t>
      </w:r>
      <w:r>
        <w:rPr>
          <w:rFonts w:ascii="Arial" w:hAnsi="Arial" w:cs="Arial"/>
          <w:iCs/>
          <w:sz w:val="22"/>
          <w:szCs w:val="22"/>
        </w:rPr>
        <w:t xml:space="preserve"> (slovy: </w:t>
      </w:r>
      <w:r w:rsidR="001A2AD4">
        <w:rPr>
          <w:rFonts w:ascii="Arial" w:hAnsi="Arial" w:cs="Arial"/>
          <w:iCs/>
          <w:sz w:val="22"/>
          <w:szCs w:val="22"/>
        </w:rPr>
        <w:t>jedno sto čtyřicet čtyři tisíce tři sta šedesát korun českých</w:t>
      </w:r>
      <w:r>
        <w:rPr>
          <w:rFonts w:ascii="Arial" w:hAnsi="Arial" w:cs="Arial"/>
          <w:iCs/>
          <w:sz w:val="22"/>
          <w:szCs w:val="22"/>
        </w:rPr>
        <w:t>)</w:t>
      </w:r>
      <w:r>
        <w:rPr>
          <w:rFonts w:ascii="Arial" w:hAnsi="Arial" w:cs="Arial"/>
          <w:color w:val="000000"/>
          <w:sz w:val="22"/>
          <w:szCs w:val="22"/>
        </w:rPr>
        <w:t xml:space="preserve">. </w:t>
      </w:r>
    </w:p>
    <w:p w14:paraId="58A2DF8B" w14:textId="77777777" w:rsidR="00E6010E" w:rsidRPr="00A2149C" w:rsidRDefault="00E6010E" w:rsidP="001274AE">
      <w:pPr>
        <w:rPr>
          <w:rFonts w:ascii="Arial" w:hAnsi="Arial" w:cs="Arial"/>
          <w:sz w:val="22"/>
          <w:szCs w:val="22"/>
        </w:rPr>
      </w:pPr>
    </w:p>
    <w:p w14:paraId="7B66BBAC"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2F3AB012" w14:textId="3A8F560A" w:rsidR="00F533CB" w:rsidRDefault="00F533CB" w:rsidP="00F533CB">
      <w:pPr>
        <w:pStyle w:val="VnitrniText"/>
        <w:ind w:firstLine="0"/>
        <w:rPr>
          <w:sz w:val="22"/>
          <w:szCs w:val="22"/>
        </w:rPr>
      </w:pPr>
      <w:r>
        <w:rPr>
          <w:sz w:val="22"/>
          <w:szCs w:val="22"/>
        </w:rPr>
        <w:t>Nabyvatel je vlastníkem nemovit</w:t>
      </w:r>
      <w:r w:rsidR="00D83CA6">
        <w:rPr>
          <w:sz w:val="22"/>
          <w:szCs w:val="22"/>
        </w:rPr>
        <w:t>é</w:t>
      </w:r>
      <w:r>
        <w:rPr>
          <w:sz w:val="22"/>
          <w:szCs w:val="22"/>
        </w:rPr>
        <w:t xml:space="preserve"> věc</w:t>
      </w:r>
      <w:r w:rsidR="00D83CA6">
        <w:rPr>
          <w:sz w:val="22"/>
          <w:szCs w:val="22"/>
        </w:rPr>
        <w:t>i</w:t>
      </w:r>
      <w:r>
        <w:rPr>
          <w:sz w:val="22"/>
          <w:szCs w:val="22"/>
        </w:rPr>
        <w:t xml:space="preserve">: </w:t>
      </w:r>
    </w:p>
    <w:p w14:paraId="79815C4E" w14:textId="0726938C" w:rsidR="00F533CB" w:rsidRDefault="00F533CB" w:rsidP="00F533CB">
      <w:pPr>
        <w:pStyle w:val="VnitrniText"/>
        <w:ind w:firstLine="0"/>
        <w:rPr>
          <w:sz w:val="22"/>
          <w:szCs w:val="22"/>
        </w:rPr>
      </w:pPr>
      <w:r>
        <w:rPr>
          <w:sz w:val="22"/>
          <w:szCs w:val="22"/>
        </w:rPr>
        <w:t>Pozemk</w:t>
      </w:r>
      <w:r w:rsidR="00D83CA6">
        <w:rPr>
          <w:sz w:val="22"/>
          <w:szCs w:val="22"/>
        </w:rPr>
        <w:t>u</w:t>
      </w:r>
      <w:r>
        <w:rPr>
          <w:sz w:val="22"/>
          <w:szCs w:val="22"/>
        </w:rPr>
        <w:t>:</w:t>
      </w:r>
    </w:p>
    <w:p w14:paraId="72BF1E42" w14:textId="77777777" w:rsidR="00F533CB" w:rsidRDefault="00F533CB" w:rsidP="00F533CB">
      <w:pPr>
        <w:pStyle w:val="cary"/>
      </w:pPr>
      <w:r>
        <w:t>-------------------------------------------------------------------------------------------------------------------------------------</w:t>
      </w:r>
    </w:p>
    <w:p w14:paraId="28F8C8FB"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6B431A86" w14:textId="77777777" w:rsidR="00F533CB" w:rsidRPr="00F533CB" w:rsidRDefault="00F533CB" w:rsidP="00F533CB">
      <w:pPr>
        <w:pStyle w:val="cary"/>
      </w:pPr>
      <w:r>
        <w:t>-------------------------------------------------------------------------------------------------------------------------------------</w:t>
      </w:r>
    </w:p>
    <w:p w14:paraId="085D829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668854C" w14:textId="2EF00BFD"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Hodonín</w:t>
      </w:r>
      <w:r w:rsidRPr="00F533CB">
        <w:rPr>
          <w:rStyle w:val="tabulkyNemovitosti"/>
        </w:rPr>
        <w:tab/>
      </w:r>
      <w:proofErr w:type="spellStart"/>
      <w:r w:rsidRPr="00F533CB">
        <w:rPr>
          <w:rStyle w:val="tabulkyNemovitosti"/>
        </w:rPr>
        <w:t>Hodonín</w:t>
      </w:r>
      <w:proofErr w:type="spellEnd"/>
      <w:r w:rsidRPr="00F533CB">
        <w:rPr>
          <w:rStyle w:val="tabulkyNemovitosti"/>
        </w:rPr>
        <w:tab/>
        <w:t>9273</w:t>
      </w:r>
      <w:r w:rsidR="00F07848">
        <w:rPr>
          <w:rStyle w:val="tabulkyNemovitosti"/>
        </w:rPr>
        <w:t>/2</w:t>
      </w:r>
      <w:r w:rsidRPr="00F533CB">
        <w:rPr>
          <w:rStyle w:val="tabulkyNemovitosti"/>
        </w:rPr>
        <w:tab/>
        <w:t>orná půda</w:t>
      </w:r>
      <w:r w:rsidRPr="00F533CB">
        <w:rPr>
          <w:rStyle w:val="tabulkyNemovitosti"/>
        </w:rPr>
        <w:tab/>
        <w:t>10001</w:t>
      </w:r>
    </w:p>
    <w:p w14:paraId="72CE7A4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Hodonín</w:t>
      </w:r>
    </w:p>
    <w:p w14:paraId="7636663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Nově vytvořeno GP: číslo 10378-153/2021 ze dne 26.5.2021 z parcely č. 9273</w:t>
      </w:r>
    </w:p>
    <w:p w14:paraId="1FFD07A8" w14:textId="77777777" w:rsidR="00F533CB" w:rsidRPr="00F533CB" w:rsidRDefault="00F533CB" w:rsidP="00F533CB">
      <w:pPr>
        <w:pStyle w:val="cary"/>
      </w:pPr>
      <w:r>
        <w:t>-------------------------------------------------------------------------------------------------------------------------------------</w:t>
      </w:r>
    </w:p>
    <w:p w14:paraId="491B753F" w14:textId="6C97A8A4"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w:t>
      </w:r>
      <w:r w:rsidR="00FA638C">
        <w:rPr>
          <w:rFonts w:ascii="Arial" w:hAnsi="Arial" w:cs="Arial"/>
          <w:sz w:val="22"/>
          <w:szCs w:val="22"/>
        </w:rPr>
        <w:t>á</w:t>
      </w:r>
      <w:r w:rsidR="00F533CB">
        <w:rPr>
          <w:rFonts w:ascii="Arial" w:hAnsi="Arial" w:cs="Arial"/>
          <w:sz w:val="22"/>
          <w:szCs w:val="22"/>
        </w:rPr>
        <w:t xml:space="preserve"> nemovitost“).</w:t>
      </w:r>
    </w:p>
    <w:p w14:paraId="3D6DDB16" w14:textId="77777777" w:rsidR="00F533CB" w:rsidRDefault="00F533CB" w:rsidP="00F533CB">
      <w:pPr>
        <w:pStyle w:val="VnitrniText"/>
        <w:rPr>
          <w:sz w:val="22"/>
          <w:szCs w:val="22"/>
        </w:rPr>
      </w:pPr>
    </w:p>
    <w:p w14:paraId="3A7AB5BB" w14:textId="7B37F657" w:rsidR="00F533CB" w:rsidRDefault="00F533CB" w:rsidP="00F533CB">
      <w:pPr>
        <w:pStyle w:val="VnitrniText"/>
        <w:ind w:firstLine="0"/>
        <w:rPr>
          <w:sz w:val="22"/>
          <w:szCs w:val="22"/>
        </w:rPr>
      </w:pPr>
      <w:r>
        <w:rPr>
          <w:color w:val="000000"/>
          <w:sz w:val="22"/>
          <w:szCs w:val="22"/>
        </w:rPr>
        <w:lastRenderedPageBreak/>
        <w:t xml:space="preserve">Cena </w:t>
      </w:r>
      <w:r w:rsidR="00FA638C">
        <w:rPr>
          <w:color w:val="000000"/>
          <w:sz w:val="22"/>
          <w:szCs w:val="22"/>
        </w:rPr>
        <w:t>této</w:t>
      </w:r>
      <w:r>
        <w:rPr>
          <w:color w:val="000000"/>
          <w:sz w:val="22"/>
          <w:szCs w:val="22"/>
        </w:rPr>
        <w:t xml:space="preserve"> nemovitost</w:t>
      </w:r>
      <w:r w:rsidR="00FA638C">
        <w:rPr>
          <w:color w:val="000000"/>
          <w:sz w:val="22"/>
          <w:szCs w:val="22"/>
        </w:rPr>
        <w:t>i</w:t>
      </w:r>
      <w:r>
        <w:rPr>
          <w:color w:val="000000"/>
          <w:sz w:val="22"/>
          <w:szCs w:val="22"/>
        </w:rPr>
        <w:t xml:space="preserve">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1 568,00 Kč (slovy: jeden tisíc pět set šedesát osm korun českých).</w:t>
      </w:r>
    </w:p>
    <w:p w14:paraId="109A9F81" w14:textId="77777777" w:rsidR="00022579" w:rsidRPr="00A2149C" w:rsidRDefault="00022579" w:rsidP="00EB6C54">
      <w:pPr>
        <w:pStyle w:val="VnitrniText"/>
        <w:rPr>
          <w:sz w:val="22"/>
          <w:szCs w:val="22"/>
        </w:rPr>
      </w:pPr>
    </w:p>
    <w:p w14:paraId="16E5BFCE"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06FBEE33" w14:textId="77777777" w:rsidR="00F533CB" w:rsidRDefault="00F533CB" w:rsidP="00280FFD">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09EDBC06" w14:textId="77777777" w:rsidR="00F533CB" w:rsidRDefault="00F533CB" w:rsidP="006069E5">
      <w:pPr>
        <w:pStyle w:val="para"/>
        <w:rPr>
          <w:rFonts w:ascii="Arial" w:hAnsi="Arial" w:cs="Arial"/>
          <w:sz w:val="22"/>
          <w:szCs w:val="22"/>
        </w:rPr>
      </w:pPr>
    </w:p>
    <w:p w14:paraId="0052ED14" w14:textId="77777777" w:rsidR="004E34F7" w:rsidRDefault="004E34F7" w:rsidP="004E34F7">
      <w:pPr>
        <w:pStyle w:val="para"/>
        <w:rPr>
          <w:rFonts w:ascii="Arial" w:hAnsi="Arial" w:cs="Arial"/>
          <w:sz w:val="22"/>
          <w:szCs w:val="22"/>
        </w:rPr>
      </w:pPr>
      <w:r>
        <w:rPr>
          <w:rFonts w:ascii="Arial" w:hAnsi="Arial" w:cs="Arial"/>
          <w:sz w:val="22"/>
          <w:szCs w:val="22"/>
        </w:rPr>
        <w:t>IV.</w:t>
      </w:r>
    </w:p>
    <w:p w14:paraId="100AD8F6" w14:textId="36B1EF7A" w:rsidR="00C916FA" w:rsidRDefault="00C916FA" w:rsidP="001210FA">
      <w:pPr>
        <w:pStyle w:val="Zkladntext"/>
        <w:tabs>
          <w:tab w:val="left" w:pos="284"/>
        </w:tabs>
        <w:rPr>
          <w:rFonts w:ascii="Arial" w:hAnsi="Arial" w:cs="Arial"/>
          <w:szCs w:val="22"/>
        </w:rPr>
      </w:pP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142 792,00 Kč (slovy: jedno sto čtyřicet dva tisíce sedm set devadesát dvě koruny české).</w:t>
      </w:r>
    </w:p>
    <w:p w14:paraId="670A2D62" w14:textId="77777777" w:rsidR="00280FFD" w:rsidRDefault="00280FFD" w:rsidP="001210FA">
      <w:pPr>
        <w:pStyle w:val="Zkladntext"/>
        <w:tabs>
          <w:tab w:val="left" w:pos="284"/>
        </w:tabs>
        <w:rPr>
          <w:rFonts w:ascii="Arial" w:hAnsi="Arial" w:cs="Arial"/>
          <w:color w:val="000000"/>
          <w:szCs w:val="22"/>
        </w:rPr>
      </w:pPr>
    </w:p>
    <w:p w14:paraId="0B320A56" w14:textId="39E01EC9" w:rsidR="00CF17C0" w:rsidRDefault="00E74C29" w:rsidP="001210FA">
      <w:pPr>
        <w:pStyle w:val="Zkladntext"/>
        <w:tabs>
          <w:tab w:val="left" w:pos="284"/>
        </w:tabs>
        <w:rPr>
          <w:rFonts w:ascii="Arial" w:hAnsi="Arial" w:cs="Arial"/>
          <w:color w:val="000000"/>
          <w:szCs w:val="22"/>
          <w:lang w:val="en-US"/>
        </w:rPr>
      </w:pPr>
      <w:r>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142 792,00 Kč (slovy: jedno sto čtyřicet dva tisíce sedm set devadesát dvě koruny české)</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110015-3723001/0710, variabilní symbol 2001482124.</w:t>
      </w:r>
      <w:r w:rsidR="00C173D3">
        <w:rPr>
          <w:rFonts w:ascii="Arial" w:hAnsi="Arial" w:cs="Arial"/>
          <w:color w:val="000000"/>
          <w:szCs w:val="22"/>
          <w:lang w:val="en-US"/>
        </w:rPr>
        <w:t xml:space="preserve"> </w:t>
      </w:r>
    </w:p>
    <w:p w14:paraId="6609E201" w14:textId="77777777" w:rsidR="00402F24" w:rsidRPr="00C173D3" w:rsidRDefault="00402F24" w:rsidP="001210FA">
      <w:pPr>
        <w:pStyle w:val="Zkladntext"/>
        <w:tabs>
          <w:tab w:val="left" w:pos="284"/>
        </w:tabs>
        <w:rPr>
          <w:szCs w:val="22"/>
          <w:lang w:val="en-US"/>
        </w:rPr>
      </w:pPr>
    </w:p>
    <w:p w14:paraId="19C33995"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7184CB07" w14:textId="77777777" w:rsidR="00011A73" w:rsidRPr="00A2149C" w:rsidRDefault="00011A73" w:rsidP="00280FFD">
      <w:pPr>
        <w:pStyle w:val="VnitrniText"/>
        <w:ind w:firstLine="0"/>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08A20F9B" w14:textId="77777777" w:rsidR="00280FFD" w:rsidRDefault="00280FFD" w:rsidP="00280FFD">
      <w:pPr>
        <w:pStyle w:val="VnitrniText"/>
        <w:ind w:firstLine="0"/>
        <w:rPr>
          <w:sz w:val="22"/>
          <w:szCs w:val="22"/>
        </w:rPr>
      </w:pPr>
    </w:p>
    <w:p w14:paraId="0E6DAF17" w14:textId="0C7BE8E3" w:rsidR="0037157C" w:rsidRPr="00A2149C" w:rsidRDefault="002709BE" w:rsidP="00280FFD">
      <w:pPr>
        <w:pStyle w:val="VnitrniText"/>
        <w:ind w:firstLine="0"/>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20E2B1A4" w14:textId="77777777" w:rsidR="001D73FD" w:rsidRDefault="001D73FD" w:rsidP="000B0AA7">
      <w:pPr>
        <w:pStyle w:val="VnitrniText"/>
        <w:rPr>
          <w:sz w:val="22"/>
          <w:szCs w:val="22"/>
        </w:rPr>
      </w:pPr>
    </w:p>
    <w:p w14:paraId="33C5A178"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3FD0379C" w14:textId="6846E13E"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převáděné nemovitosti je řešen: nájemní smlouvou č. 68N11/24, uzavřenou s SLOVÁCKÝ STATEK, spol. s.r.o., jakožto nájemcem. S obsahem nájemní </w:t>
      </w:r>
      <w:proofErr w:type="gramStart"/>
      <w:r w:rsidR="00C8663B" w:rsidRPr="00A2149C">
        <w:rPr>
          <w:sz w:val="22"/>
          <w:szCs w:val="22"/>
        </w:rPr>
        <w:t>smlouv</w:t>
      </w:r>
      <w:r w:rsidR="00280FFD">
        <w:rPr>
          <w:sz w:val="22"/>
          <w:szCs w:val="22"/>
        </w:rPr>
        <w:t>y</w:t>
      </w:r>
      <w:r w:rsidR="00C8663B" w:rsidRPr="00A2149C">
        <w:rPr>
          <w:sz w:val="22"/>
          <w:szCs w:val="22"/>
        </w:rPr>
        <w:t xml:space="preserve">  byl</w:t>
      </w:r>
      <w:proofErr w:type="gramEnd"/>
      <w:r w:rsidR="00C8663B" w:rsidRPr="00A2149C">
        <w:rPr>
          <w:sz w:val="22"/>
          <w:szCs w:val="22"/>
        </w:rPr>
        <w:t xml:space="preserve"> nabyvatel seznámen před podpisem této smlouvy, což stvrzuje svým podpisem.</w:t>
      </w:r>
    </w:p>
    <w:p w14:paraId="5E6A672D" w14:textId="77777777" w:rsidR="0037157C" w:rsidRDefault="0037157C" w:rsidP="00EB6C54">
      <w:pPr>
        <w:pStyle w:val="VnitrniText"/>
        <w:rPr>
          <w:sz w:val="22"/>
          <w:szCs w:val="22"/>
        </w:rPr>
      </w:pPr>
    </w:p>
    <w:p w14:paraId="33051638" w14:textId="77777777" w:rsidR="00696D39" w:rsidRDefault="00696D39" w:rsidP="00696D39">
      <w:pPr>
        <w:pStyle w:val="VnitrniText"/>
        <w:ind w:firstLine="0"/>
        <w:rPr>
          <w:b/>
          <w:sz w:val="22"/>
          <w:szCs w:val="22"/>
        </w:rPr>
      </w:pPr>
      <w:r>
        <w:rPr>
          <w:b/>
          <w:sz w:val="22"/>
          <w:szCs w:val="22"/>
        </w:rPr>
        <w:t>Práva týkající se nemovitostí uvedených v čl. II.</w:t>
      </w:r>
    </w:p>
    <w:p w14:paraId="65323942" w14:textId="77777777" w:rsidR="00F7224E" w:rsidRDefault="00696D39" w:rsidP="00696D39">
      <w:pPr>
        <w:pStyle w:val="VnitrniText"/>
        <w:rPr>
          <w:sz w:val="22"/>
          <w:szCs w:val="22"/>
        </w:rPr>
      </w:pPr>
      <w:r>
        <w:rPr>
          <w:sz w:val="22"/>
          <w:szCs w:val="22"/>
        </w:rPr>
        <w:t xml:space="preserve">1.  </w:t>
      </w:r>
      <w:r w:rsidR="00F7224E">
        <w:rPr>
          <w:sz w:val="22"/>
          <w:szCs w:val="22"/>
        </w:rPr>
        <w:t xml:space="preserve">Užívací vztah k převáděné nemovitosti je řešen: nájemní smlouvou č. 76/2013/MPO, uzavřenou s SLOVÁCKÝ STATEK, spol. s.r.o., jakožto nájemcem. S obsahem nájemní </w:t>
      </w:r>
      <w:proofErr w:type="gramStart"/>
      <w:r w:rsidR="00F7224E">
        <w:rPr>
          <w:sz w:val="22"/>
          <w:szCs w:val="22"/>
        </w:rPr>
        <w:t>smlouvy  byl</w:t>
      </w:r>
      <w:proofErr w:type="gramEnd"/>
      <w:r w:rsidR="00F7224E">
        <w:rPr>
          <w:sz w:val="22"/>
          <w:szCs w:val="22"/>
        </w:rPr>
        <w:t xml:space="preserve"> SPÚ seznámen před podpisem této smlouvy, což stvrzuje svým podpisem.</w:t>
      </w:r>
    </w:p>
    <w:p w14:paraId="52CB8DCA" w14:textId="77777777" w:rsidR="00F7224E" w:rsidRDefault="00F7224E" w:rsidP="00696D39">
      <w:pPr>
        <w:pStyle w:val="VnitrniText"/>
        <w:rPr>
          <w:sz w:val="22"/>
          <w:szCs w:val="22"/>
        </w:rPr>
      </w:pPr>
    </w:p>
    <w:p w14:paraId="406DFF2A"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56E2D2E3" w14:textId="77777777" w:rsidR="00A87FFB" w:rsidRDefault="00A87FFB" w:rsidP="00280FFD">
      <w:pPr>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56C12621" w14:textId="77777777" w:rsidR="00A87FFB" w:rsidRDefault="00A87FFB" w:rsidP="00A87FFB">
      <w:pPr>
        <w:tabs>
          <w:tab w:val="left" w:pos="709"/>
        </w:tabs>
        <w:ind w:firstLine="426"/>
        <w:jc w:val="both"/>
        <w:rPr>
          <w:rFonts w:ascii="Arial" w:hAnsi="Arial" w:cs="Arial"/>
          <w:sz w:val="22"/>
          <w:szCs w:val="22"/>
          <w:lang w:val="en-US"/>
        </w:rPr>
      </w:pPr>
    </w:p>
    <w:p w14:paraId="4AE0ADC2" w14:textId="77777777" w:rsidR="00F359D3" w:rsidRDefault="00F359D3" w:rsidP="00F359D3">
      <w:pPr>
        <w:pStyle w:val="para"/>
        <w:rPr>
          <w:rFonts w:ascii="Arial" w:hAnsi="Arial" w:cs="Arial"/>
          <w:sz w:val="22"/>
          <w:szCs w:val="22"/>
        </w:rPr>
      </w:pPr>
      <w:r>
        <w:rPr>
          <w:rFonts w:ascii="Arial" w:hAnsi="Arial" w:cs="Arial"/>
          <w:sz w:val="22"/>
          <w:szCs w:val="22"/>
        </w:rPr>
        <w:t>VII.</w:t>
      </w:r>
    </w:p>
    <w:p w14:paraId="2876C94A" w14:textId="77777777" w:rsidR="00A87FFB" w:rsidRDefault="00F359D3" w:rsidP="00280FFD">
      <w:pPr>
        <w:tabs>
          <w:tab w:val="left" w:pos="709"/>
        </w:tabs>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7014DF3E" w14:textId="77777777" w:rsidR="00F359D3" w:rsidRDefault="00F359D3" w:rsidP="00F359D3">
      <w:pPr>
        <w:tabs>
          <w:tab w:val="left" w:pos="709"/>
        </w:tabs>
        <w:ind w:firstLine="426"/>
        <w:jc w:val="both"/>
        <w:rPr>
          <w:rFonts w:ascii="Arial" w:hAnsi="Arial" w:cs="Arial"/>
          <w:sz w:val="22"/>
          <w:szCs w:val="22"/>
        </w:rPr>
      </w:pPr>
    </w:p>
    <w:p w14:paraId="6BC532AD" w14:textId="77777777" w:rsidR="00A87FFB" w:rsidRDefault="00A87FFB" w:rsidP="00A87FFB">
      <w:pPr>
        <w:pStyle w:val="para"/>
        <w:rPr>
          <w:rFonts w:ascii="Arial" w:hAnsi="Arial" w:cs="Arial"/>
          <w:sz w:val="22"/>
          <w:szCs w:val="22"/>
        </w:rPr>
      </w:pPr>
      <w:r>
        <w:rPr>
          <w:rFonts w:ascii="Arial" w:hAnsi="Arial" w:cs="Arial"/>
          <w:sz w:val="22"/>
          <w:szCs w:val="22"/>
        </w:rPr>
        <w:t>VIII.</w:t>
      </w:r>
    </w:p>
    <w:p w14:paraId="0735F915" w14:textId="77777777" w:rsidR="00F359D3" w:rsidRDefault="00F359D3" w:rsidP="00280FFD">
      <w:pPr>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3CA15333" w14:textId="77777777" w:rsidR="00F359D3" w:rsidRDefault="00F359D3" w:rsidP="00F359D3">
      <w:pPr>
        <w:ind w:firstLine="360"/>
        <w:jc w:val="both"/>
        <w:rPr>
          <w:rFonts w:ascii="Arial" w:hAnsi="Arial" w:cs="Arial"/>
          <w:sz w:val="22"/>
          <w:szCs w:val="22"/>
        </w:rPr>
      </w:pPr>
    </w:p>
    <w:p w14:paraId="1401AAB0"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1EFDEFA4" w14:textId="6D4082F6" w:rsidR="00F359D3" w:rsidRDefault="00F359D3" w:rsidP="00280FFD">
      <w:pPr>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0EDF27EB" w14:textId="77777777" w:rsidR="00F359D3" w:rsidRPr="00BE50B5" w:rsidRDefault="00F359D3" w:rsidP="00F359D3">
      <w:pPr>
        <w:ind w:firstLine="360"/>
        <w:jc w:val="both"/>
        <w:rPr>
          <w:rFonts w:ascii="Arial" w:hAnsi="Arial" w:cs="Arial"/>
          <w:sz w:val="22"/>
          <w:szCs w:val="22"/>
        </w:rPr>
      </w:pPr>
    </w:p>
    <w:p w14:paraId="220B24D6" w14:textId="24302A2A" w:rsidR="00F359D3" w:rsidRPr="00BE50B5" w:rsidRDefault="00F359D3" w:rsidP="00280FFD">
      <w:pPr>
        <w:jc w:val="both"/>
        <w:rPr>
          <w:rFonts w:ascii="Arial" w:hAnsi="Arial" w:cs="Arial"/>
          <w:sz w:val="22"/>
          <w:szCs w:val="22"/>
          <w:lang w:val="en-US"/>
        </w:rPr>
      </w:pPr>
      <w:r w:rsidRPr="00BE50B5">
        <w:rPr>
          <w:rFonts w:ascii="Arial" w:hAnsi="Arial" w:cs="Arial"/>
          <w:sz w:val="22"/>
          <w:szCs w:val="22"/>
        </w:rPr>
        <w:lastRenderedPageBreak/>
        <w:t>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2090DDA4" w14:textId="77777777" w:rsidR="002709BE" w:rsidRDefault="002709BE" w:rsidP="00AF6AEF">
      <w:pPr>
        <w:tabs>
          <w:tab w:val="left" w:pos="709"/>
        </w:tabs>
        <w:ind w:firstLine="426"/>
        <w:jc w:val="both"/>
        <w:rPr>
          <w:rFonts w:ascii="Arial" w:hAnsi="Arial" w:cs="Arial"/>
          <w:sz w:val="22"/>
          <w:szCs w:val="22"/>
          <w:lang w:val="en-US"/>
        </w:rPr>
      </w:pPr>
    </w:p>
    <w:p w14:paraId="7093A362"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6AEFD964" w14:textId="77777777" w:rsidR="006B73C0" w:rsidRPr="009D4E32" w:rsidRDefault="00415244" w:rsidP="00280FFD">
      <w:pPr>
        <w:tabs>
          <w:tab w:val="left" w:pos="709"/>
        </w:tabs>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0E73B5A9" w14:textId="77777777" w:rsidR="006B73C0" w:rsidRPr="009D4E32" w:rsidRDefault="006B73C0" w:rsidP="006B73C0">
      <w:pPr>
        <w:tabs>
          <w:tab w:val="left" w:pos="709"/>
        </w:tabs>
        <w:ind w:firstLine="426"/>
        <w:jc w:val="both"/>
        <w:rPr>
          <w:rFonts w:ascii="Arial" w:hAnsi="Arial" w:cs="Arial"/>
          <w:sz w:val="22"/>
          <w:szCs w:val="22"/>
        </w:rPr>
      </w:pPr>
    </w:p>
    <w:p w14:paraId="080CD044"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6E9E7932" w14:textId="77777777" w:rsidR="00420F01" w:rsidRPr="00420F01" w:rsidRDefault="00420F01" w:rsidP="00280FFD">
      <w:pPr>
        <w:tabs>
          <w:tab w:val="left" w:pos="709"/>
        </w:tabs>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509C71B8" w14:textId="77777777" w:rsidR="00420F01" w:rsidRPr="00420F01" w:rsidRDefault="00420F01" w:rsidP="00420F01">
      <w:pPr>
        <w:tabs>
          <w:tab w:val="left" w:pos="709"/>
        </w:tabs>
        <w:ind w:firstLine="426"/>
        <w:jc w:val="both"/>
        <w:rPr>
          <w:rFonts w:ascii="Arial" w:hAnsi="Arial" w:cs="Arial"/>
          <w:sz w:val="22"/>
          <w:szCs w:val="22"/>
        </w:rPr>
      </w:pPr>
    </w:p>
    <w:p w14:paraId="1CC371BE" w14:textId="77777777" w:rsidR="00420F01" w:rsidRPr="00420F01" w:rsidRDefault="00420F01" w:rsidP="00280FFD">
      <w:pPr>
        <w:tabs>
          <w:tab w:val="left" w:pos="709"/>
        </w:tabs>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0EF4DF5" w14:textId="77777777" w:rsidR="00420F01" w:rsidRPr="00420F01" w:rsidRDefault="00420F01" w:rsidP="00420F01">
      <w:pPr>
        <w:tabs>
          <w:tab w:val="left" w:pos="709"/>
        </w:tabs>
        <w:ind w:firstLine="426"/>
        <w:jc w:val="both"/>
        <w:rPr>
          <w:rFonts w:ascii="Arial" w:hAnsi="Arial" w:cs="Arial"/>
          <w:sz w:val="22"/>
          <w:szCs w:val="22"/>
        </w:rPr>
      </w:pPr>
    </w:p>
    <w:p w14:paraId="478E71DE" w14:textId="77777777" w:rsidR="00420F01" w:rsidRPr="00420F01" w:rsidRDefault="00420F01" w:rsidP="00280FFD">
      <w:pPr>
        <w:tabs>
          <w:tab w:val="left" w:pos="709"/>
        </w:tabs>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3EB31E86" w14:textId="77777777" w:rsidR="00420F01" w:rsidRPr="00420F01" w:rsidRDefault="00420F01" w:rsidP="00420F01">
      <w:pPr>
        <w:tabs>
          <w:tab w:val="left" w:pos="709"/>
        </w:tabs>
        <w:ind w:firstLine="426"/>
        <w:jc w:val="both"/>
        <w:rPr>
          <w:rFonts w:ascii="Arial" w:hAnsi="Arial" w:cs="Arial"/>
          <w:sz w:val="22"/>
          <w:szCs w:val="22"/>
        </w:rPr>
      </w:pPr>
    </w:p>
    <w:p w14:paraId="78A6E274" w14:textId="2EFECD43" w:rsidR="00E37537" w:rsidRPr="008E1C41" w:rsidRDefault="00420F01" w:rsidP="00280FFD">
      <w:pPr>
        <w:tabs>
          <w:tab w:val="left" w:pos="709"/>
        </w:tabs>
        <w:jc w:val="both"/>
        <w:rPr>
          <w:rFonts w:ascii="Arial" w:hAnsi="Arial" w:cs="Arial"/>
          <w:sz w:val="22"/>
          <w:szCs w:val="22"/>
        </w:rPr>
      </w:pPr>
      <w:r w:rsidRPr="008E1C41">
        <w:rPr>
          <w:rFonts w:ascii="Arial" w:hAnsi="Arial" w:cs="Arial"/>
          <w:sz w:val="22"/>
          <w:szCs w:val="22"/>
        </w:rPr>
        <w:t xml:space="preserve">Nabyvatel prohlašuje, že majetkovou dispozici podle této smlouvy odsouhlasilo zastupitelstvo </w:t>
      </w:r>
      <w:r w:rsidR="000B4857" w:rsidRPr="008E1C41">
        <w:rPr>
          <w:rFonts w:ascii="Arial" w:hAnsi="Arial" w:cs="Arial"/>
          <w:sz w:val="22"/>
          <w:szCs w:val="22"/>
        </w:rPr>
        <w:t xml:space="preserve">města Hodonína </w:t>
      </w:r>
      <w:r w:rsidRPr="008E1C41">
        <w:rPr>
          <w:rFonts w:ascii="Arial" w:hAnsi="Arial" w:cs="Arial"/>
          <w:sz w:val="22"/>
          <w:szCs w:val="22"/>
        </w:rPr>
        <w:t>dne</w:t>
      </w:r>
      <w:r w:rsidR="000B4857" w:rsidRPr="008E1C41">
        <w:rPr>
          <w:rFonts w:ascii="Arial" w:hAnsi="Arial" w:cs="Arial"/>
          <w:sz w:val="22"/>
          <w:szCs w:val="22"/>
        </w:rPr>
        <w:t xml:space="preserve"> 3. 5. 2022</w:t>
      </w:r>
      <w:r w:rsidRPr="008E1C41">
        <w:rPr>
          <w:rFonts w:ascii="Arial" w:hAnsi="Arial" w:cs="Arial"/>
          <w:sz w:val="22"/>
          <w:szCs w:val="22"/>
        </w:rPr>
        <w:t xml:space="preserve"> usnesením č.</w:t>
      </w:r>
      <w:r w:rsidR="000B4857" w:rsidRPr="008E1C41">
        <w:rPr>
          <w:rFonts w:ascii="Arial" w:hAnsi="Arial" w:cs="Arial"/>
          <w:sz w:val="22"/>
          <w:szCs w:val="22"/>
        </w:rPr>
        <w:t xml:space="preserve"> 1066</w:t>
      </w:r>
      <w:r w:rsidRPr="008E1C41">
        <w:rPr>
          <w:rFonts w:ascii="Arial" w:hAnsi="Arial" w:cs="Arial"/>
          <w:sz w:val="22"/>
          <w:szCs w:val="22"/>
        </w:rPr>
        <w:t>.</w:t>
      </w:r>
    </w:p>
    <w:p w14:paraId="0DEB60DD" w14:textId="77777777" w:rsidR="000B4857" w:rsidRPr="009D4E32" w:rsidRDefault="000B4857" w:rsidP="008E1C41">
      <w:pPr>
        <w:pStyle w:val="VnitrniText"/>
        <w:ind w:firstLine="0"/>
        <w:rPr>
          <w:b/>
          <w:sz w:val="22"/>
          <w:szCs w:val="22"/>
        </w:rPr>
      </w:pPr>
    </w:p>
    <w:p w14:paraId="031B89F8"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52888FE9" w14:textId="77777777" w:rsidR="006B73C0" w:rsidRPr="001627D0" w:rsidRDefault="006B73C0" w:rsidP="00280FFD">
      <w:pPr>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2438EB5" w14:textId="77777777" w:rsidR="00280FFD" w:rsidRDefault="00280FFD" w:rsidP="00280FFD">
      <w:pPr>
        <w:jc w:val="both"/>
        <w:rPr>
          <w:rFonts w:ascii="Arial" w:hAnsi="Arial" w:cs="Arial"/>
          <w:sz w:val="22"/>
          <w:szCs w:val="22"/>
        </w:rPr>
      </w:pPr>
    </w:p>
    <w:p w14:paraId="5C05CCEA" w14:textId="253AF7DD" w:rsidR="006B73C0" w:rsidRPr="001627D0" w:rsidRDefault="005D64D5" w:rsidP="00280FFD">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59313BC" w14:textId="77777777" w:rsidR="00E37537" w:rsidRPr="009D4E32" w:rsidRDefault="00E37537" w:rsidP="00E37537">
      <w:pPr>
        <w:pStyle w:val="VnitrniText"/>
        <w:rPr>
          <w:sz w:val="22"/>
          <w:szCs w:val="22"/>
        </w:rPr>
      </w:pPr>
    </w:p>
    <w:p w14:paraId="5668EE42"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44B39BCF" w14:textId="0B2C5E32" w:rsidR="00247AF2" w:rsidRPr="004E17F9" w:rsidRDefault="00E37537" w:rsidP="00247AF2">
      <w:pPr>
        <w:pStyle w:val="VnitrniText"/>
        <w:ind w:firstLine="0"/>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r w:rsidR="003D6A83" w:rsidRPr="00A2149C">
        <w:rPr>
          <w:sz w:val="22"/>
          <w:szCs w:val="22"/>
        </w:rPr>
        <w:tab/>
        <w:t xml:space="preserve">    </w:t>
      </w:r>
      <w:r w:rsidR="00CF17C0" w:rsidRPr="00A2149C">
        <w:rPr>
          <w:sz w:val="22"/>
          <w:szCs w:val="22"/>
        </w:rPr>
        <w:tab/>
      </w:r>
      <w:r w:rsidR="00CF17C0" w:rsidRPr="00A2149C">
        <w:rPr>
          <w:sz w:val="22"/>
          <w:szCs w:val="22"/>
        </w:rPr>
        <w:tab/>
        <w:t xml:space="preserve">    </w:t>
      </w:r>
      <w:r w:rsidR="00247AF2" w:rsidRPr="004E17F9">
        <w:rPr>
          <w:sz w:val="22"/>
          <w:szCs w:val="22"/>
        </w:rPr>
        <w:tab/>
        <w:t xml:space="preserve">    </w:t>
      </w:r>
    </w:p>
    <w:tbl>
      <w:tblPr>
        <w:tblW w:w="0" w:type="auto"/>
        <w:tblLook w:val="04A0" w:firstRow="1" w:lastRow="0" w:firstColumn="1" w:lastColumn="0" w:noHBand="0" w:noVBand="1"/>
      </w:tblPr>
      <w:tblGrid>
        <w:gridCol w:w="4888"/>
        <w:gridCol w:w="4889"/>
      </w:tblGrid>
      <w:tr w:rsidR="004E17F9" w:rsidRPr="004E17F9" w14:paraId="6424901F" w14:textId="77777777" w:rsidTr="00C21687">
        <w:tc>
          <w:tcPr>
            <w:tcW w:w="4888" w:type="dxa"/>
            <w:shd w:val="clear" w:color="auto" w:fill="auto"/>
            <w:hideMark/>
          </w:tcPr>
          <w:p w14:paraId="396D1E01" w14:textId="0388ECD7" w:rsidR="004E17F9" w:rsidRPr="00C21687" w:rsidRDefault="004E17F9" w:rsidP="00C21687">
            <w:pPr>
              <w:pStyle w:val="VnitrniText"/>
              <w:ind w:firstLine="0"/>
              <w:rPr>
                <w:sz w:val="22"/>
                <w:szCs w:val="22"/>
              </w:rPr>
            </w:pPr>
            <w:r w:rsidRPr="00C21687">
              <w:rPr>
                <w:sz w:val="22"/>
                <w:szCs w:val="22"/>
              </w:rPr>
              <w:t xml:space="preserve">V Brně dne </w:t>
            </w:r>
            <w:r w:rsidR="00AF3B31" w:rsidRPr="00C21687">
              <w:rPr>
                <w:sz w:val="22"/>
                <w:szCs w:val="22"/>
              </w:rPr>
              <w:t>………………</w:t>
            </w:r>
            <w:proofErr w:type="gramStart"/>
            <w:r w:rsidR="00AF3B31" w:rsidRPr="00C21687">
              <w:rPr>
                <w:sz w:val="22"/>
                <w:szCs w:val="22"/>
              </w:rPr>
              <w:t>…….</w:t>
            </w:r>
            <w:proofErr w:type="gramEnd"/>
            <w:r w:rsidR="00AF3B31" w:rsidRPr="00C21687">
              <w:rPr>
                <w:sz w:val="22"/>
                <w:szCs w:val="22"/>
              </w:rPr>
              <w:t>.</w:t>
            </w:r>
          </w:p>
        </w:tc>
        <w:tc>
          <w:tcPr>
            <w:tcW w:w="4889" w:type="dxa"/>
            <w:shd w:val="clear" w:color="auto" w:fill="auto"/>
            <w:hideMark/>
          </w:tcPr>
          <w:p w14:paraId="2A24E2FB" w14:textId="77777777" w:rsidR="004E17F9" w:rsidRPr="00C21687" w:rsidRDefault="004E17F9" w:rsidP="00C21687">
            <w:pPr>
              <w:pStyle w:val="VnitrniText"/>
              <w:tabs>
                <w:tab w:val="left" w:pos="4820"/>
              </w:tabs>
              <w:ind w:firstLine="0"/>
              <w:rPr>
                <w:sz w:val="22"/>
                <w:szCs w:val="22"/>
              </w:rPr>
            </w:pPr>
            <w:r w:rsidRPr="00C21687">
              <w:rPr>
                <w:sz w:val="22"/>
                <w:szCs w:val="22"/>
              </w:rPr>
              <w:t>V</w:t>
            </w:r>
            <w:proofErr w:type="gramStart"/>
            <w:r w:rsidRPr="00C21687">
              <w:rPr>
                <w:sz w:val="22"/>
                <w:szCs w:val="22"/>
              </w:rPr>
              <w:t xml:space="preserve"> ..</w:t>
            </w:r>
            <w:proofErr w:type="gramEnd"/>
            <w:r w:rsidRPr="00C21687">
              <w:rPr>
                <w:sz w:val="22"/>
                <w:szCs w:val="22"/>
              </w:rPr>
              <w:t>………...................... dne ......................</w:t>
            </w:r>
          </w:p>
        </w:tc>
      </w:tr>
    </w:tbl>
    <w:p w14:paraId="69B9E667"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1BC8E1E6" w14:textId="77777777" w:rsidR="004E17F9" w:rsidRPr="004E17F9" w:rsidRDefault="004E17F9" w:rsidP="004E17F9">
      <w:pPr>
        <w:pStyle w:val="VnitrniText"/>
        <w:tabs>
          <w:tab w:val="left" w:pos="5103"/>
        </w:tabs>
        <w:ind w:firstLine="142"/>
        <w:rPr>
          <w:sz w:val="22"/>
          <w:szCs w:val="22"/>
        </w:rPr>
      </w:pPr>
    </w:p>
    <w:p w14:paraId="048EFE4A" w14:textId="77777777" w:rsidR="004E17F9" w:rsidRPr="004E17F9" w:rsidRDefault="004E17F9" w:rsidP="004E17F9">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4E17F9" w:rsidRPr="004E17F9" w14:paraId="045F1022" w14:textId="77777777" w:rsidTr="00C21687">
        <w:tc>
          <w:tcPr>
            <w:tcW w:w="4888" w:type="dxa"/>
            <w:shd w:val="clear" w:color="auto" w:fill="auto"/>
          </w:tcPr>
          <w:p w14:paraId="7CBE062A" w14:textId="77777777" w:rsidR="004E17F9" w:rsidRPr="00C21687" w:rsidRDefault="004E17F9" w:rsidP="00C21687">
            <w:pPr>
              <w:pStyle w:val="VnitrniText"/>
              <w:ind w:firstLine="0"/>
              <w:rPr>
                <w:sz w:val="22"/>
                <w:szCs w:val="22"/>
              </w:rPr>
            </w:pPr>
          </w:p>
        </w:tc>
        <w:tc>
          <w:tcPr>
            <w:tcW w:w="4889" w:type="dxa"/>
            <w:shd w:val="clear" w:color="auto" w:fill="auto"/>
          </w:tcPr>
          <w:p w14:paraId="20FF7CAF" w14:textId="77777777" w:rsidR="004E17F9" w:rsidRPr="00C21687" w:rsidRDefault="004E17F9" w:rsidP="00C21687">
            <w:pPr>
              <w:pStyle w:val="VnitrniText"/>
              <w:tabs>
                <w:tab w:val="left" w:pos="5103"/>
              </w:tabs>
              <w:ind w:firstLine="0"/>
              <w:rPr>
                <w:sz w:val="22"/>
                <w:szCs w:val="22"/>
              </w:rPr>
            </w:pPr>
          </w:p>
        </w:tc>
      </w:tr>
      <w:tr w:rsidR="004E17F9" w:rsidRPr="004E17F9" w14:paraId="7821BF4E" w14:textId="77777777" w:rsidTr="00C21687">
        <w:tc>
          <w:tcPr>
            <w:tcW w:w="4888" w:type="dxa"/>
            <w:shd w:val="clear" w:color="auto" w:fill="auto"/>
          </w:tcPr>
          <w:p w14:paraId="4DFA9190" w14:textId="77777777" w:rsidR="004E17F9" w:rsidRPr="00C21687" w:rsidRDefault="004E17F9" w:rsidP="00C21687">
            <w:pPr>
              <w:pStyle w:val="VnitrniText"/>
              <w:tabs>
                <w:tab w:val="left" w:pos="5103"/>
              </w:tabs>
              <w:ind w:firstLine="0"/>
              <w:jc w:val="left"/>
              <w:rPr>
                <w:sz w:val="22"/>
                <w:szCs w:val="22"/>
              </w:rPr>
            </w:pPr>
            <w:r w:rsidRPr="00C21687">
              <w:rPr>
                <w:sz w:val="22"/>
                <w:szCs w:val="22"/>
              </w:rPr>
              <w:t>............................................</w:t>
            </w:r>
          </w:p>
        </w:tc>
        <w:tc>
          <w:tcPr>
            <w:tcW w:w="4889" w:type="dxa"/>
            <w:shd w:val="clear" w:color="auto" w:fill="auto"/>
          </w:tcPr>
          <w:p w14:paraId="20AF1768" w14:textId="77777777" w:rsidR="004E17F9" w:rsidRPr="00C21687" w:rsidRDefault="004E17F9" w:rsidP="00C21687">
            <w:pPr>
              <w:pStyle w:val="VnitrniText"/>
              <w:tabs>
                <w:tab w:val="left" w:pos="5103"/>
              </w:tabs>
              <w:ind w:firstLine="0"/>
              <w:rPr>
                <w:sz w:val="22"/>
                <w:szCs w:val="22"/>
              </w:rPr>
            </w:pPr>
            <w:r w:rsidRPr="00C21687">
              <w:rPr>
                <w:sz w:val="22"/>
                <w:szCs w:val="22"/>
              </w:rPr>
              <w:t>............................................</w:t>
            </w:r>
          </w:p>
        </w:tc>
      </w:tr>
      <w:tr w:rsidR="004E17F9" w:rsidRPr="004E17F9" w14:paraId="182EF9F6" w14:textId="77777777" w:rsidTr="00C21687">
        <w:tc>
          <w:tcPr>
            <w:tcW w:w="4888" w:type="dxa"/>
            <w:shd w:val="clear" w:color="auto" w:fill="auto"/>
          </w:tcPr>
          <w:p w14:paraId="41B4FAF6" w14:textId="77777777" w:rsidR="004E17F9" w:rsidRPr="00C21687" w:rsidRDefault="004E17F9" w:rsidP="00C21687">
            <w:pPr>
              <w:suppressAutoHyphens w:val="0"/>
              <w:autoSpaceDE w:val="0"/>
              <w:autoSpaceDN w:val="0"/>
              <w:adjustRightInd w:val="0"/>
              <w:rPr>
                <w:rFonts w:ascii="Arial" w:hAnsi="Arial" w:cs="Arial"/>
                <w:sz w:val="22"/>
                <w:szCs w:val="22"/>
              </w:rPr>
            </w:pPr>
            <w:r w:rsidRPr="00C21687">
              <w:rPr>
                <w:rFonts w:ascii="Arial" w:hAnsi="Arial" w:cs="Arial"/>
                <w:sz w:val="22"/>
                <w:szCs w:val="22"/>
              </w:rPr>
              <w:t>Státní pozemkový úřad</w:t>
            </w:r>
          </w:p>
        </w:tc>
        <w:tc>
          <w:tcPr>
            <w:tcW w:w="4889" w:type="dxa"/>
            <w:shd w:val="clear" w:color="auto" w:fill="auto"/>
          </w:tcPr>
          <w:p w14:paraId="570C914C" w14:textId="77777777" w:rsidR="004E17F9" w:rsidRPr="00C21687" w:rsidRDefault="004E17F9" w:rsidP="00C21687">
            <w:pPr>
              <w:suppressAutoHyphens w:val="0"/>
              <w:autoSpaceDE w:val="0"/>
              <w:autoSpaceDN w:val="0"/>
              <w:adjustRightInd w:val="0"/>
              <w:jc w:val="both"/>
              <w:rPr>
                <w:rFonts w:ascii="Arial" w:hAnsi="Arial" w:cs="Arial"/>
                <w:sz w:val="22"/>
                <w:szCs w:val="22"/>
              </w:rPr>
            </w:pPr>
            <w:r w:rsidRPr="00C21687">
              <w:rPr>
                <w:rFonts w:ascii="Arial" w:hAnsi="Arial" w:cs="Arial"/>
                <w:sz w:val="22"/>
                <w:szCs w:val="22"/>
              </w:rPr>
              <w:t>Město Hodonín</w:t>
            </w:r>
          </w:p>
        </w:tc>
      </w:tr>
      <w:tr w:rsidR="004E17F9" w:rsidRPr="004E17F9" w14:paraId="41BF81D2" w14:textId="77777777" w:rsidTr="00C21687">
        <w:tc>
          <w:tcPr>
            <w:tcW w:w="4888" w:type="dxa"/>
            <w:shd w:val="clear" w:color="auto" w:fill="auto"/>
          </w:tcPr>
          <w:p w14:paraId="5D3814AD" w14:textId="77777777" w:rsidR="004E17F9" w:rsidRPr="00C21687" w:rsidRDefault="004E17F9" w:rsidP="00C21687">
            <w:pPr>
              <w:suppressAutoHyphens w:val="0"/>
              <w:autoSpaceDE w:val="0"/>
              <w:autoSpaceDN w:val="0"/>
              <w:adjustRightInd w:val="0"/>
              <w:rPr>
                <w:rFonts w:ascii="Arial" w:hAnsi="Arial" w:cs="Arial"/>
                <w:sz w:val="22"/>
                <w:szCs w:val="22"/>
              </w:rPr>
            </w:pPr>
            <w:r w:rsidRPr="00C21687">
              <w:rPr>
                <w:rFonts w:ascii="Arial" w:hAnsi="Arial" w:cs="Arial"/>
                <w:sz w:val="22"/>
                <w:szCs w:val="22"/>
              </w:rPr>
              <w:t>ředitelka Krajského pozemkového úřadu</w:t>
            </w:r>
          </w:p>
        </w:tc>
        <w:tc>
          <w:tcPr>
            <w:tcW w:w="4889" w:type="dxa"/>
            <w:shd w:val="clear" w:color="auto" w:fill="auto"/>
          </w:tcPr>
          <w:p w14:paraId="4B7E2789" w14:textId="6B9704DC" w:rsidR="004E17F9" w:rsidRPr="00C21687" w:rsidRDefault="00280FFD" w:rsidP="00C21687">
            <w:pPr>
              <w:suppressAutoHyphens w:val="0"/>
              <w:autoSpaceDE w:val="0"/>
              <w:autoSpaceDN w:val="0"/>
              <w:adjustRightInd w:val="0"/>
              <w:jc w:val="both"/>
              <w:rPr>
                <w:rFonts w:ascii="Arial" w:hAnsi="Arial" w:cs="Arial"/>
                <w:sz w:val="22"/>
                <w:szCs w:val="22"/>
              </w:rPr>
            </w:pPr>
            <w:r w:rsidRPr="00C21687">
              <w:rPr>
                <w:rFonts w:ascii="Arial" w:hAnsi="Arial" w:cs="Arial"/>
                <w:sz w:val="22"/>
                <w:szCs w:val="22"/>
              </w:rPr>
              <w:t>starosta</w:t>
            </w:r>
          </w:p>
        </w:tc>
      </w:tr>
      <w:tr w:rsidR="004E17F9" w:rsidRPr="004E17F9" w14:paraId="1E6BBD87" w14:textId="77777777" w:rsidTr="00C21687">
        <w:tc>
          <w:tcPr>
            <w:tcW w:w="4888" w:type="dxa"/>
            <w:shd w:val="clear" w:color="auto" w:fill="auto"/>
          </w:tcPr>
          <w:p w14:paraId="6AE420F7" w14:textId="77777777" w:rsidR="004E17F9" w:rsidRPr="00C21687" w:rsidRDefault="004E17F9" w:rsidP="00C21687">
            <w:pPr>
              <w:suppressAutoHyphens w:val="0"/>
              <w:autoSpaceDE w:val="0"/>
              <w:autoSpaceDN w:val="0"/>
              <w:adjustRightInd w:val="0"/>
              <w:rPr>
                <w:rFonts w:ascii="Arial" w:hAnsi="Arial" w:cs="Arial"/>
                <w:sz w:val="22"/>
                <w:szCs w:val="22"/>
              </w:rPr>
            </w:pPr>
            <w:r w:rsidRPr="00C21687">
              <w:rPr>
                <w:rFonts w:ascii="Arial" w:hAnsi="Arial" w:cs="Arial"/>
                <w:sz w:val="22"/>
                <w:szCs w:val="22"/>
              </w:rPr>
              <w:t>Ing. Renata Číhalová</w:t>
            </w:r>
          </w:p>
        </w:tc>
        <w:tc>
          <w:tcPr>
            <w:tcW w:w="4889" w:type="dxa"/>
            <w:shd w:val="clear" w:color="auto" w:fill="auto"/>
          </w:tcPr>
          <w:p w14:paraId="4CD18F1A" w14:textId="44E426E5" w:rsidR="004E17F9" w:rsidRPr="00C21687" w:rsidRDefault="00280FFD" w:rsidP="00C21687">
            <w:pPr>
              <w:suppressAutoHyphens w:val="0"/>
              <w:autoSpaceDE w:val="0"/>
              <w:autoSpaceDN w:val="0"/>
              <w:adjustRightInd w:val="0"/>
              <w:jc w:val="both"/>
              <w:rPr>
                <w:rFonts w:ascii="Arial" w:hAnsi="Arial" w:cs="Arial"/>
                <w:sz w:val="22"/>
                <w:szCs w:val="22"/>
              </w:rPr>
            </w:pPr>
            <w:r w:rsidRPr="00C21687">
              <w:rPr>
                <w:rFonts w:ascii="Arial" w:hAnsi="Arial" w:cs="Arial"/>
                <w:sz w:val="22"/>
                <w:szCs w:val="22"/>
              </w:rPr>
              <w:t>Libor Střecha</w:t>
            </w:r>
          </w:p>
        </w:tc>
      </w:tr>
      <w:tr w:rsidR="004E17F9" w:rsidRPr="004E17F9" w14:paraId="5E72BD70" w14:textId="77777777" w:rsidTr="00C21687">
        <w:trPr>
          <w:trHeight w:val="645"/>
        </w:trPr>
        <w:tc>
          <w:tcPr>
            <w:tcW w:w="4888" w:type="dxa"/>
            <w:shd w:val="clear" w:color="auto" w:fill="auto"/>
          </w:tcPr>
          <w:p w14:paraId="265298CB" w14:textId="77777777" w:rsidR="004E17F9" w:rsidRPr="00C21687" w:rsidRDefault="004E17F9" w:rsidP="00C21687">
            <w:pPr>
              <w:suppressAutoHyphens w:val="0"/>
              <w:autoSpaceDE w:val="0"/>
              <w:autoSpaceDN w:val="0"/>
              <w:adjustRightInd w:val="0"/>
              <w:rPr>
                <w:rFonts w:ascii="Arial" w:hAnsi="Arial" w:cs="Arial"/>
                <w:sz w:val="22"/>
                <w:szCs w:val="22"/>
              </w:rPr>
            </w:pPr>
          </w:p>
        </w:tc>
        <w:tc>
          <w:tcPr>
            <w:tcW w:w="4889" w:type="dxa"/>
            <w:shd w:val="clear" w:color="auto" w:fill="auto"/>
          </w:tcPr>
          <w:p w14:paraId="4FA2CF3A" w14:textId="77777777" w:rsidR="00280FFD" w:rsidRPr="00C21687" w:rsidRDefault="00280FFD" w:rsidP="00C21687">
            <w:pPr>
              <w:suppressAutoHyphens w:val="0"/>
              <w:autoSpaceDE w:val="0"/>
              <w:autoSpaceDN w:val="0"/>
              <w:adjustRightInd w:val="0"/>
              <w:jc w:val="both"/>
              <w:rPr>
                <w:rFonts w:ascii="Arial" w:hAnsi="Arial" w:cs="Arial"/>
                <w:sz w:val="22"/>
                <w:szCs w:val="22"/>
              </w:rPr>
            </w:pPr>
          </w:p>
          <w:p w14:paraId="49BC78CA" w14:textId="3D004D50" w:rsidR="004E17F9" w:rsidRPr="00C21687" w:rsidRDefault="00280FFD" w:rsidP="00C21687">
            <w:pPr>
              <w:suppressAutoHyphens w:val="0"/>
              <w:autoSpaceDE w:val="0"/>
              <w:autoSpaceDN w:val="0"/>
              <w:adjustRightInd w:val="0"/>
              <w:jc w:val="both"/>
              <w:rPr>
                <w:rFonts w:ascii="Arial" w:hAnsi="Arial" w:cs="Arial"/>
                <w:sz w:val="22"/>
                <w:szCs w:val="22"/>
              </w:rPr>
            </w:pPr>
            <w:r w:rsidRPr="00C21687">
              <w:rPr>
                <w:rFonts w:ascii="Arial" w:hAnsi="Arial" w:cs="Arial"/>
                <w:sz w:val="22"/>
                <w:szCs w:val="22"/>
              </w:rPr>
              <w:t>nabyvatel</w:t>
            </w:r>
          </w:p>
        </w:tc>
      </w:tr>
    </w:tbl>
    <w:p w14:paraId="72DA6CA4" w14:textId="77777777" w:rsidR="004E17F9" w:rsidRPr="004E17F9" w:rsidRDefault="004E17F9">
      <w:pPr>
        <w:suppressAutoHyphens w:val="0"/>
        <w:autoSpaceDE w:val="0"/>
        <w:autoSpaceDN w:val="0"/>
        <w:adjustRightInd w:val="0"/>
        <w:rPr>
          <w:rFonts w:ascii="Arial" w:hAnsi="Arial" w:cs="Arial"/>
          <w:sz w:val="22"/>
          <w:szCs w:val="22"/>
        </w:rPr>
      </w:pPr>
    </w:p>
    <w:p w14:paraId="4086D28E" w14:textId="77777777" w:rsidR="00722C9B" w:rsidRPr="00A2149C" w:rsidRDefault="00722C9B" w:rsidP="000B0AA7">
      <w:pPr>
        <w:pStyle w:val="VnitrniText"/>
        <w:rPr>
          <w:sz w:val="22"/>
          <w:szCs w:val="22"/>
        </w:rPr>
      </w:pPr>
    </w:p>
    <w:p w14:paraId="0F48588C" w14:textId="77777777" w:rsidR="00722C9B" w:rsidRPr="00A2149C" w:rsidRDefault="00722C9B" w:rsidP="000B0AA7">
      <w:pPr>
        <w:pStyle w:val="VnitrniText"/>
        <w:ind w:firstLine="0"/>
        <w:rPr>
          <w:sz w:val="22"/>
          <w:szCs w:val="22"/>
        </w:rPr>
      </w:pPr>
    </w:p>
    <w:p w14:paraId="6579A6DC" w14:textId="77777777"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07032203" w14:textId="77777777" w:rsidR="00E61F91" w:rsidRPr="00A2149C" w:rsidRDefault="00E61F91" w:rsidP="000B0AA7">
      <w:pPr>
        <w:pStyle w:val="VnitrniText"/>
        <w:ind w:firstLine="0"/>
        <w:rPr>
          <w:sz w:val="22"/>
          <w:szCs w:val="22"/>
        </w:rPr>
      </w:pPr>
    </w:p>
    <w:p w14:paraId="1E3C89A2"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1378DCB4" w14:textId="77777777" w:rsidR="00E61F91" w:rsidRPr="00A2149C" w:rsidRDefault="00E61F91" w:rsidP="000B0AA7">
      <w:pPr>
        <w:pStyle w:val="VnitrniText"/>
        <w:ind w:firstLine="0"/>
        <w:rPr>
          <w:sz w:val="22"/>
          <w:szCs w:val="22"/>
        </w:rPr>
      </w:pPr>
    </w:p>
    <w:p w14:paraId="1EB7987E" w14:textId="77777777" w:rsidR="003307CF" w:rsidRPr="00A2149C" w:rsidRDefault="003307CF" w:rsidP="000B0AA7">
      <w:pPr>
        <w:pStyle w:val="VnitrniText"/>
        <w:ind w:firstLine="0"/>
        <w:rPr>
          <w:sz w:val="22"/>
          <w:szCs w:val="22"/>
        </w:rPr>
      </w:pPr>
      <w:r w:rsidRPr="00A2149C">
        <w:rPr>
          <w:sz w:val="22"/>
          <w:szCs w:val="22"/>
        </w:rPr>
        <w:t xml:space="preserve">ID smlouvy ……………………………... </w:t>
      </w:r>
    </w:p>
    <w:p w14:paraId="0461EEF9" w14:textId="77777777" w:rsidR="00E61F91" w:rsidRPr="00A2149C" w:rsidRDefault="00E61F91" w:rsidP="000B0AA7">
      <w:pPr>
        <w:pStyle w:val="VnitrniText"/>
        <w:ind w:firstLine="0"/>
        <w:rPr>
          <w:sz w:val="22"/>
          <w:szCs w:val="22"/>
        </w:rPr>
      </w:pPr>
    </w:p>
    <w:p w14:paraId="3C1967BA"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35AD16EC" w14:textId="77777777" w:rsidR="00EB1964" w:rsidRPr="00EB1964" w:rsidRDefault="00EB1964" w:rsidP="000B0AA7">
      <w:pPr>
        <w:pStyle w:val="VnitrniText"/>
        <w:ind w:firstLine="0"/>
        <w:rPr>
          <w:sz w:val="22"/>
          <w:szCs w:val="22"/>
        </w:rPr>
      </w:pPr>
    </w:p>
    <w:p w14:paraId="4C553918"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7C7C33FE" w14:textId="77777777" w:rsidR="00CC1097" w:rsidRPr="00A2149C" w:rsidRDefault="00CC1097" w:rsidP="000B0AA7">
      <w:pPr>
        <w:pStyle w:val="VnitrniText"/>
        <w:ind w:firstLine="0"/>
        <w:rPr>
          <w:sz w:val="22"/>
          <w:szCs w:val="22"/>
        </w:rPr>
      </w:pPr>
    </w:p>
    <w:p w14:paraId="43E39527" w14:textId="2707C977" w:rsidR="003307CF" w:rsidRPr="00A2149C" w:rsidRDefault="003307CF" w:rsidP="00E61F91">
      <w:pPr>
        <w:pStyle w:val="VnitrniText"/>
        <w:tabs>
          <w:tab w:val="left" w:pos="3969"/>
        </w:tabs>
        <w:ind w:firstLine="0"/>
        <w:rPr>
          <w:sz w:val="22"/>
          <w:szCs w:val="22"/>
        </w:rPr>
      </w:pPr>
      <w:r w:rsidRPr="00A2149C">
        <w:rPr>
          <w:sz w:val="22"/>
          <w:szCs w:val="22"/>
        </w:rPr>
        <w:t xml:space="preserve">V </w:t>
      </w:r>
      <w:r w:rsidR="00280FFD">
        <w:rPr>
          <w:sz w:val="22"/>
          <w:szCs w:val="22"/>
        </w:rPr>
        <w:t>Brně</w:t>
      </w:r>
      <w:r w:rsidRPr="00A2149C">
        <w:rPr>
          <w:sz w:val="22"/>
          <w:szCs w:val="22"/>
        </w:rPr>
        <w:t xml:space="preserve"> dne …………….</w:t>
      </w:r>
      <w:r w:rsidRPr="00A2149C">
        <w:rPr>
          <w:sz w:val="22"/>
          <w:szCs w:val="22"/>
        </w:rPr>
        <w:tab/>
        <w:t xml:space="preserve">………………………. </w:t>
      </w:r>
    </w:p>
    <w:p w14:paraId="0CDDD901"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35DABB0E" w14:textId="77777777" w:rsidR="00F66E72" w:rsidRDefault="00F66E72" w:rsidP="000B0AA7">
      <w:pPr>
        <w:pStyle w:val="VnitrniText"/>
        <w:ind w:firstLine="0"/>
        <w:rPr>
          <w:sz w:val="22"/>
          <w:szCs w:val="22"/>
        </w:rPr>
      </w:pPr>
    </w:p>
    <w:p w14:paraId="2346CAB3" w14:textId="77777777" w:rsidR="007C2D30" w:rsidRDefault="007C2D30" w:rsidP="000B0AA7">
      <w:pPr>
        <w:pStyle w:val="VnitrniText"/>
        <w:ind w:firstLine="0"/>
        <w:rPr>
          <w:sz w:val="22"/>
          <w:szCs w:val="22"/>
        </w:rPr>
      </w:pPr>
    </w:p>
    <w:p w14:paraId="6DDAFADC"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7742" w14:textId="77777777" w:rsidR="00C21687" w:rsidRDefault="00C21687">
      <w:r>
        <w:separator/>
      </w:r>
    </w:p>
  </w:endnote>
  <w:endnote w:type="continuationSeparator" w:id="0">
    <w:p w14:paraId="30E8FB49" w14:textId="77777777" w:rsidR="00C21687" w:rsidRDefault="00C2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ADEB" w14:textId="77777777" w:rsidR="00C21687" w:rsidRDefault="00C21687">
      <w:r>
        <w:separator/>
      </w:r>
    </w:p>
  </w:footnote>
  <w:footnote w:type="continuationSeparator" w:id="0">
    <w:p w14:paraId="457C64C1" w14:textId="77777777" w:rsidR="00C21687" w:rsidRDefault="00C2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B4857"/>
    <w:rsid w:val="000D609F"/>
    <w:rsid w:val="000E2F54"/>
    <w:rsid w:val="00100347"/>
    <w:rsid w:val="00101C6D"/>
    <w:rsid w:val="001025FF"/>
    <w:rsid w:val="00103375"/>
    <w:rsid w:val="00112F3C"/>
    <w:rsid w:val="00120288"/>
    <w:rsid w:val="001210FA"/>
    <w:rsid w:val="00122D7B"/>
    <w:rsid w:val="00126EEB"/>
    <w:rsid w:val="001274AE"/>
    <w:rsid w:val="00132361"/>
    <w:rsid w:val="00136F17"/>
    <w:rsid w:val="00137D55"/>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80FFD"/>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273F"/>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AE8"/>
    <w:rsid w:val="003D2D95"/>
    <w:rsid w:val="003D4F2E"/>
    <w:rsid w:val="003D6A83"/>
    <w:rsid w:val="003E25AA"/>
    <w:rsid w:val="003E5100"/>
    <w:rsid w:val="003F56C5"/>
    <w:rsid w:val="00402F24"/>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1736"/>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13ED"/>
    <w:rsid w:val="008851FA"/>
    <w:rsid w:val="00885C95"/>
    <w:rsid w:val="00895CF0"/>
    <w:rsid w:val="008A0697"/>
    <w:rsid w:val="008A4474"/>
    <w:rsid w:val="008A4DA6"/>
    <w:rsid w:val="008A54CA"/>
    <w:rsid w:val="008B6B62"/>
    <w:rsid w:val="008C1227"/>
    <w:rsid w:val="008C7287"/>
    <w:rsid w:val="008D5012"/>
    <w:rsid w:val="008D52B4"/>
    <w:rsid w:val="008D5C23"/>
    <w:rsid w:val="008E07E0"/>
    <w:rsid w:val="008E1C41"/>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3B31"/>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1687"/>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CA6"/>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521F"/>
    <w:rsid w:val="00EF6C9C"/>
    <w:rsid w:val="00F0079C"/>
    <w:rsid w:val="00F02239"/>
    <w:rsid w:val="00F02A82"/>
    <w:rsid w:val="00F06757"/>
    <w:rsid w:val="00F07848"/>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638C"/>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BB1A0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0FFD"/>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link w:val="Zkladntext"/>
    <w:uiPriority w:val="99"/>
    <w:locked/>
    <w:rsid w:val="001210FA"/>
    <w:rPr>
      <w:rFonts w:cs="Times New Roman"/>
      <w:sz w:val="22"/>
      <w:lang w:val="x-none" w:eastAsia="ar-SA" w:bidi="ar-SA"/>
    </w:rPr>
  </w:style>
  <w:style w:type="character" w:styleId="Hypertextovodkaz">
    <w:name w:val="Hyperlink"/>
    <w:uiPriority w:val="99"/>
    <w:rsid w:val="00C916FA"/>
    <w:rPr>
      <w:rFonts w:cs="Times New Roman"/>
      <w:color w:val="0000FF"/>
      <w:u w:val="single"/>
    </w:rPr>
  </w:style>
  <w:style w:type="paragraph" w:styleId="Zhlav">
    <w:name w:val="header"/>
    <w:basedOn w:val="Normln"/>
    <w:link w:val="ZhlavChar"/>
    <w:uiPriority w:val="99"/>
    <w:rsid w:val="00137D55"/>
    <w:pPr>
      <w:tabs>
        <w:tab w:val="center" w:pos="4536"/>
        <w:tab w:val="right" w:pos="9072"/>
      </w:tabs>
    </w:pPr>
  </w:style>
  <w:style w:type="character" w:customStyle="1" w:styleId="ZhlavChar">
    <w:name w:val="Záhlaví Char"/>
    <w:link w:val="Zhlav"/>
    <w:uiPriority w:val="99"/>
    <w:rsid w:val="00137D55"/>
    <w:rPr>
      <w:sz w:val="24"/>
      <w:szCs w:val="24"/>
      <w:lang w:eastAsia="ar-SA"/>
    </w:rPr>
  </w:style>
  <w:style w:type="paragraph" w:styleId="Zpat">
    <w:name w:val="footer"/>
    <w:basedOn w:val="Normln"/>
    <w:link w:val="ZpatChar"/>
    <w:uiPriority w:val="99"/>
    <w:rsid w:val="00137D55"/>
    <w:pPr>
      <w:tabs>
        <w:tab w:val="center" w:pos="4536"/>
        <w:tab w:val="right" w:pos="9072"/>
      </w:tabs>
    </w:pPr>
  </w:style>
  <w:style w:type="character" w:customStyle="1" w:styleId="ZpatChar">
    <w:name w:val="Zápatí Char"/>
    <w:link w:val="Zpat"/>
    <w:uiPriority w:val="99"/>
    <w:rsid w:val="00137D5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468174">
      <w:marLeft w:val="0"/>
      <w:marRight w:val="0"/>
      <w:marTop w:val="0"/>
      <w:marBottom w:val="0"/>
      <w:divBdr>
        <w:top w:val="none" w:sz="0" w:space="0" w:color="auto"/>
        <w:left w:val="none" w:sz="0" w:space="0" w:color="auto"/>
        <w:bottom w:val="none" w:sz="0" w:space="0" w:color="auto"/>
        <w:right w:val="none" w:sz="0" w:space="0" w:color="auto"/>
      </w:divBdr>
    </w:div>
    <w:div w:id="2006468175">
      <w:marLeft w:val="0"/>
      <w:marRight w:val="0"/>
      <w:marTop w:val="0"/>
      <w:marBottom w:val="0"/>
      <w:divBdr>
        <w:top w:val="none" w:sz="0" w:space="0" w:color="auto"/>
        <w:left w:val="none" w:sz="0" w:space="0" w:color="auto"/>
        <w:bottom w:val="none" w:sz="0" w:space="0" w:color="auto"/>
        <w:right w:val="none" w:sz="0" w:space="0" w:color="auto"/>
      </w:divBdr>
    </w:div>
    <w:div w:id="2006468176">
      <w:marLeft w:val="0"/>
      <w:marRight w:val="0"/>
      <w:marTop w:val="0"/>
      <w:marBottom w:val="0"/>
      <w:divBdr>
        <w:top w:val="none" w:sz="0" w:space="0" w:color="auto"/>
        <w:left w:val="none" w:sz="0" w:space="0" w:color="auto"/>
        <w:bottom w:val="none" w:sz="0" w:space="0" w:color="auto"/>
        <w:right w:val="none" w:sz="0" w:space="0" w:color="auto"/>
      </w:divBdr>
    </w:div>
    <w:div w:id="2006468177">
      <w:marLeft w:val="0"/>
      <w:marRight w:val="0"/>
      <w:marTop w:val="0"/>
      <w:marBottom w:val="0"/>
      <w:divBdr>
        <w:top w:val="none" w:sz="0" w:space="0" w:color="auto"/>
        <w:left w:val="none" w:sz="0" w:space="0" w:color="auto"/>
        <w:bottom w:val="none" w:sz="0" w:space="0" w:color="auto"/>
        <w:right w:val="none" w:sz="0" w:space="0" w:color="auto"/>
      </w:divBdr>
    </w:div>
    <w:div w:id="2006468178">
      <w:marLeft w:val="0"/>
      <w:marRight w:val="0"/>
      <w:marTop w:val="0"/>
      <w:marBottom w:val="0"/>
      <w:divBdr>
        <w:top w:val="none" w:sz="0" w:space="0" w:color="auto"/>
        <w:left w:val="none" w:sz="0" w:space="0" w:color="auto"/>
        <w:bottom w:val="none" w:sz="0" w:space="0" w:color="auto"/>
        <w:right w:val="none" w:sz="0" w:space="0" w:color="auto"/>
      </w:divBdr>
    </w:div>
    <w:div w:id="2006468179">
      <w:marLeft w:val="0"/>
      <w:marRight w:val="0"/>
      <w:marTop w:val="0"/>
      <w:marBottom w:val="0"/>
      <w:divBdr>
        <w:top w:val="none" w:sz="0" w:space="0" w:color="auto"/>
        <w:left w:val="none" w:sz="0" w:space="0" w:color="auto"/>
        <w:bottom w:val="none" w:sz="0" w:space="0" w:color="auto"/>
        <w:right w:val="none" w:sz="0" w:space="0" w:color="auto"/>
      </w:divBdr>
    </w:div>
    <w:div w:id="2006468180">
      <w:marLeft w:val="0"/>
      <w:marRight w:val="0"/>
      <w:marTop w:val="0"/>
      <w:marBottom w:val="0"/>
      <w:divBdr>
        <w:top w:val="none" w:sz="0" w:space="0" w:color="auto"/>
        <w:left w:val="none" w:sz="0" w:space="0" w:color="auto"/>
        <w:bottom w:val="none" w:sz="0" w:space="0" w:color="auto"/>
        <w:right w:val="none" w:sz="0" w:space="0" w:color="auto"/>
      </w:divBdr>
    </w:div>
    <w:div w:id="2006468181">
      <w:marLeft w:val="0"/>
      <w:marRight w:val="0"/>
      <w:marTop w:val="0"/>
      <w:marBottom w:val="0"/>
      <w:divBdr>
        <w:top w:val="none" w:sz="0" w:space="0" w:color="auto"/>
        <w:left w:val="none" w:sz="0" w:space="0" w:color="auto"/>
        <w:bottom w:val="none" w:sz="0" w:space="0" w:color="auto"/>
        <w:right w:val="none" w:sz="0" w:space="0" w:color="auto"/>
      </w:divBdr>
    </w:div>
    <w:div w:id="2006468182">
      <w:marLeft w:val="0"/>
      <w:marRight w:val="0"/>
      <w:marTop w:val="0"/>
      <w:marBottom w:val="0"/>
      <w:divBdr>
        <w:top w:val="none" w:sz="0" w:space="0" w:color="auto"/>
        <w:left w:val="none" w:sz="0" w:space="0" w:color="auto"/>
        <w:bottom w:val="none" w:sz="0" w:space="0" w:color="auto"/>
        <w:right w:val="none" w:sz="0" w:space="0" w:color="auto"/>
      </w:divBdr>
    </w:div>
    <w:div w:id="2006468183">
      <w:marLeft w:val="0"/>
      <w:marRight w:val="0"/>
      <w:marTop w:val="0"/>
      <w:marBottom w:val="0"/>
      <w:divBdr>
        <w:top w:val="none" w:sz="0" w:space="0" w:color="auto"/>
        <w:left w:val="none" w:sz="0" w:space="0" w:color="auto"/>
        <w:bottom w:val="none" w:sz="0" w:space="0" w:color="auto"/>
        <w:right w:val="none" w:sz="0" w:space="0" w:color="auto"/>
      </w:divBdr>
    </w:div>
    <w:div w:id="2006468184">
      <w:marLeft w:val="0"/>
      <w:marRight w:val="0"/>
      <w:marTop w:val="0"/>
      <w:marBottom w:val="0"/>
      <w:divBdr>
        <w:top w:val="none" w:sz="0" w:space="0" w:color="auto"/>
        <w:left w:val="none" w:sz="0" w:space="0" w:color="auto"/>
        <w:bottom w:val="none" w:sz="0" w:space="0" w:color="auto"/>
        <w:right w:val="none" w:sz="0" w:space="0" w:color="auto"/>
      </w:divBdr>
    </w:div>
    <w:div w:id="2006468185">
      <w:marLeft w:val="0"/>
      <w:marRight w:val="0"/>
      <w:marTop w:val="0"/>
      <w:marBottom w:val="0"/>
      <w:divBdr>
        <w:top w:val="none" w:sz="0" w:space="0" w:color="auto"/>
        <w:left w:val="none" w:sz="0" w:space="0" w:color="auto"/>
        <w:bottom w:val="none" w:sz="0" w:space="0" w:color="auto"/>
        <w:right w:val="none" w:sz="0" w:space="0" w:color="auto"/>
      </w:divBdr>
    </w:div>
    <w:div w:id="2006468186">
      <w:marLeft w:val="0"/>
      <w:marRight w:val="0"/>
      <w:marTop w:val="0"/>
      <w:marBottom w:val="0"/>
      <w:divBdr>
        <w:top w:val="none" w:sz="0" w:space="0" w:color="auto"/>
        <w:left w:val="none" w:sz="0" w:space="0" w:color="auto"/>
        <w:bottom w:val="none" w:sz="0" w:space="0" w:color="auto"/>
        <w:right w:val="none" w:sz="0" w:space="0" w:color="auto"/>
      </w:divBdr>
    </w:div>
    <w:div w:id="2006468187">
      <w:marLeft w:val="0"/>
      <w:marRight w:val="0"/>
      <w:marTop w:val="0"/>
      <w:marBottom w:val="0"/>
      <w:divBdr>
        <w:top w:val="none" w:sz="0" w:space="0" w:color="auto"/>
        <w:left w:val="none" w:sz="0" w:space="0" w:color="auto"/>
        <w:bottom w:val="none" w:sz="0" w:space="0" w:color="auto"/>
        <w:right w:val="none" w:sz="0" w:space="0" w:color="auto"/>
      </w:divBdr>
    </w:div>
    <w:div w:id="2006468188">
      <w:marLeft w:val="0"/>
      <w:marRight w:val="0"/>
      <w:marTop w:val="0"/>
      <w:marBottom w:val="0"/>
      <w:divBdr>
        <w:top w:val="none" w:sz="0" w:space="0" w:color="auto"/>
        <w:left w:val="none" w:sz="0" w:space="0" w:color="auto"/>
        <w:bottom w:val="none" w:sz="0" w:space="0" w:color="auto"/>
        <w:right w:val="none" w:sz="0" w:space="0" w:color="auto"/>
      </w:divBdr>
    </w:div>
    <w:div w:id="2006468189">
      <w:marLeft w:val="0"/>
      <w:marRight w:val="0"/>
      <w:marTop w:val="0"/>
      <w:marBottom w:val="0"/>
      <w:divBdr>
        <w:top w:val="none" w:sz="0" w:space="0" w:color="auto"/>
        <w:left w:val="none" w:sz="0" w:space="0" w:color="auto"/>
        <w:bottom w:val="none" w:sz="0" w:space="0" w:color="auto"/>
        <w:right w:val="none" w:sz="0" w:space="0" w:color="auto"/>
      </w:divBdr>
    </w:div>
    <w:div w:id="2006468190">
      <w:marLeft w:val="0"/>
      <w:marRight w:val="0"/>
      <w:marTop w:val="0"/>
      <w:marBottom w:val="0"/>
      <w:divBdr>
        <w:top w:val="none" w:sz="0" w:space="0" w:color="auto"/>
        <w:left w:val="none" w:sz="0" w:space="0" w:color="auto"/>
        <w:bottom w:val="none" w:sz="0" w:space="0" w:color="auto"/>
        <w:right w:val="none" w:sz="0" w:space="0" w:color="auto"/>
      </w:divBdr>
    </w:div>
    <w:div w:id="2006468191">
      <w:marLeft w:val="0"/>
      <w:marRight w:val="0"/>
      <w:marTop w:val="0"/>
      <w:marBottom w:val="0"/>
      <w:divBdr>
        <w:top w:val="none" w:sz="0" w:space="0" w:color="auto"/>
        <w:left w:val="none" w:sz="0" w:space="0" w:color="auto"/>
        <w:bottom w:val="none" w:sz="0" w:space="0" w:color="auto"/>
        <w:right w:val="none" w:sz="0" w:space="0" w:color="auto"/>
      </w:divBdr>
    </w:div>
    <w:div w:id="2006468192">
      <w:marLeft w:val="0"/>
      <w:marRight w:val="0"/>
      <w:marTop w:val="0"/>
      <w:marBottom w:val="0"/>
      <w:divBdr>
        <w:top w:val="none" w:sz="0" w:space="0" w:color="auto"/>
        <w:left w:val="none" w:sz="0" w:space="0" w:color="auto"/>
        <w:bottom w:val="none" w:sz="0" w:space="0" w:color="auto"/>
        <w:right w:val="none" w:sz="0" w:space="0" w:color="auto"/>
      </w:divBdr>
    </w:div>
    <w:div w:id="2006468193">
      <w:marLeft w:val="0"/>
      <w:marRight w:val="0"/>
      <w:marTop w:val="0"/>
      <w:marBottom w:val="0"/>
      <w:divBdr>
        <w:top w:val="none" w:sz="0" w:space="0" w:color="auto"/>
        <w:left w:val="none" w:sz="0" w:space="0" w:color="auto"/>
        <w:bottom w:val="none" w:sz="0" w:space="0" w:color="auto"/>
        <w:right w:val="none" w:sz="0" w:space="0" w:color="auto"/>
      </w:divBdr>
    </w:div>
    <w:div w:id="2006468194">
      <w:marLeft w:val="0"/>
      <w:marRight w:val="0"/>
      <w:marTop w:val="0"/>
      <w:marBottom w:val="0"/>
      <w:divBdr>
        <w:top w:val="none" w:sz="0" w:space="0" w:color="auto"/>
        <w:left w:val="none" w:sz="0" w:space="0" w:color="auto"/>
        <w:bottom w:val="none" w:sz="0" w:space="0" w:color="auto"/>
        <w:right w:val="none" w:sz="0" w:space="0" w:color="auto"/>
      </w:divBdr>
    </w:div>
    <w:div w:id="2006468195">
      <w:marLeft w:val="0"/>
      <w:marRight w:val="0"/>
      <w:marTop w:val="0"/>
      <w:marBottom w:val="0"/>
      <w:divBdr>
        <w:top w:val="none" w:sz="0" w:space="0" w:color="auto"/>
        <w:left w:val="none" w:sz="0" w:space="0" w:color="auto"/>
        <w:bottom w:val="none" w:sz="0" w:space="0" w:color="auto"/>
        <w:right w:val="none" w:sz="0" w:space="0" w:color="auto"/>
      </w:divBdr>
    </w:div>
    <w:div w:id="2006468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7374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2022-06-06T06:12:00Z</dcterms:created>
  <dcterms:modified xsi:type="dcterms:W3CDTF">2022-06-06T06:12:00Z</dcterms:modified>
</cp:coreProperties>
</file>