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B03" w:rsidRPr="00976585" w:rsidRDefault="004B0669">
      <w:pPr>
        <w:rPr>
          <w:sz w:val="28"/>
        </w:rPr>
      </w:pPr>
      <w:r w:rsidRPr="00976585">
        <w:rPr>
          <w:b/>
          <w:bCs/>
          <w:sz w:val="28"/>
        </w:rPr>
        <w:t>Gymnázium, Praha 9, Českolipská 373</w:t>
      </w:r>
    </w:p>
    <w:p w:rsidR="00003B03" w:rsidRDefault="004B0669">
      <w:r>
        <w:t xml:space="preserve">Českolipská 373, 190 00 Praha 9 – </w:t>
      </w:r>
      <w:r w:rsidR="00752B3D">
        <w:t>Prosek</w:t>
      </w:r>
      <w:r>
        <w:t>, IČ: 60445475</w:t>
      </w:r>
    </w:p>
    <w:p w:rsidR="00003B03" w:rsidRDefault="004B0669">
      <w:r>
        <w:t>zastoupen</w:t>
      </w:r>
      <w:r w:rsidR="00976585">
        <w:t>é</w:t>
      </w:r>
      <w:r>
        <w:t xml:space="preserve"> ředitelkou: </w:t>
      </w:r>
      <w:r w:rsidRPr="00976585">
        <w:rPr>
          <w:bCs/>
        </w:rPr>
        <w:t>PaedDr. Věrou Ježkovou</w:t>
      </w:r>
    </w:p>
    <w:p w:rsidR="00003B03" w:rsidRDefault="004B0669">
      <w:r>
        <w:t>na straně jedné (dále jen objednatel)</w:t>
      </w:r>
    </w:p>
    <w:p w:rsidR="00003B03" w:rsidRDefault="004B0669" w:rsidP="00752B3D">
      <w:pPr>
        <w:spacing w:before="120" w:after="120"/>
        <w:rPr>
          <w:b/>
          <w:bCs/>
        </w:rPr>
      </w:pPr>
      <w:r>
        <w:t>a</w:t>
      </w:r>
    </w:p>
    <w:p w:rsidR="00003B03" w:rsidRPr="00976585" w:rsidRDefault="004B0669">
      <w:pPr>
        <w:rPr>
          <w:sz w:val="28"/>
        </w:rPr>
      </w:pPr>
      <w:proofErr w:type="spellStart"/>
      <w:r w:rsidRPr="00976585">
        <w:rPr>
          <w:b/>
          <w:bCs/>
          <w:sz w:val="28"/>
        </w:rPr>
        <w:t>Čejnová-Veselá</w:t>
      </w:r>
      <w:proofErr w:type="spellEnd"/>
      <w:r w:rsidRPr="00976585">
        <w:rPr>
          <w:b/>
          <w:bCs/>
          <w:sz w:val="28"/>
        </w:rPr>
        <w:t xml:space="preserve"> s.r.o.</w:t>
      </w:r>
    </w:p>
    <w:p w:rsidR="00003B03" w:rsidRDefault="004B0669">
      <w:r>
        <w:t>Ostravská 630, 199 00 Praha 9 - Letňany, IČ: 04021193</w:t>
      </w:r>
    </w:p>
    <w:p w:rsidR="00003B03" w:rsidRDefault="004B0669">
      <w:r>
        <w:t>zastoupená jednatelkou:</w:t>
      </w:r>
      <w:r>
        <w:rPr>
          <w:color w:val="000000"/>
        </w:rPr>
        <w:t xml:space="preserve"> Ing. Stanislavou </w:t>
      </w:r>
      <w:proofErr w:type="spellStart"/>
      <w:r>
        <w:rPr>
          <w:color w:val="000000"/>
        </w:rPr>
        <w:t>Čejnovou</w:t>
      </w:r>
      <w:proofErr w:type="spellEnd"/>
      <w:r>
        <w:rPr>
          <w:color w:val="000000"/>
        </w:rPr>
        <w:t xml:space="preserve"> </w:t>
      </w:r>
    </w:p>
    <w:p w:rsidR="00003B03" w:rsidRDefault="004B0669">
      <w:r>
        <w:t>na straně druhé (dále jen zpracovatel)</w:t>
      </w:r>
    </w:p>
    <w:p w:rsidR="00003B03" w:rsidRDefault="00003B03"/>
    <w:p w:rsidR="00003B03" w:rsidRDefault="004B0669">
      <w:pPr>
        <w:rPr>
          <w:b/>
          <w:u w:val="single"/>
        </w:rPr>
      </w:pPr>
      <w:r>
        <w:t xml:space="preserve">uzavřely níže uvedeného dne, měsíce a roku tuto </w:t>
      </w:r>
    </w:p>
    <w:p w:rsidR="00976585" w:rsidRDefault="00976585">
      <w:pPr>
        <w:rPr>
          <w:b/>
          <w:u w:val="single"/>
        </w:rPr>
      </w:pPr>
    </w:p>
    <w:p w:rsidR="00003B03" w:rsidRPr="00976585" w:rsidRDefault="004B0669" w:rsidP="00976585">
      <w:pPr>
        <w:jc w:val="center"/>
        <w:rPr>
          <w:sz w:val="28"/>
        </w:rPr>
      </w:pPr>
      <w:r w:rsidRPr="00976585">
        <w:rPr>
          <w:b/>
          <w:sz w:val="28"/>
          <w:u w:val="single"/>
        </w:rPr>
        <w:t>Smlouvu o zpracování mezd</w:t>
      </w:r>
    </w:p>
    <w:p w:rsidR="00003B03" w:rsidRDefault="00003B03"/>
    <w:p w:rsidR="00003B03" w:rsidRDefault="004B0669">
      <w:pPr>
        <w:jc w:val="both"/>
        <w:rPr>
          <w:b/>
        </w:rPr>
      </w:pPr>
      <w:r>
        <w:rPr>
          <w:b/>
        </w:rPr>
        <w:t>I. Objednatel pověřuje</w:t>
      </w:r>
      <w:r>
        <w:t xml:space="preserve"> zpracovatele </w:t>
      </w:r>
      <w:r>
        <w:rPr>
          <w:b/>
          <w:bCs/>
        </w:rPr>
        <w:t>od 1. května 2022</w:t>
      </w:r>
      <w:r>
        <w:t xml:space="preserve"> vedením mzdové agendy a výpočtem mezd.</w:t>
      </w:r>
    </w:p>
    <w:p w:rsidR="00003B03" w:rsidRDefault="004B0669" w:rsidP="00976585">
      <w:pPr>
        <w:spacing w:before="120"/>
        <w:jc w:val="both"/>
      </w:pPr>
      <w:r>
        <w:rPr>
          <w:b/>
        </w:rPr>
        <w:t>II. Předmětem této smlouvy je:</w:t>
      </w:r>
    </w:p>
    <w:p w:rsidR="00003B03" w:rsidRDefault="004B0669" w:rsidP="00976585">
      <w:pPr>
        <w:pStyle w:val="Odstavecseseznamem"/>
        <w:numPr>
          <w:ilvl w:val="0"/>
          <w:numId w:val="2"/>
        </w:numPr>
        <w:jc w:val="both"/>
      </w:pPr>
      <w:r>
        <w:t xml:space="preserve">Měsíční výpočet mezd zaměstnanců objednatele, zdravotního a sociálního pojištění a daní z příjmů fyzických osob ze závislé činnosti na základě podkladů školy (platových výměrů, docházky, </w:t>
      </w:r>
      <w:r w:rsidR="00976585">
        <w:t>p</w:t>
      </w:r>
      <w:r>
        <w:t xml:space="preserve">rohlášení k dani z příjmů, </w:t>
      </w:r>
      <w:r w:rsidR="00976585">
        <w:t>p</w:t>
      </w:r>
      <w:r>
        <w:t xml:space="preserve">rohlášení o příslušnosti ke zdravotní pojišťovně, </w:t>
      </w:r>
      <w:r w:rsidR="00976585">
        <w:t>p</w:t>
      </w:r>
      <w:r>
        <w:t xml:space="preserve">otvrzení o zaměstnání od předchozího zaměstnavatele, </w:t>
      </w:r>
      <w:r w:rsidR="00976585">
        <w:t>p</w:t>
      </w:r>
      <w:r>
        <w:t xml:space="preserve">otvrzení od Úřadu práce a </w:t>
      </w:r>
      <w:proofErr w:type="spellStart"/>
      <w:r>
        <w:t>ost</w:t>
      </w:r>
      <w:proofErr w:type="spellEnd"/>
      <w:r>
        <w:t>.)</w:t>
      </w:r>
    </w:p>
    <w:p w:rsidR="00003B03" w:rsidRDefault="004B0669" w:rsidP="00976585">
      <w:pPr>
        <w:pStyle w:val="Odstavecseseznamem"/>
        <w:numPr>
          <w:ilvl w:val="0"/>
          <w:numId w:val="2"/>
        </w:numPr>
        <w:jc w:val="both"/>
      </w:pPr>
      <w:r>
        <w:t>Zpracování zápočtu praxe zaměstnanců (SW Janda) po odsouhlasení ředitelkou gymnázia pro účely vystavení platového výměru zaměstnance.</w:t>
      </w:r>
    </w:p>
    <w:p w:rsidR="00003B03" w:rsidRDefault="004B0669" w:rsidP="00976585">
      <w:pPr>
        <w:pStyle w:val="Odstavecseseznamem"/>
        <w:numPr>
          <w:ilvl w:val="0"/>
          <w:numId w:val="2"/>
        </w:numPr>
        <w:jc w:val="both"/>
      </w:pPr>
      <w:r>
        <w:t xml:space="preserve">Zpracování mzdových statistik (statistické výkazy pro ČSÚ, </w:t>
      </w:r>
      <w:proofErr w:type="gramStart"/>
      <w:r>
        <w:t>MŠMT</w:t>
      </w:r>
      <w:r w:rsidR="004B451F">
        <w:t xml:space="preserve"> </w:t>
      </w:r>
      <w:r>
        <w:t>- P1</w:t>
      </w:r>
      <w:proofErr w:type="gramEnd"/>
      <w:r>
        <w:t xml:space="preserve">-04, MFCR- ISP).  </w:t>
      </w:r>
    </w:p>
    <w:p w:rsidR="00003B03" w:rsidRDefault="004B0669" w:rsidP="00976585">
      <w:pPr>
        <w:pStyle w:val="Odstavecseseznamem"/>
        <w:numPr>
          <w:ilvl w:val="0"/>
          <w:numId w:val="2"/>
        </w:numPr>
        <w:jc w:val="both"/>
      </w:pPr>
      <w:r>
        <w:t>Vedení mzdových listů zaměstnanců v souladu se zákonem o daních z příjmů a na základě podkladů objednatele.</w:t>
      </w:r>
    </w:p>
    <w:p w:rsidR="00003B03" w:rsidRDefault="004B0669" w:rsidP="00976585">
      <w:pPr>
        <w:pStyle w:val="Odstavecseseznamem"/>
        <w:numPr>
          <w:ilvl w:val="0"/>
          <w:numId w:val="2"/>
        </w:numPr>
        <w:jc w:val="both"/>
      </w:pPr>
      <w:r>
        <w:t>Vedení Evidenčních listů důchodového pojištění a po podpisu jejich předání na PSSZ.</w:t>
      </w:r>
    </w:p>
    <w:p w:rsidR="00003B03" w:rsidRDefault="004B0669" w:rsidP="00976585">
      <w:pPr>
        <w:pStyle w:val="Odstavecseseznamem"/>
        <w:numPr>
          <w:ilvl w:val="0"/>
          <w:numId w:val="2"/>
        </w:numPr>
        <w:jc w:val="both"/>
      </w:pPr>
      <w:r>
        <w:t>Zpracování podkladů pro účely sestavení platové inventury.</w:t>
      </w:r>
    </w:p>
    <w:p w:rsidR="00003B03" w:rsidRDefault="004B0669" w:rsidP="00976585">
      <w:pPr>
        <w:pStyle w:val="Odstavecseseznamem"/>
        <w:numPr>
          <w:ilvl w:val="0"/>
          <w:numId w:val="2"/>
        </w:numPr>
        <w:jc w:val="both"/>
      </w:pPr>
      <w:r>
        <w:t>Vystavování potvrzení pro účely žádosti o důchod pro ČSSZ.</w:t>
      </w:r>
    </w:p>
    <w:p w:rsidR="00003B03" w:rsidRDefault="004B0669" w:rsidP="00976585">
      <w:pPr>
        <w:pStyle w:val="Odstavecseseznamem"/>
        <w:numPr>
          <w:ilvl w:val="0"/>
          <w:numId w:val="2"/>
        </w:numPr>
        <w:jc w:val="both"/>
      </w:pPr>
      <w:r>
        <w:t>Výpočet zákonného úrazového pojištění zaměstnanců (čtvrtletně).</w:t>
      </w:r>
    </w:p>
    <w:p w:rsidR="00003B03" w:rsidRDefault="004B0669" w:rsidP="00976585">
      <w:pPr>
        <w:pStyle w:val="Odstavecseseznamem"/>
        <w:numPr>
          <w:ilvl w:val="0"/>
          <w:numId w:val="2"/>
        </w:numPr>
        <w:jc w:val="both"/>
      </w:pPr>
      <w:r>
        <w:t>Výpočet daně z příjmů fyzických osob za kalendářní rok (roční zúčtování daně).</w:t>
      </w:r>
    </w:p>
    <w:p w:rsidR="00003B03" w:rsidRDefault="004B0669" w:rsidP="004B451F">
      <w:pPr>
        <w:pStyle w:val="Odstavecseseznamem"/>
        <w:numPr>
          <w:ilvl w:val="0"/>
          <w:numId w:val="2"/>
        </w:numPr>
        <w:jc w:val="both"/>
      </w:pPr>
      <w:r>
        <w:t>Vyúčtování daně z příjmů fyzických osob ze závislé činnosti pro Finanční úřad pro Prahu 9</w:t>
      </w:r>
      <w:r w:rsidR="004B451F">
        <w:t xml:space="preserve"> </w:t>
      </w:r>
      <w:r>
        <w:t>(zálohovou i srážkovou daň).</w:t>
      </w:r>
    </w:p>
    <w:p w:rsidR="00003B03" w:rsidRDefault="004B0669" w:rsidP="004B451F">
      <w:pPr>
        <w:pStyle w:val="Odstavecseseznamem"/>
        <w:numPr>
          <w:ilvl w:val="0"/>
          <w:numId w:val="2"/>
        </w:numPr>
        <w:jc w:val="both"/>
      </w:pPr>
      <w:r>
        <w:t>Výpočet přepočteného stavu zaměstnanců celkem a se změněnou pracovní schopností pro účely Úřadu práce (povinné zaměstnávání občanů se ZPS).</w:t>
      </w:r>
    </w:p>
    <w:p w:rsidR="00003B03" w:rsidRDefault="004B0669" w:rsidP="00976585">
      <w:pPr>
        <w:pStyle w:val="Odstavecseseznamem"/>
        <w:numPr>
          <w:ilvl w:val="0"/>
          <w:numId w:val="2"/>
        </w:numPr>
        <w:jc w:val="both"/>
      </w:pPr>
      <w:r>
        <w:t>Vystavování Potvrzení o zaměstnání (zápočtový list) a Potvrzení o zdanitelných příjmech za kalendářní rok.</w:t>
      </w:r>
    </w:p>
    <w:p w:rsidR="00003B03" w:rsidRPr="00976585" w:rsidRDefault="004B0669" w:rsidP="00976585">
      <w:pPr>
        <w:pStyle w:val="Odstavecseseznamem"/>
        <w:numPr>
          <w:ilvl w:val="0"/>
          <w:numId w:val="2"/>
        </w:numPr>
        <w:jc w:val="both"/>
        <w:rPr>
          <w:b/>
        </w:rPr>
      </w:pPr>
      <w:r>
        <w:t>Přihlašování a odhlašování zaměstnanců ke zdravotním pojišťovnám a PSSZ.</w:t>
      </w:r>
    </w:p>
    <w:p w:rsidR="00003B03" w:rsidRDefault="004B0669" w:rsidP="004B451F">
      <w:pPr>
        <w:spacing w:before="120"/>
        <w:jc w:val="both"/>
      </w:pPr>
      <w:r>
        <w:rPr>
          <w:b/>
        </w:rPr>
        <w:t>III. Předmětem této smlouvy není</w:t>
      </w:r>
      <w:r>
        <w:t>:</w:t>
      </w:r>
    </w:p>
    <w:p w:rsidR="00003B03" w:rsidRPr="004B451F" w:rsidRDefault="004B0669" w:rsidP="004B451F">
      <w:pPr>
        <w:pStyle w:val="Odstavecseseznamem"/>
        <w:numPr>
          <w:ilvl w:val="0"/>
          <w:numId w:val="2"/>
        </w:numPr>
        <w:jc w:val="both"/>
      </w:pPr>
      <w:r>
        <w:t>Příprava podkladů k uzavírání a rozvazování pracovních poměrů se zaměstnanci gymnázia (pracovní smlouvy, dohody o rozvázání pracovního poměru apod.).</w:t>
      </w:r>
    </w:p>
    <w:p w:rsidR="00003B03" w:rsidRDefault="004B0669" w:rsidP="004B451F">
      <w:pPr>
        <w:spacing w:before="120"/>
        <w:jc w:val="both"/>
        <w:rPr>
          <w:b/>
        </w:rPr>
      </w:pPr>
      <w:r>
        <w:rPr>
          <w:b/>
        </w:rPr>
        <w:t xml:space="preserve">IV. Zpracovatel </w:t>
      </w:r>
      <w:r>
        <w:t>bude mzdy zpracovávat vlastními prostředky (počítač, software). Veškeré výdaje spojené s provozem počítače a využíváním programového vybavení jsou výdaji zpracovatele a jejich výše je promítnuta do níže uvedené sjednané odměny.</w:t>
      </w:r>
    </w:p>
    <w:p w:rsidR="00003B03" w:rsidRDefault="004B0669" w:rsidP="004B451F">
      <w:pPr>
        <w:spacing w:before="120"/>
        <w:jc w:val="both"/>
        <w:rPr>
          <w:b/>
        </w:rPr>
      </w:pPr>
      <w:r>
        <w:rPr>
          <w:b/>
        </w:rPr>
        <w:t xml:space="preserve">V. Archiv </w:t>
      </w:r>
      <w:r>
        <w:t>osobní evidence, měsíčních a ročních sestav z výpočtu mezd je v sídle gymnázia.</w:t>
      </w:r>
    </w:p>
    <w:p w:rsidR="00003B03" w:rsidRDefault="004B0669" w:rsidP="004B451F">
      <w:pPr>
        <w:spacing w:before="120"/>
        <w:jc w:val="both"/>
      </w:pPr>
      <w:r>
        <w:rPr>
          <w:b/>
        </w:rPr>
        <w:t>VI. Objednatel se zavazuje:</w:t>
      </w:r>
    </w:p>
    <w:p w:rsidR="00003B03" w:rsidRDefault="004B0669" w:rsidP="004B451F">
      <w:pPr>
        <w:pStyle w:val="Odstavecseseznamem"/>
        <w:numPr>
          <w:ilvl w:val="0"/>
          <w:numId w:val="2"/>
        </w:numPr>
        <w:jc w:val="both"/>
      </w:pPr>
      <w:r>
        <w:t>Ověřovat správnost údajů uvedených v Prohlášení poplatníka k dani z příjmů fyzických osob ze závislé činnosti, ověření stvrzovat podpisem na třetí straně Prohlášení v kolonce „Za plátce ověřil“</w:t>
      </w:r>
    </w:p>
    <w:p w:rsidR="00003B03" w:rsidRDefault="004B0669" w:rsidP="004B451F">
      <w:pPr>
        <w:pStyle w:val="Odstavecseseznamem"/>
        <w:numPr>
          <w:ilvl w:val="0"/>
          <w:numId w:val="2"/>
        </w:numPr>
        <w:jc w:val="both"/>
      </w:pPr>
      <w:r>
        <w:t>Při ověřování se řídit přísluš</w:t>
      </w:r>
      <w:r w:rsidR="004B451F">
        <w:t xml:space="preserve">nými </w:t>
      </w:r>
      <w:r>
        <w:t>ustanoveními zákona o daní z příjmů, zejména § 15 a § 38.</w:t>
      </w:r>
    </w:p>
    <w:p w:rsidR="00003B03" w:rsidRDefault="004B0669" w:rsidP="004B451F">
      <w:pPr>
        <w:pStyle w:val="Odstavecseseznamem"/>
        <w:numPr>
          <w:ilvl w:val="0"/>
          <w:numId w:val="2"/>
        </w:numPr>
        <w:jc w:val="both"/>
      </w:pPr>
      <w:r>
        <w:t xml:space="preserve">Přebírat od zaměstnanců podklady rozhodné pro uplatňování nezdanitelných částek ze </w:t>
      </w:r>
      <w:r>
        <w:lastRenderedPageBreak/>
        <w:t>základu daně (např.</w:t>
      </w:r>
      <w:r w:rsidR="004B451F">
        <w:t xml:space="preserve"> </w:t>
      </w:r>
      <w:r>
        <w:t>potvrzení o studiu dětí, potvrzení o pobírání důchodu od ČSSZ apod.).</w:t>
      </w:r>
    </w:p>
    <w:p w:rsidR="00003B03" w:rsidRDefault="004B0669" w:rsidP="004B451F">
      <w:pPr>
        <w:pStyle w:val="Odstavecseseznamem"/>
        <w:numPr>
          <w:ilvl w:val="0"/>
          <w:numId w:val="2"/>
        </w:numPr>
        <w:jc w:val="both"/>
      </w:pPr>
      <w:r>
        <w:t xml:space="preserve">Přebírat od zaměstnanců Vstupní dotazníky a Prohlášení o příslušnosti ke zdravotní pojišťovně a jednou za dva roky si vyžádat od zdravotních pojišťoven seznam </w:t>
      </w:r>
      <w:proofErr w:type="gramStart"/>
      <w:r>
        <w:t>pojištěnců - zaměstnanců</w:t>
      </w:r>
      <w:proofErr w:type="gramEnd"/>
      <w:r>
        <w:t xml:space="preserve"> objednatele k ověření. </w:t>
      </w:r>
    </w:p>
    <w:p w:rsidR="00003B03" w:rsidRPr="004B451F" w:rsidRDefault="004B0669" w:rsidP="00BC7A47">
      <w:pPr>
        <w:pStyle w:val="Odstavecseseznamem"/>
        <w:numPr>
          <w:ilvl w:val="0"/>
          <w:numId w:val="2"/>
        </w:numPr>
        <w:jc w:val="both"/>
      </w:pPr>
      <w:r>
        <w:t xml:space="preserve">Předat zpracovateli veškeré podklady pro výpočet mezd nejpozději do </w:t>
      </w:r>
      <w:r w:rsidRPr="004B451F">
        <w:t>4. pracovního</w:t>
      </w:r>
      <w:r>
        <w:t xml:space="preserve"> dne po skončení kalendářního měsíce.  Podklady budou zkontrolované a řádně podepsané.</w:t>
      </w:r>
    </w:p>
    <w:p w:rsidR="00003B03" w:rsidRDefault="004B0669" w:rsidP="00BC7A47">
      <w:pPr>
        <w:spacing w:before="120"/>
        <w:jc w:val="both"/>
        <w:rPr>
          <w:b/>
        </w:rPr>
      </w:pPr>
      <w:r>
        <w:rPr>
          <w:b/>
        </w:rPr>
        <w:t>VII.  Zpracovatel  se zavazuje</w:t>
      </w:r>
      <w:r>
        <w:t xml:space="preserve"> řádně a včas provést výpočet mezd podle předložených podkladů a předat  objednateli veškeré sestavy z mezd (přehledy PSSZ, zdravotních pojišťoven, rekapitulaci daní a daňových bonusů, přehledy náhrad při dočasné pracovní neschopnosti, přehledy srážek ze mzdy, přehledy doplatků mezd, výplatní listiny, výplatní lístky,</w:t>
      </w:r>
      <w:r w:rsidR="00BC7A47">
        <w:t xml:space="preserve"> </w:t>
      </w:r>
      <w:r>
        <w:t>přehledy zůstatků dovolených, příkazy k úhradě  aj.) v jeho sídle zároveň s podklady pro zaúčtování mezd (rekapitulace mezd)</w:t>
      </w:r>
      <w:r>
        <w:rPr>
          <w:i/>
        </w:rPr>
        <w:t xml:space="preserve"> </w:t>
      </w:r>
      <w:r>
        <w:t xml:space="preserve">do účetnictví a pro případné potvrzení příjmu zaměstnanců objednatele nejpozději </w:t>
      </w:r>
      <w:r>
        <w:rPr>
          <w:color w:val="000000"/>
        </w:rPr>
        <w:t xml:space="preserve">5 </w:t>
      </w:r>
      <w:proofErr w:type="spellStart"/>
      <w:r>
        <w:rPr>
          <w:color w:val="000000"/>
        </w:rPr>
        <w:t>prac</w:t>
      </w:r>
      <w:proofErr w:type="spellEnd"/>
      <w:r>
        <w:rPr>
          <w:color w:val="000000"/>
        </w:rPr>
        <w:t>. dní</w:t>
      </w:r>
      <w:r>
        <w:t xml:space="preserve"> před výplatním termínem (</w:t>
      </w:r>
      <w:r>
        <w:rPr>
          <w:color w:val="000000"/>
        </w:rPr>
        <w:t>15</w:t>
      </w:r>
      <w:r>
        <w:t>. kalendářní den v měsíci).</w:t>
      </w:r>
    </w:p>
    <w:p w:rsidR="00003B03" w:rsidRDefault="004B0669" w:rsidP="00BC7A47">
      <w:pPr>
        <w:spacing w:before="120"/>
        <w:jc w:val="both"/>
        <w:rPr>
          <w:b/>
        </w:rPr>
      </w:pPr>
      <w:r>
        <w:rPr>
          <w:b/>
        </w:rPr>
        <w:t xml:space="preserve">VIII. Zpracovatel se zavazuje </w:t>
      </w:r>
      <w:r>
        <w:t xml:space="preserve">neposkytovat žádné informace o objednateli a jeho zaměstnancích třetím osobám. Tento závazek trvá i v případě skončení účinnosti této smlouvy. Tento závazek se nevztahuje na zákonné předávání souhrnných nebo individuálních informací příslušnému finančnímu úřadu, Pražské správě sociálního zabezpečení, zdravotním pojišťovnám, Českému statistickému úřadu, úřadu práce, zřizovateli apod.                           </w:t>
      </w:r>
    </w:p>
    <w:p w:rsidR="00003B03" w:rsidRDefault="004B0669" w:rsidP="00BC7A47">
      <w:pPr>
        <w:spacing w:before="120"/>
        <w:jc w:val="both"/>
        <w:rPr>
          <w:b/>
        </w:rPr>
      </w:pPr>
      <w:r>
        <w:rPr>
          <w:b/>
        </w:rPr>
        <w:t>IX. Zpracovatel odpovídá</w:t>
      </w:r>
      <w:r>
        <w:t xml:space="preserve"> za správnost prováděných operací a ostatních činností i za správnost výkazů a podkladů statistických hlášení.</w:t>
      </w:r>
    </w:p>
    <w:p w:rsidR="00003B03" w:rsidRDefault="004B0669" w:rsidP="00BC7A47">
      <w:pPr>
        <w:spacing w:before="120"/>
        <w:jc w:val="both"/>
      </w:pPr>
      <w:r>
        <w:rPr>
          <w:b/>
        </w:rPr>
        <w:t xml:space="preserve">X.  Osoby určené pro vzájemný styk:  </w:t>
      </w:r>
    </w:p>
    <w:p w:rsidR="00003B03" w:rsidRDefault="0020418C" w:rsidP="00BC7A47">
      <w:pPr>
        <w:pStyle w:val="Odstavecseseznamem"/>
        <w:numPr>
          <w:ilvl w:val="0"/>
          <w:numId w:val="2"/>
        </w:numPr>
        <w:jc w:val="both"/>
      </w:pPr>
      <w:r>
        <w:t>Ř</w:t>
      </w:r>
      <w:r w:rsidR="004B0669">
        <w:t>editelka</w:t>
      </w:r>
      <w:r>
        <w:t>,</w:t>
      </w:r>
      <w:r w:rsidR="004B0669">
        <w:t xml:space="preserve"> hospodářka</w:t>
      </w:r>
      <w:r w:rsidR="004B0669" w:rsidRPr="00BC7A47">
        <w:t xml:space="preserve"> </w:t>
      </w:r>
      <w:r>
        <w:t xml:space="preserve">a administrativní pracovnice </w:t>
      </w:r>
      <w:r w:rsidR="004B0669">
        <w:t>ze strany objednatele.</w:t>
      </w:r>
    </w:p>
    <w:p w:rsidR="00003B03" w:rsidRPr="00BC7A47" w:rsidRDefault="004B0669" w:rsidP="00BC7A47">
      <w:pPr>
        <w:pStyle w:val="Odstavecseseznamem"/>
        <w:numPr>
          <w:ilvl w:val="0"/>
          <w:numId w:val="2"/>
        </w:numPr>
        <w:jc w:val="both"/>
      </w:pPr>
      <w:r w:rsidRPr="00BC7A47">
        <w:t xml:space="preserve">Stanislava </w:t>
      </w:r>
      <w:proofErr w:type="spellStart"/>
      <w:r w:rsidRPr="00BC7A47">
        <w:t>Čejnová</w:t>
      </w:r>
      <w:proofErr w:type="spellEnd"/>
      <w:r>
        <w:t xml:space="preserve"> nebo pověřená osoba zpracovatelem ze strany zpracovatele.</w:t>
      </w:r>
    </w:p>
    <w:p w:rsidR="00003B03" w:rsidRDefault="004B0669" w:rsidP="00BC7A47">
      <w:pPr>
        <w:spacing w:before="120"/>
        <w:jc w:val="both"/>
        <w:rPr>
          <w:b/>
        </w:rPr>
      </w:pPr>
      <w:r>
        <w:rPr>
          <w:b/>
        </w:rPr>
        <w:t xml:space="preserve">XI. Odměna za poskytované služby </w:t>
      </w:r>
      <w:r>
        <w:t xml:space="preserve">uvedené v odstavci II. </w:t>
      </w:r>
      <w:r w:rsidR="00BC7A47">
        <w:t>je</w:t>
      </w:r>
      <w:r>
        <w:rPr>
          <w:b/>
          <w:bCs/>
        </w:rPr>
        <w:t xml:space="preserve"> </w:t>
      </w:r>
      <w:proofErr w:type="spellStart"/>
      <w:r w:rsidR="00BC7A47">
        <w:rPr>
          <w:b/>
          <w:bCs/>
        </w:rPr>
        <w:t>t</w:t>
      </w:r>
      <w:r>
        <w:rPr>
          <w:b/>
          <w:bCs/>
        </w:rPr>
        <w:t>řináct</w:t>
      </w:r>
      <w:r>
        <w:rPr>
          <w:b/>
          <w:bCs/>
          <w:color w:val="000000"/>
        </w:rPr>
        <w:t>tisíc</w:t>
      </w:r>
      <w:proofErr w:type="spellEnd"/>
      <w:r>
        <w:t xml:space="preserve"> korun českých za jed</w:t>
      </w:r>
      <w:r w:rsidR="00BC7A47">
        <w:t>e</w:t>
      </w:r>
      <w:r>
        <w:t>n kalendářní měsíc. V případě změny počtu zaměstnanců nebo pracnosti zpracování bude výše odměny po dohodě smluvních stran upravena. Odměna je splatná na základě faktury nejpozději do 15.dnů ode dne předání faktury objednateli.</w:t>
      </w:r>
    </w:p>
    <w:p w:rsidR="00003B03" w:rsidRDefault="004B0669" w:rsidP="00BC7A47">
      <w:pPr>
        <w:spacing w:before="120"/>
        <w:jc w:val="both"/>
        <w:rPr>
          <w:b/>
        </w:rPr>
      </w:pPr>
      <w:r>
        <w:rPr>
          <w:b/>
        </w:rPr>
        <w:t xml:space="preserve">XII.  Tuto smlouvu lze měnit nebo doplňovat pouze písemně. </w:t>
      </w:r>
    </w:p>
    <w:p w:rsidR="00003B03" w:rsidRDefault="004B0669" w:rsidP="00BC7A47">
      <w:pPr>
        <w:spacing w:before="120"/>
        <w:jc w:val="both"/>
      </w:pPr>
      <w:r>
        <w:rPr>
          <w:b/>
        </w:rPr>
        <w:t>XIII</w:t>
      </w:r>
      <w:r w:rsidR="00BC7A47">
        <w:rPr>
          <w:b/>
        </w:rPr>
        <w:t>.</w:t>
      </w:r>
      <w:r>
        <w:rPr>
          <w:b/>
        </w:rPr>
        <w:t xml:space="preserve"> </w:t>
      </w:r>
      <w:r>
        <w:rPr>
          <w:b/>
          <w:szCs w:val="24"/>
        </w:rPr>
        <w:t xml:space="preserve">Dnem účinnosti této smlouvy </w:t>
      </w:r>
      <w:r>
        <w:rPr>
          <w:szCs w:val="24"/>
        </w:rPr>
        <w:t>(1. května 2022)</w:t>
      </w:r>
      <w:r>
        <w:rPr>
          <w:b/>
          <w:szCs w:val="24"/>
        </w:rPr>
        <w:t xml:space="preserve"> pozbývá účinnosti smlouva o výpočtu a zpracování mezd uzavřená dne 25. 5. 2015.</w:t>
      </w:r>
    </w:p>
    <w:p w:rsidR="00BC7A47" w:rsidRDefault="00BC7A47">
      <w:pPr>
        <w:jc w:val="both"/>
      </w:pPr>
    </w:p>
    <w:p w:rsidR="00BC7A47" w:rsidRPr="00BC7A47" w:rsidRDefault="00BC7A47">
      <w:pPr>
        <w:jc w:val="both"/>
        <w:rPr>
          <w:b/>
        </w:rPr>
      </w:pPr>
      <w:r w:rsidRPr="00BC7A47">
        <w:rPr>
          <w:b/>
        </w:rPr>
        <w:t>XIV. Další ujednání:</w:t>
      </w:r>
    </w:p>
    <w:p w:rsidR="00003B03" w:rsidRDefault="004B0669" w:rsidP="00BC7A47">
      <w:pPr>
        <w:pStyle w:val="Odstavecseseznamem"/>
        <w:numPr>
          <w:ilvl w:val="0"/>
          <w:numId w:val="2"/>
        </w:numPr>
        <w:jc w:val="both"/>
      </w:pPr>
      <w:r>
        <w:t xml:space="preserve">Ostatní vztahy touto smlouvou výslovně neupravené se řídí obecně závaznými právními předpisy, obchodními zvyklostmi a mravními principy demokratické společnosti. </w:t>
      </w:r>
    </w:p>
    <w:p w:rsidR="00003B03" w:rsidRDefault="004B0669" w:rsidP="00BC7A47">
      <w:pPr>
        <w:pStyle w:val="Odstavecseseznamem"/>
        <w:numPr>
          <w:ilvl w:val="0"/>
          <w:numId w:val="2"/>
        </w:numPr>
        <w:jc w:val="both"/>
      </w:pPr>
      <w:r>
        <w:t xml:space="preserve">Smlouvu lze ukončit dohodou nebo výpovědí, výpovědní lhůta činí dva měsíce ode dne doručení výpovědi druhé straně. </w:t>
      </w:r>
    </w:p>
    <w:p w:rsidR="00003B03" w:rsidRDefault="004B0669" w:rsidP="00BC7A47">
      <w:pPr>
        <w:pStyle w:val="Odstavecseseznamem"/>
        <w:numPr>
          <w:ilvl w:val="0"/>
          <w:numId w:val="2"/>
        </w:numPr>
        <w:jc w:val="both"/>
      </w:pPr>
      <w:r>
        <w:t>Tato smlouva je vyhotovena ve dvou stejnopisech, z nichž po podpisu jeden obdrží objednatel a jeden zpracovatel.</w:t>
      </w:r>
    </w:p>
    <w:p w:rsidR="00272F37" w:rsidRPr="00272F37" w:rsidRDefault="00272F37" w:rsidP="00272F37">
      <w:pPr>
        <w:pStyle w:val="Odstavecseseznamem"/>
        <w:numPr>
          <w:ilvl w:val="0"/>
          <w:numId w:val="2"/>
        </w:numPr>
        <w:jc w:val="both"/>
      </w:pPr>
      <w:r w:rsidRPr="00272F37">
        <w:t>Smluvní strany výslovně sjednávají, že uveřejnění této smlouvy a všech případných dodatků v registru smluv dle zákona č. 340/2015 Sb., o zvláštních podmínkách účinnosti některých smluv, uveřejňování těchto smluv a registru smluv</w:t>
      </w:r>
      <w:r>
        <w:t>, v platném znění</w:t>
      </w:r>
      <w:r w:rsidRPr="00272F37">
        <w:t xml:space="preserve"> (zákon o registru smluv),</w:t>
      </w:r>
      <w:r>
        <w:t xml:space="preserve"> </w:t>
      </w:r>
      <w:r w:rsidRPr="00272F37">
        <w:t xml:space="preserve">zajistí </w:t>
      </w:r>
      <w:r>
        <w:t>objednatel</w:t>
      </w:r>
      <w:r w:rsidRPr="00272F37">
        <w:t>.</w:t>
      </w:r>
    </w:p>
    <w:p w:rsidR="00272F37" w:rsidRDefault="00272F37" w:rsidP="00272F37">
      <w:pPr>
        <w:pStyle w:val="Odstavecseseznamem"/>
        <w:jc w:val="both"/>
      </w:pPr>
    </w:p>
    <w:p w:rsidR="00FD58CE" w:rsidRDefault="00FD58CE" w:rsidP="00272F37">
      <w:pPr>
        <w:pStyle w:val="Odstavecseseznamem"/>
        <w:jc w:val="both"/>
      </w:pPr>
    </w:p>
    <w:p w:rsidR="00003B03" w:rsidRDefault="004B0669">
      <w:r>
        <w:t>V Praze dne 29. dubna 2022</w:t>
      </w:r>
    </w:p>
    <w:p w:rsidR="00003B03" w:rsidRDefault="00003B03"/>
    <w:p w:rsidR="00FB071A" w:rsidRDefault="00FB071A"/>
    <w:p w:rsidR="00272F37" w:rsidRDefault="00272F37">
      <w:bookmarkStart w:id="0" w:name="_GoBack"/>
      <w:bookmarkEnd w:id="0"/>
    </w:p>
    <w:p w:rsidR="00003B03" w:rsidRDefault="00FB071A">
      <w:r>
        <w:t>………..</w:t>
      </w:r>
      <w:r w:rsidR="004B0669">
        <w:t>..............................................</w:t>
      </w:r>
      <w:r>
        <w:t>...</w:t>
      </w:r>
      <w:r w:rsidR="004B0669">
        <w:t xml:space="preserve">        </w:t>
      </w:r>
      <w:r w:rsidR="00272F37">
        <w:tab/>
      </w:r>
      <w:r w:rsidR="00272F37">
        <w:tab/>
      </w:r>
      <w:r w:rsidR="004B0669">
        <w:t xml:space="preserve">    </w:t>
      </w:r>
      <w:r>
        <w:t xml:space="preserve">                  </w:t>
      </w:r>
      <w:r w:rsidR="004B0669">
        <w:t xml:space="preserve"> </w:t>
      </w:r>
      <w:r w:rsidR="00272F37">
        <w:t xml:space="preserve">..............................................              </w:t>
      </w:r>
      <w:r w:rsidR="004B0669">
        <w:t xml:space="preserve"> </w:t>
      </w:r>
      <w:r w:rsidR="0020418C">
        <w:t xml:space="preserve">     </w:t>
      </w:r>
      <w:r w:rsidR="004B0669">
        <w:t xml:space="preserve">Gymnázium, Praha 9, Českolipská 373                         </w:t>
      </w:r>
      <w:r>
        <w:t xml:space="preserve">                        </w:t>
      </w:r>
      <w:r w:rsidR="004B0669">
        <w:t xml:space="preserve"> </w:t>
      </w:r>
      <w:r>
        <w:t xml:space="preserve">  </w:t>
      </w:r>
      <w:r w:rsidR="004B0669">
        <w:t xml:space="preserve"> </w:t>
      </w:r>
      <w:proofErr w:type="spellStart"/>
      <w:r w:rsidR="004B0669">
        <w:t>Čejnová-Veselá</w:t>
      </w:r>
      <w:proofErr w:type="spellEnd"/>
      <w:r w:rsidR="004B0669">
        <w:t xml:space="preserve"> s.r.o.</w:t>
      </w:r>
    </w:p>
    <w:sectPr w:rsidR="00003B03" w:rsidSect="00FD58CE">
      <w:pgSz w:w="11906" w:h="16838"/>
      <w:pgMar w:top="1021" w:right="1134" w:bottom="1021" w:left="1134"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DA5A0C"/>
    <w:multiLevelType w:val="hybridMultilevel"/>
    <w:tmpl w:val="D074922A"/>
    <w:lvl w:ilvl="0" w:tplc="11CE62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5A4755"/>
    <w:multiLevelType w:val="hybridMultilevel"/>
    <w:tmpl w:val="8556BC4C"/>
    <w:lvl w:ilvl="0" w:tplc="5BF082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08D6C43"/>
    <w:multiLevelType w:val="hybridMultilevel"/>
    <w:tmpl w:val="4AEC968C"/>
    <w:lvl w:ilvl="0" w:tplc="11CE622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3D"/>
    <w:rsid w:val="00003B03"/>
    <w:rsid w:val="0020418C"/>
    <w:rsid w:val="00272F37"/>
    <w:rsid w:val="004B0669"/>
    <w:rsid w:val="004B451F"/>
    <w:rsid w:val="00752B3D"/>
    <w:rsid w:val="00976585"/>
    <w:rsid w:val="00BC7A47"/>
    <w:rsid w:val="00FB071A"/>
    <w:rsid w:val="00FD58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0FF4724"/>
  <w15:chartTrackingRefBased/>
  <w15:docId w15:val="{8EE67A3F-8443-4860-9125-2B7CB82B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pPr>
    <w:rPr>
      <w:sz w:val="24"/>
      <w:lang w:eastAsia="ar-SA"/>
    </w:rPr>
  </w:style>
  <w:style w:type="paragraph" w:styleId="Nadpis1">
    <w:name w:val="heading 1"/>
    <w:basedOn w:val="Normln"/>
    <w:next w:val="Normln"/>
    <w:qFormat/>
    <w:pPr>
      <w:numPr>
        <w:numId w:val="1"/>
      </w:numPr>
      <w:spacing w:before="240" w:after="60"/>
      <w:outlineLvl w:val="0"/>
    </w:pPr>
    <w:rPr>
      <w:rFonts w:ascii="Arial" w:hAnsi="Arial" w:cs="Arial"/>
      <w:b/>
      <w:sz w:val="32"/>
    </w:rPr>
  </w:style>
  <w:style w:type="paragraph" w:styleId="Nadpis2">
    <w:name w:val="heading 2"/>
    <w:basedOn w:val="Normln"/>
    <w:next w:val="Normln"/>
    <w:qFormat/>
    <w:pPr>
      <w:numPr>
        <w:ilvl w:val="1"/>
        <w:numId w:val="1"/>
      </w:numPr>
      <w:spacing w:before="240" w:after="60"/>
      <w:outlineLvl w:val="1"/>
    </w:pPr>
    <w:rPr>
      <w:rFonts w:ascii="Arial" w:hAnsi="Arial" w:cs="Arial"/>
      <w:b/>
      <w:i/>
      <w:sz w:val="28"/>
    </w:rPr>
  </w:style>
  <w:style w:type="paragraph" w:styleId="Nadpis3">
    <w:name w:val="heading 3"/>
    <w:basedOn w:val="Normln"/>
    <w:next w:val="Normln"/>
    <w:qFormat/>
    <w:pPr>
      <w:numPr>
        <w:ilvl w:val="2"/>
        <w:numId w:val="1"/>
      </w:numPr>
      <w:spacing w:before="240" w:after="60"/>
      <w:outlineLvl w:val="2"/>
    </w:pPr>
    <w:rPr>
      <w:rFonts w:ascii="Arial" w:hAnsi="Arial" w:cs="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Standardnpsmoodstavce1">
    <w:name w:val="Standardní písmo odstavce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Cs w:val="24"/>
    </w:rPr>
  </w:style>
  <w:style w:type="paragraph" w:customStyle="1" w:styleId="Rejstk">
    <w:name w:val="Rejstřík"/>
    <w:basedOn w:val="Normln"/>
    <w:pPr>
      <w:suppressLineNumbers/>
    </w:pPr>
    <w:rPr>
      <w:rFonts w:cs="Tahoma"/>
    </w:rPr>
  </w:style>
  <w:style w:type="paragraph" w:customStyle="1" w:styleId="Pedformtovantext">
    <w:name w:val="Předformátovaný text"/>
    <w:basedOn w:val="Normln"/>
    <w:rPr>
      <w:rFonts w:ascii="Courier New" w:eastAsia="Courier New" w:hAnsi="Courier New" w:cs="Courier New"/>
      <w:sz w:val="20"/>
    </w:rPr>
  </w:style>
  <w:style w:type="paragraph" w:styleId="Odstavecseseznamem">
    <w:name w:val="List Paragraph"/>
    <w:basedOn w:val="Normln"/>
    <w:uiPriority w:val="34"/>
    <w:qFormat/>
    <w:rsid w:val="00976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912</Words>
  <Characters>5384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stanislava.cejnova</dc:creator>
  <cp:keywords/>
  <cp:lastModifiedBy>Veronika Matějková</cp:lastModifiedBy>
  <cp:revision>2</cp:revision>
  <cp:lastPrinted>2022-06-02T09:40:00Z</cp:lastPrinted>
  <dcterms:created xsi:type="dcterms:W3CDTF">2022-06-03T12:35:00Z</dcterms:created>
  <dcterms:modified xsi:type="dcterms:W3CDTF">2022-06-03T12:35:00Z</dcterms:modified>
</cp:coreProperties>
</file>