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6D30D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6F7B8DDC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71FE1F97" w14:textId="704B857C"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7B6A32">
        <w:rPr>
          <w:rFonts w:asciiTheme="minorHAnsi" w:hAnsiTheme="minorHAnsi" w:cs="Tahoma"/>
        </w:rPr>
        <w:t>20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3D0EC8A2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7B33D487" w14:textId="7F0EE288" w:rsidR="00E42087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>0</w:t>
      </w:r>
      <w:r w:rsidR="00E42087">
        <w:rPr>
          <w:rFonts w:asciiTheme="minorHAnsi" w:hAnsiTheme="minorHAnsi" w:cs="Tahoma"/>
        </w:rPr>
        <w:t>8:00 – 1</w:t>
      </w:r>
      <w:r w:rsidR="007B6A32">
        <w:rPr>
          <w:rFonts w:asciiTheme="minorHAnsi" w:hAnsiTheme="minorHAnsi" w:cs="Tahoma"/>
        </w:rPr>
        <w:t>2</w:t>
      </w:r>
      <w:r w:rsidR="00E42087">
        <w:rPr>
          <w:rFonts w:asciiTheme="minorHAnsi" w:hAnsiTheme="minorHAnsi" w:cs="Tahoma"/>
        </w:rPr>
        <w:t>:00</w:t>
      </w:r>
      <w:r w:rsidR="00E42087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E42087">
        <w:rPr>
          <w:rFonts w:asciiTheme="minorHAnsi" w:hAnsiTheme="minorHAnsi" w:cs="Tahoma"/>
        </w:rPr>
        <w:tab/>
      </w:r>
      <w:r w:rsidR="00E42087">
        <w:rPr>
          <w:rFonts w:asciiTheme="minorHAnsi" w:hAnsiTheme="minorHAnsi" w:cs="Tahoma"/>
        </w:rPr>
        <w:tab/>
      </w:r>
      <w:r w:rsidR="00E42087">
        <w:rPr>
          <w:rFonts w:asciiTheme="minorHAnsi" w:hAnsiTheme="minorHAnsi" w:cs="Tahoma"/>
        </w:rPr>
        <w:tab/>
      </w:r>
      <w:r w:rsidR="00E42087">
        <w:rPr>
          <w:rFonts w:asciiTheme="minorHAnsi" w:hAnsiTheme="minorHAnsi" w:cs="Tahoma"/>
        </w:rPr>
        <w:tab/>
      </w:r>
      <w:r w:rsidR="00E42087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>0</w:t>
      </w:r>
      <w:r w:rsidR="007B6A32">
        <w:rPr>
          <w:rFonts w:asciiTheme="minorHAnsi" w:hAnsiTheme="minorHAnsi" w:cs="Tahoma"/>
        </w:rPr>
        <w:t>4</w:t>
      </w:r>
      <w:r w:rsidR="00226EF3">
        <w:rPr>
          <w:rFonts w:asciiTheme="minorHAnsi" w:hAnsiTheme="minorHAnsi" w:cs="Tahoma"/>
        </w:rPr>
        <w:t>:00</w:t>
      </w:r>
    </w:p>
    <w:p w14:paraId="0E6D2B8B" w14:textId="43E8DF3A" w:rsidR="00226EF3" w:rsidRDefault="00B33239" w:rsidP="00226EF3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871C6">
        <w:rPr>
          <w:rFonts w:asciiTheme="minorHAnsi" w:hAnsiTheme="minorHAnsi" w:cs="Tahoma"/>
        </w:rPr>
        <w:t>1</w:t>
      </w:r>
      <w:r w:rsidR="007B6A32">
        <w:rPr>
          <w:rFonts w:asciiTheme="minorHAnsi" w:hAnsiTheme="minorHAnsi" w:cs="Tahoma"/>
        </w:rPr>
        <w:t>3</w:t>
      </w:r>
      <w:r w:rsidR="005871C6">
        <w:rPr>
          <w:rFonts w:asciiTheme="minorHAnsi" w:hAnsiTheme="minorHAnsi" w:cs="Tahoma"/>
        </w:rPr>
        <w:t>:</w:t>
      </w:r>
      <w:r w:rsidR="007B6A32">
        <w:rPr>
          <w:rFonts w:asciiTheme="minorHAnsi" w:hAnsiTheme="minorHAnsi" w:cs="Tahoma"/>
        </w:rPr>
        <w:t>3</w:t>
      </w:r>
      <w:r w:rsidR="00226EF3">
        <w:rPr>
          <w:rFonts w:asciiTheme="minorHAnsi" w:hAnsiTheme="minorHAnsi" w:cs="Tahoma"/>
        </w:rPr>
        <w:t>0 – 17:</w:t>
      </w:r>
      <w:r w:rsidR="007B6A32">
        <w:rPr>
          <w:rFonts w:asciiTheme="minorHAnsi" w:hAnsiTheme="minorHAnsi" w:cs="Tahoma"/>
        </w:rPr>
        <w:t>3</w:t>
      </w:r>
      <w:r w:rsidR="00226EF3">
        <w:rPr>
          <w:rFonts w:asciiTheme="minorHAnsi" w:hAnsiTheme="minorHAnsi" w:cs="Tahoma"/>
        </w:rPr>
        <w:t>0</w:t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  <w:t>0</w:t>
      </w:r>
      <w:r w:rsidR="007B6A32">
        <w:rPr>
          <w:rFonts w:asciiTheme="minorHAnsi" w:hAnsiTheme="minorHAnsi" w:cs="Tahoma"/>
        </w:rPr>
        <w:t>4</w:t>
      </w:r>
      <w:r w:rsidR="00226EF3">
        <w:rPr>
          <w:rFonts w:asciiTheme="minorHAnsi" w:hAnsiTheme="minorHAnsi" w:cs="Tahoma"/>
        </w:rPr>
        <w:t>:00</w:t>
      </w:r>
    </w:p>
    <w:p w14:paraId="0D2C2793" w14:textId="17017E25" w:rsidR="00226EF3" w:rsidRDefault="00B33239" w:rsidP="00226EF3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>08:00 – 12:00</w:t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  <w:t>04:00</w:t>
      </w:r>
    </w:p>
    <w:p w14:paraId="71F6EF17" w14:textId="409C6316" w:rsidR="00226EF3" w:rsidRDefault="00B33239" w:rsidP="00226EF3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>13:30 – 17:30</w:t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</w:rPr>
        <w:tab/>
        <w:t>04:00</w:t>
      </w:r>
    </w:p>
    <w:p w14:paraId="293F4A81" w14:textId="14AED1C1" w:rsidR="00226EF3" w:rsidRDefault="00B33239" w:rsidP="00226EF3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>08:00 – 1</w:t>
      </w:r>
      <w:r w:rsidR="007B6A32">
        <w:rPr>
          <w:rFonts w:asciiTheme="minorHAnsi" w:hAnsiTheme="minorHAnsi" w:cs="Tahoma"/>
        </w:rPr>
        <w:t>2</w:t>
      </w:r>
      <w:r w:rsidR="00226EF3">
        <w:rPr>
          <w:rFonts w:asciiTheme="minorHAnsi" w:hAnsiTheme="minorHAnsi" w:cs="Tahoma"/>
        </w:rPr>
        <w:t>:00</w:t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</w:r>
      <w:r w:rsidR="00226EF3">
        <w:rPr>
          <w:rFonts w:asciiTheme="minorHAnsi" w:hAnsiTheme="minorHAnsi" w:cs="Tahoma"/>
        </w:rPr>
        <w:tab/>
        <w:t>0</w:t>
      </w:r>
      <w:r w:rsidR="007B6A32">
        <w:rPr>
          <w:rFonts w:asciiTheme="minorHAnsi" w:hAnsiTheme="minorHAnsi" w:cs="Tahoma"/>
        </w:rPr>
        <w:t>4</w:t>
      </w:r>
      <w:r w:rsidR="00226EF3">
        <w:rPr>
          <w:rFonts w:asciiTheme="minorHAnsi" w:hAnsiTheme="minorHAnsi" w:cs="Tahoma"/>
        </w:rPr>
        <w:t>:00</w:t>
      </w:r>
    </w:p>
    <w:p w14:paraId="7C1A0828" w14:textId="38C33E40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 w:rsidR="00E42087">
        <w:rPr>
          <w:rFonts w:asciiTheme="minorHAnsi" w:hAnsiTheme="minorHAnsi" w:cs="Tahoma"/>
          <w:b/>
        </w:rPr>
        <w:tab/>
      </w:r>
      <w:r w:rsidR="00E42087">
        <w:rPr>
          <w:rFonts w:asciiTheme="minorHAnsi" w:hAnsiTheme="minorHAnsi" w:cs="Tahoma"/>
          <w:b/>
        </w:rPr>
        <w:tab/>
      </w:r>
      <w:r w:rsidR="00E42087">
        <w:rPr>
          <w:rFonts w:asciiTheme="minorHAnsi" w:hAnsiTheme="minorHAnsi" w:cs="Tahoma"/>
          <w:b/>
        </w:rPr>
        <w:tab/>
      </w:r>
      <w:r w:rsidR="00E42087">
        <w:rPr>
          <w:rFonts w:asciiTheme="minorHAnsi" w:hAnsiTheme="minorHAnsi" w:cs="Tahoma"/>
          <w:b/>
        </w:rPr>
        <w:tab/>
      </w:r>
      <w:r w:rsidR="00E42087">
        <w:rPr>
          <w:rFonts w:asciiTheme="minorHAnsi" w:hAnsiTheme="minorHAnsi" w:cs="Tahoma"/>
          <w:b/>
        </w:rPr>
        <w:tab/>
      </w:r>
      <w:r w:rsidR="00E42087">
        <w:rPr>
          <w:rFonts w:asciiTheme="minorHAnsi" w:hAnsiTheme="minorHAnsi" w:cs="Tahoma"/>
          <w:b/>
        </w:rPr>
        <w:tab/>
      </w:r>
      <w:r w:rsidR="00E42087">
        <w:rPr>
          <w:rFonts w:asciiTheme="minorHAnsi" w:hAnsiTheme="minorHAnsi" w:cs="Tahoma"/>
          <w:b/>
        </w:rPr>
        <w:tab/>
      </w:r>
      <w:r w:rsidR="00E42087">
        <w:rPr>
          <w:rFonts w:asciiTheme="minorHAnsi" w:hAnsiTheme="minorHAnsi" w:cs="Tahoma"/>
          <w:b/>
        </w:rPr>
        <w:tab/>
      </w:r>
      <w:r w:rsidR="00E42087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 w:rsidR="007B6A32">
        <w:rPr>
          <w:rFonts w:asciiTheme="minorHAnsi" w:hAnsiTheme="minorHAnsi" w:cs="Tahoma"/>
          <w:b/>
        </w:rPr>
        <w:t>20:00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DB7E9CF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39166AA" w14:textId="77777777" w:rsidR="00C57763" w:rsidRPr="00801F20" w:rsidRDefault="00B33239" w:rsidP="00C57763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 xml:space="preserve">ČP bude probíhat </w:t>
      </w:r>
      <w:r w:rsidR="00C57763">
        <w:rPr>
          <w:rFonts w:asciiTheme="minorHAnsi" w:hAnsiTheme="minorHAnsi" w:cs="Tahoma"/>
        </w:rPr>
        <w:t xml:space="preserve">v časech uvedených v platném </w:t>
      </w:r>
      <w:proofErr w:type="spellStart"/>
      <w:r w:rsidR="00C57763">
        <w:rPr>
          <w:rFonts w:asciiTheme="minorHAnsi" w:hAnsiTheme="minorHAnsi" w:cs="Tahoma"/>
        </w:rPr>
        <w:t>kartovacím</w:t>
      </w:r>
      <w:proofErr w:type="spellEnd"/>
      <w:r w:rsidR="00C57763">
        <w:rPr>
          <w:rFonts w:asciiTheme="minorHAnsi" w:hAnsiTheme="minorHAnsi" w:cs="Tahoma"/>
        </w:rPr>
        <w:t xml:space="preserve"> přehledu.</w:t>
      </w:r>
    </w:p>
    <w:p w14:paraId="5C1C7800" w14:textId="777777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  <w:r w:rsidRPr="00801F20">
        <w:rPr>
          <w:rFonts w:asciiTheme="minorHAnsi" w:hAnsiTheme="minorHAnsi" w:cs="Tahoma"/>
        </w:rPr>
        <w:tab/>
      </w:r>
    </w:p>
    <w:p w14:paraId="4B347596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368FD050" w14:textId="6148EA1C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r w:rsidR="009A68B1">
        <w:rPr>
          <w:rFonts w:asciiTheme="minorHAnsi" w:hAnsiTheme="minorHAnsi" w:cs="Tahoma"/>
        </w:rPr>
        <w:t xml:space="preserve">ávěrů je stanoveno </w:t>
      </w:r>
      <w:proofErr w:type="spellStart"/>
      <w:proofErr w:type="gramStart"/>
      <w:r w:rsidR="009A68B1">
        <w:rPr>
          <w:rFonts w:asciiTheme="minorHAnsi" w:hAnsiTheme="minorHAnsi" w:cs="Tahoma"/>
        </w:rPr>
        <w:t>výměniště</w:t>
      </w:r>
      <w:proofErr w:type="spellEnd"/>
      <w:r w:rsidR="009A68B1">
        <w:rPr>
          <w:rFonts w:asciiTheme="minorHAnsi" w:hAnsiTheme="minorHAnsi" w:cs="Tahoma"/>
        </w:rPr>
        <w:t xml:space="preserve">: </w:t>
      </w:r>
      <w:r w:rsidR="00E42087">
        <w:rPr>
          <w:rFonts w:asciiTheme="minorHAnsi" w:hAnsiTheme="minorHAnsi" w:cs="Tahoma"/>
        </w:rPr>
        <w:t xml:space="preserve"> </w:t>
      </w:r>
      <w:r w:rsidR="007B6A32">
        <w:rPr>
          <w:rFonts w:asciiTheme="minorHAnsi" w:hAnsiTheme="minorHAnsi" w:cs="Tahoma"/>
        </w:rPr>
        <w:tab/>
      </w:r>
      <w:proofErr w:type="gramEnd"/>
      <w:r w:rsidR="007B6A32">
        <w:rPr>
          <w:rFonts w:asciiTheme="minorHAnsi" w:hAnsiTheme="minorHAnsi" w:cs="Tahoma"/>
        </w:rPr>
        <w:tab/>
      </w:r>
      <w:r w:rsidR="0081295B">
        <w:rPr>
          <w:rFonts w:asciiTheme="minorHAnsi" w:hAnsiTheme="minorHAnsi" w:cs="Tahoma"/>
        </w:rPr>
        <w:t>XXX</w:t>
      </w:r>
    </w:p>
    <w:p w14:paraId="46375837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544016F0" w14:textId="77777777" w:rsidR="00B33239" w:rsidRDefault="00B33239" w:rsidP="002413C8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7A688" w14:textId="77777777" w:rsidR="00830934" w:rsidRDefault="00830934" w:rsidP="00E26E3A">
      <w:pPr>
        <w:spacing w:line="240" w:lineRule="auto"/>
      </w:pPr>
      <w:r>
        <w:separator/>
      </w:r>
    </w:p>
  </w:endnote>
  <w:endnote w:type="continuationSeparator" w:id="0">
    <w:p w14:paraId="6DE47353" w14:textId="77777777" w:rsidR="00830934" w:rsidRDefault="0083093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C3B83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5871C6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81295B">
      <w:fldChar w:fldCharType="begin"/>
    </w:r>
    <w:r w:rsidR="0081295B">
      <w:instrText xml:space="preserve"> NUMPAGES  \* Arabic  \* MERGEFORMAT </w:instrText>
    </w:r>
    <w:r w:rsidR="0081295B">
      <w:fldChar w:fldCharType="separate"/>
    </w:r>
    <w:r w:rsidR="005871C6">
      <w:rPr>
        <w:noProof/>
      </w:rPr>
      <w:t>1</w:t>
    </w:r>
    <w:r w:rsidR="0081295B">
      <w:rPr>
        <w:noProof/>
      </w:rPr>
      <w:fldChar w:fldCharType="end"/>
    </w:r>
  </w:p>
  <w:p w14:paraId="7983D18D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CD0AD" w14:textId="77777777" w:rsidR="00830934" w:rsidRDefault="00830934" w:rsidP="00E26E3A">
      <w:pPr>
        <w:spacing w:line="240" w:lineRule="auto"/>
      </w:pPr>
      <w:r>
        <w:separator/>
      </w:r>
    </w:p>
  </w:footnote>
  <w:footnote w:type="continuationSeparator" w:id="0">
    <w:p w14:paraId="23315DF7" w14:textId="77777777" w:rsidR="00830934" w:rsidRDefault="0083093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19F87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5E9E7C2C" wp14:editId="010E79C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362A04F" wp14:editId="19ACC873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492A947" wp14:editId="5974BB2E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48B1E55E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C57763">
      <w:rPr>
        <w:rFonts w:ascii="Tahoma" w:hAnsi="Tahoma" w:cs="Tahoma"/>
        <w:b/>
        <w:color w:val="002776"/>
        <w:sz w:val="20"/>
        <w:szCs w:val="20"/>
      </w:rPr>
      <w:tab/>
    </w:r>
    <w:r w:rsidR="00C57763">
      <w:rPr>
        <w:rFonts w:ascii="Tahoma" w:hAnsi="Tahoma" w:cs="Tahoma"/>
        <w:b/>
        <w:color w:val="002776"/>
        <w:sz w:val="20"/>
        <w:szCs w:val="20"/>
      </w:rPr>
      <w:tab/>
    </w:r>
    <w:r w:rsidR="00B426C7">
      <w:rPr>
        <w:rFonts w:ascii="Tahoma" w:hAnsi="Tahoma" w:cs="Tahoma"/>
        <w:b/>
        <w:color w:val="002776"/>
        <w:sz w:val="20"/>
        <w:szCs w:val="20"/>
      </w:rPr>
      <w:t>Hodslavice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0B7C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6EF3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871C6"/>
    <w:rsid w:val="005B1137"/>
    <w:rsid w:val="005B1149"/>
    <w:rsid w:val="005B69D1"/>
    <w:rsid w:val="005D3B75"/>
    <w:rsid w:val="005D418C"/>
    <w:rsid w:val="005D4E0E"/>
    <w:rsid w:val="005E3CF6"/>
    <w:rsid w:val="00600F38"/>
    <w:rsid w:val="00606B3C"/>
    <w:rsid w:val="006121FA"/>
    <w:rsid w:val="00633670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43069"/>
    <w:rsid w:val="00766638"/>
    <w:rsid w:val="00766A20"/>
    <w:rsid w:val="007670D1"/>
    <w:rsid w:val="007675BB"/>
    <w:rsid w:val="007763C2"/>
    <w:rsid w:val="007836DF"/>
    <w:rsid w:val="00786B01"/>
    <w:rsid w:val="007A01B3"/>
    <w:rsid w:val="007B38FB"/>
    <w:rsid w:val="007B6A32"/>
    <w:rsid w:val="007C579C"/>
    <w:rsid w:val="007E2233"/>
    <w:rsid w:val="007E2CA8"/>
    <w:rsid w:val="00801F20"/>
    <w:rsid w:val="00802D86"/>
    <w:rsid w:val="0081295B"/>
    <w:rsid w:val="00813726"/>
    <w:rsid w:val="00816231"/>
    <w:rsid w:val="00816CE0"/>
    <w:rsid w:val="00830934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A78"/>
    <w:rsid w:val="00995DF5"/>
    <w:rsid w:val="009A14A3"/>
    <w:rsid w:val="009A68B1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426C7"/>
    <w:rsid w:val="00B81C69"/>
    <w:rsid w:val="00B97216"/>
    <w:rsid w:val="00BA4B21"/>
    <w:rsid w:val="00BB3463"/>
    <w:rsid w:val="00BB5BE6"/>
    <w:rsid w:val="00BC0FCF"/>
    <w:rsid w:val="00BD09B8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57763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087"/>
    <w:rsid w:val="00E42B80"/>
    <w:rsid w:val="00E67FFB"/>
    <w:rsid w:val="00E70D2B"/>
    <w:rsid w:val="00E725F0"/>
    <w:rsid w:val="00E75AE4"/>
    <w:rsid w:val="00E96D69"/>
    <w:rsid w:val="00EA15FD"/>
    <w:rsid w:val="00EA6004"/>
    <w:rsid w:val="00EC0984"/>
    <w:rsid w:val="00F1751B"/>
    <w:rsid w:val="00F21F15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F95099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6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Kadlecová Jana</cp:lastModifiedBy>
  <cp:revision>6</cp:revision>
  <cp:lastPrinted>2022-05-10T11:39:00Z</cp:lastPrinted>
  <dcterms:created xsi:type="dcterms:W3CDTF">2020-06-16T09:30:00Z</dcterms:created>
  <dcterms:modified xsi:type="dcterms:W3CDTF">2022-06-03T10:17:00Z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