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6A5D8" w14:textId="701A0223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3C3B49">
            <w:t>6</w:t>
          </w:r>
          <w:r w:rsidR="003243CF">
            <w:t xml:space="preserve"> </w:t>
          </w:r>
        </w:sdtContent>
      </w:sdt>
      <w:r w:rsidR="00547C8E">
        <w:t xml:space="preserve"> </w:t>
      </w:r>
      <w:r w:rsidRPr="004F4681">
        <w:t>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941D8B">
        <w:t xml:space="preserve"> č</w:t>
      </w:r>
      <w:r w:rsidR="00367F2B" w:rsidRPr="004F4681">
        <w:t xml:space="preserve">íslo </w:t>
      </w:r>
      <w:sdt>
        <w:sdtPr>
          <w:rPr>
            <w:noProof/>
          </w:rPr>
          <w:id w:val="-1232931188"/>
          <w:placeholder>
            <w:docPart w:val="4A0010515AEB471FADD26FE1EDEF3520"/>
          </w:placeholder>
          <w:text/>
        </w:sdtPr>
        <w:sdtEndPr/>
        <w:sdtContent>
          <w:r w:rsidR="006A4600">
            <w:rPr>
              <w:noProof/>
            </w:rPr>
            <w:t xml:space="preserve">2020 / </w:t>
          </w:r>
          <w:r w:rsidR="003243CF">
            <w:rPr>
              <w:noProof/>
            </w:rPr>
            <w:t>04155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2471E00" w14:textId="77777777" w:rsidTr="003C5BF8">
        <w:tc>
          <w:tcPr>
            <w:tcW w:w="3528" w:type="dxa"/>
          </w:tcPr>
          <w:p w14:paraId="5B85322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1FE1BE1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63CE0E2D" w14:textId="77777777" w:rsidTr="003C5BF8">
        <w:tc>
          <w:tcPr>
            <w:tcW w:w="3528" w:type="dxa"/>
          </w:tcPr>
          <w:p w14:paraId="6D56BA1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332D16B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0339A389" w14:textId="77777777" w:rsidTr="003C5BF8">
        <w:tc>
          <w:tcPr>
            <w:tcW w:w="3528" w:type="dxa"/>
          </w:tcPr>
          <w:p w14:paraId="7302B30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499C10B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48A5DB91" w14:textId="77777777" w:rsidTr="003C5BF8">
        <w:tc>
          <w:tcPr>
            <w:tcW w:w="3528" w:type="dxa"/>
          </w:tcPr>
          <w:p w14:paraId="55435F9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14B6ECC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039217E1" w14:textId="77777777" w:rsidTr="003C5BF8">
        <w:tc>
          <w:tcPr>
            <w:tcW w:w="3528" w:type="dxa"/>
          </w:tcPr>
          <w:p w14:paraId="1DE524A4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7ABB6EAF" w14:textId="40E0DDE3" w:rsidR="00367F2B" w:rsidRPr="001C2D26" w:rsidRDefault="003C3B49" w:rsidP="00D3125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Pavlou Nešpůrkovou</w:t>
            </w:r>
            <w:r w:rsidR="00D3125D" w:rsidRPr="00D3125D">
              <w:t>, manažer</w:t>
            </w:r>
            <w:r>
              <w:t>kou</w:t>
            </w:r>
            <w:r w:rsidR="00D3125D" w:rsidRPr="00D3125D">
              <w:t xml:space="preserve"> specializovaného útvaru </w:t>
            </w:r>
            <w:r w:rsidR="00D3125D">
              <w:t xml:space="preserve">                             </w:t>
            </w:r>
            <w:r w:rsidR="00D3125D" w:rsidRPr="00D3125D">
              <w:t>správa externích sítí</w:t>
            </w:r>
          </w:p>
        </w:tc>
      </w:tr>
      <w:tr w:rsidR="00367F2B" w:rsidRPr="001C2D26" w14:paraId="3648B1CE" w14:textId="77777777" w:rsidTr="003C5BF8">
        <w:tc>
          <w:tcPr>
            <w:tcW w:w="3528" w:type="dxa"/>
          </w:tcPr>
          <w:p w14:paraId="16AAC03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2F9D080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5372F168" w14:textId="77777777" w:rsidTr="003C5BF8">
        <w:tc>
          <w:tcPr>
            <w:tcW w:w="3528" w:type="dxa"/>
          </w:tcPr>
          <w:p w14:paraId="1DDA027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4F9CF51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3BC70530" w14:textId="77777777" w:rsidTr="003C5BF8">
        <w:tc>
          <w:tcPr>
            <w:tcW w:w="3528" w:type="dxa"/>
          </w:tcPr>
          <w:p w14:paraId="7BA4074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EB75F11" w14:textId="77777777" w:rsidR="00367F2B" w:rsidRPr="006E3C2E" w:rsidRDefault="006E3C2E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6E3C2E">
              <w:t>/</w:t>
            </w:r>
            <w:r w:rsidRPr="006E3C2E">
              <w:t>0300</w:t>
            </w:r>
          </w:p>
        </w:tc>
      </w:tr>
      <w:tr w:rsidR="00367F2B" w:rsidRPr="001C2D26" w14:paraId="7D7CB4EA" w14:textId="77777777" w:rsidTr="003C5BF8">
        <w:tc>
          <w:tcPr>
            <w:tcW w:w="3528" w:type="dxa"/>
          </w:tcPr>
          <w:p w14:paraId="5D1EDF7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0470FBE8" w14:textId="77777777"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25242396" w14:textId="77777777" w:rsidTr="003C5BF8">
        <w:tc>
          <w:tcPr>
            <w:tcW w:w="3528" w:type="dxa"/>
          </w:tcPr>
          <w:p w14:paraId="343579B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028AE29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57AC1E1F" w14:textId="77777777" w:rsidTr="003C5BF8">
        <w:tc>
          <w:tcPr>
            <w:tcW w:w="3528" w:type="dxa"/>
          </w:tcPr>
          <w:p w14:paraId="7675EBB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24E09B2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1F592AAA" w14:textId="77777777" w:rsidTr="003C5BF8">
        <w:tc>
          <w:tcPr>
            <w:tcW w:w="3528" w:type="dxa"/>
          </w:tcPr>
          <w:p w14:paraId="010C830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580A548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AC6917A" w14:textId="77777777" w:rsidR="00367F2B" w:rsidRPr="001C2D26" w:rsidRDefault="00367F2B" w:rsidP="001C2D26"/>
    <w:p w14:paraId="6EC7C75D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E21ED" w:rsidRPr="000E21ED" w14:paraId="6DBC7A0E" w14:textId="77777777" w:rsidTr="003C5BF8">
        <w:sdt>
          <w:sdtPr>
            <w:rPr>
              <w:b/>
            </w:rPr>
            <w:id w:val="-1786581044"/>
            <w:placeholder>
              <w:docPart w:val="E0235599377947259AF87BFE825FD64C"/>
            </w:placeholder>
            <w:text/>
          </w:sdtPr>
          <w:sdtEndPr/>
          <w:sdtContent>
            <w:tc>
              <w:tcPr>
                <w:tcW w:w="3528" w:type="dxa"/>
              </w:tcPr>
              <w:p w14:paraId="01383705" w14:textId="55735B68" w:rsidR="00367F2B" w:rsidRPr="000E21ED" w:rsidRDefault="00381766" w:rsidP="00854600">
                <w:pPr>
                  <w:pStyle w:val="cpTabulkasmluvnistrany"/>
                  <w:framePr w:hSpace="0" w:wrap="auto" w:vAnchor="margin" w:hAnchor="text" w:yAlign="inline"/>
                  <w:jc w:val="both"/>
                  <w:rPr>
                    <w:b/>
                    <w:color w:val="000000" w:themeColor="text1"/>
                  </w:rPr>
                </w:pPr>
                <w:r>
                  <w:rPr>
                    <w:b/>
                  </w:rPr>
                  <w:t>XXX</w:t>
                </w:r>
              </w:p>
            </w:tc>
          </w:sdtContent>
        </w:sdt>
        <w:tc>
          <w:tcPr>
            <w:tcW w:w="6323" w:type="dxa"/>
          </w:tcPr>
          <w:p w14:paraId="64A37496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4F27AD" w:rsidRPr="000E21ED" w14:paraId="16E33B04" w14:textId="77777777" w:rsidTr="003C5BF8">
        <w:tc>
          <w:tcPr>
            <w:tcW w:w="3528" w:type="dxa"/>
          </w:tcPr>
          <w:p w14:paraId="72A34F0A" w14:textId="77777777" w:rsidR="004F27AD" w:rsidRPr="000E21ED" w:rsidRDefault="004F27AD" w:rsidP="004F27A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se sídlem/místem podnikání:</w:t>
            </w:r>
          </w:p>
        </w:tc>
        <w:tc>
          <w:tcPr>
            <w:tcW w:w="6323" w:type="dxa"/>
          </w:tcPr>
          <w:p w14:paraId="7E1C1875" w14:textId="3DFAE70C" w:rsidR="004F27AD" w:rsidRPr="00C245AE" w:rsidRDefault="00381766" w:rsidP="004F27A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F27AD" w:rsidRPr="000E21ED" w14:paraId="17F8819E" w14:textId="77777777" w:rsidTr="003C5BF8">
        <w:tc>
          <w:tcPr>
            <w:tcW w:w="3528" w:type="dxa"/>
          </w:tcPr>
          <w:p w14:paraId="265BBB55" w14:textId="77777777" w:rsidR="004F27AD" w:rsidRPr="000E21ED" w:rsidRDefault="004F27AD" w:rsidP="004F27A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IČO:</w:t>
            </w:r>
          </w:p>
        </w:tc>
        <w:tc>
          <w:tcPr>
            <w:tcW w:w="6323" w:type="dxa"/>
          </w:tcPr>
          <w:p w14:paraId="282E6C2B" w14:textId="49AB1487" w:rsidR="004F27AD" w:rsidRPr="00C245AE" w:rsidRDefault="00381766" w:rsidP="004F27A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F27AD" w:rsidRPr="000E21ED" w14:paraId="24DDA117" w14:textId="77777777" w:rsidTr="003C5BF8">
        <w:tc>
          <w:tcPr>
            <w:tcW w:w="3528" w:type="dxa"/>
          </w:tcPr>
          <w:p w14:paraId="339155A1" w14:textId="77777777" w:rsidR="004F27AD" w:rsidRPr="000E21ED" w:rsidRDefault="004F27AD" w:rsidP="004F27A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698EC30C" w14:textId="0418F084" w:rsidR="004F27AD" w:rsidRPr="00C245AE" w:rsidRDefault="00381766" w:rsidP="004F27A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F27AD" w:rsidRPr="000E21ED" w14:paraId="592396B8" w14:textId="77777777" w:rsidTr="003C5BF8">
        <w:tc>
          <w:tcPr>
            <w:tcW w:w="3528" w:type="dxa"/>
          </w:tcPr>
          <w:p w14:paraId="6579C140" w14:textId="77777777" w:rsidR="004F27AD" w:rsidRPr="000E21ED" w:rsidRDefault="004F27AD" w:rsidP="004F27A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0AF7A28C" w14:textId="344C37CB" w:rsidR="004F27AD" w:rsidRPr="00C245AE" w:rsidRDefault="00381766" w:rsidP="004F27A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F27AD" w:rsidRPr="000E21ED" w14:paraId="36803C36" w14:textId="77777777" w:rsidTr="003C5BF8">
        <w:tc>
          <w:tcPr>
            <w:tcW w:w="3528" w:type="dxa"/>
          </w:tcPr>
          <w:p w14:paraId="455A0415" w14:textId="77777777" w:rsidR="004F27AD" w:rsidRPr="000E21ED" w:rsidRDefault="004F27AD" w:rsidP="004F27A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295B8168" w14:textId="62CE3125" w:rsidR="004F27AD" w:rsidRPr="00C245AE" w:rsidRDefault="00381766" w:rsidP="004F27A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XXX</w:t>
            </w:r>
          </w:p>
        </w:tc>
      </w:tr>
      <w:tr w:rsidR="004F27AD" w:rsidRPr="000E21ED" w14:paraId="6B4F5673" w14:textId="77777777" w:rsidTr="003C5BF8">
        <w:tc>
          <w:tcPr>
            <w:tcW w:w="3528" w:type="dxa"/>
          </w:tcPr>
          <w:p w14:paraId="7092BDC1" w14:textId="77777777" w:rsidR="004F27AD" w:rsidRPr="000E21ED" w:rsidRDefault="004F27AD" w:rsidP="004F27A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bankovní spojení:</w:t>
            </w:r>
          </w:p>
        </w:tc>
        <w:tc>
          <w:tcPr>
            <w:tcW w:w="6323" w:type="dxa"/>
          </w:tcPr>
          <w:p w14:paraId="488682A9" w14:textId="235EAAEB" w:rsidR="004F27AD" w:rsidRPr="00B60B7A" w:rsidRDefault="00381766" w:rsidP="004F27A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F27AD" w:rsidRPr="000E21ED" w14:paraId="7B14B217" w14:textId="77777777" w:rsidTr="003C5BF8">
        <w:tc>
          <w:tcPr>
            <w:tcW w:w="3528" w:type="dxa"/>
          </w:tcPr>
          <w:p w14:paraId="5DB45770" w14:textId="77777777" w:rsidR="004F27AD" w:rsidRPr="000E21ED" w:rsidRDefault="004F27AD" w:rsidP="004F27A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číslo účtu:</w:t>
            </w:r>
          </w:p>
        </w:tc>
        <w:tc>
          <w:tcPr>
            <w:tcW w:w="6323" w:type="dxa"/>
          </w:tcPr>
          <w:p w14:paraId="6A8B3F9F" w14:textId="216588A2" w:rsidR="004F27AD" w:rsidRPr="00B60B7A" w:rsidRDefault="00381766" w:rsidP="004F27A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F27AD" w:rsidRPr="000E21ED" w14:paraId="2E338391" w14:textId="77777777" w:rsidTr="003C5BF8">
        <w:tc>
          <w:tcPr>
            <w:tcW w:w="3528" w:type="dxa"/>
          </w:tcPr>
          <w:p w14:paraId="64011BCE" w14:textId="77777777" w:rsidR="004F27AD" w:rsidRDefault="004F27AD" w:rsidP="004F27A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korespondenční adresa:</w:t>
            </w:r>
          </w:p>
          <w:p w14:paraId="1994ACFE" w14:textId="77777777" w:rsidR="004F27AD" w:rsidRDefault="004F27AD" w:rsidP="004F27A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 zástupce:</w:t>
            </w:r>
          </w:p>
          <w:p w14:paraId="77BD491D" w14:textId="77777777" w:rsidR="004F27AD" w:rsidRPr="000E21ED" w:rsidRDefault="004F27AD" w:rsidP="004F27A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  <w:tc>
          <w:tcPr>
            <w:tcW w:w="6323" w:type="dxa"/>
          </w:tcPr>
          <w:p w14:paraId="33AACA42" w14:textId="26DC8743" w:rsidR="004F27AD" w:rsidRPr="00B60B7A" w:rsidRDefault="00381766" w:rsidP="004F27A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3A1E0F08" w14:textId="3BFB972B" w:rsidR="004F27AD" w:rsidRPr="00B60B7A" w:rsidRDefault="00381766" w:rsidP="004F27A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F35A10" w:rsidRPr="000E21ED" w14:paraId="5F9CECAC" w14:textId="77777777" w:rsidTr="003C5BF8">
        <w:tc>
          <w:tcPr>
            <w:tcW w:w="3528" w:type="dxa"/>
          </w:tcPr>
          <w:p w14:paraId="094B2D77" w14:textId="77777777" w:rsidR="00F35A10" w:rsidRPr="000E21ED" w:rsidRDefault="00F35A10" w:rsidP="00F35A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  <w:tc>
          <w:tcPr>
            <w:tcW w:w="6323" w:type="dxa"/>
          </w:tcPr>
          <w:p w14:paraId="241BF544" w14:textId="77777777" w:rsidR="00F35A10" w:rsidRPr="00C245AE" w:rsidRDefault="00F35A10" w:rsidP="00F35A10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F35A10" w:rsidRPr="000E21ED" w14:paraId="1E02F9C7" w14:textId="77777777" w:rsidTr="003C5BF8">
        <w:tc>
          <w:tcPr>
            <w:tcW w:w="3528" w:type="dxa"/>
          </w:tcPr>
          <w:p w14:paraId="22305A74" w14:textId="77777777" w:rsidR="00F35A10" w:rsidRPr="000E21ED" w:rsidRDefault="00F35A10" w:rsidP="00F35A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912263128"/>
            <w:placeholder>
              <w:docPart w:val="CCDD38067EA7401DB1C98A6F3FCCD9A4"/>
            </w:placeholder>
            <w:text/>
          </w:sdtPr>
          <w:sdtEndPr/>
          <w:sdtContent>
            <w:tc>
              <w:tcPr>
                <w:tcW w:w="6323" w:type="dxa"/>
              </w:tcPr>
              <w:p w14:paraId="340AD10F" w14:textId="77777777" w:rsidR="00F35A10" w:rsidRPr="000E21ED" w:rsidRDefault="00F35A10" w:rsidP="00F35A10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F35A10" w:rsidRPr="000E21ED" w14:paraId="55200B3C" w14:textId="77777777" w:rsidTr="003C5BF8">
        <w:trPr>
          <w:gridAfter w:val="1"/>
          <w:wAfter w:w="6323" w:type="dxa"/>
        </w:trPr>
        <w:tc>
          <w:tcPr>
            <w:tcW w:w="3528" w:type="dxa"/>
          </w:tcPr>
          <w:p w14:paraId="73350C26" w14:textId="77777777" w:rsidR="00F35A10" w:rsidRPr="000E21ED" w:rsidRDefault="00F35A10" w:rsidP="00F35A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</w:tr>
      <w:tr w:rsidR="00F35A10" w:rsidRPr="001C2D26" w14:paraId="10EA4DEC" w14:textId="77777777" w:rsidTr="001C2D26">
        <w:tc>
          <w:tcPr>
            <w:tcW w:w="9851" w:type="dxa"/>
            <w:gridSpan w:val="2"/>
          </w:tcPr>
          <w:p w14:paraId="495BD955" w14:textId="77777777" w:rsidR="00F35A10" w:rsidRDefault="00F35A10" w:rsidP="008E7E34">
            <w:pPr>
              <w:pStyle w:val="cpTabulkasmluvnistrany"/>
              <w:framePr w:hSpace="0" w:wrap="auto" w:vAnchor="margin" w:hAnchor="text" w:yAlign="inline"/>
              <w:jc w:val="center"/>
            </w:pPr>
          </w:p>
          <w:p w14:paraId="63AD783B" w14:textId="77777777" w:rsidR="00F35A10" w:rsidRPr="001C2D26" w:rsidRDefault="00F35A10" w:rsidP="00F35A10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>
              <w:t>Zástupce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14:paraId="07BC0C16" w14:textId="77777777" w:rsidR="00473FA7" w:rsidRDefault="00473FA7" w:rsidP="00473FA7">
      <w:pPr>
        <w:spacing w:after="200" w:line="276" w:lineRule="auto"/>
      </w:pPr>
    </w:p>
    <w:p w14:paraId="5428680E" w14:textId="77777777" w:rsidR="00301BDD" w:rsidRDefault="00301BDD" w:rsidP="00473FA7">
      <w:pPr>
        <w:spacing w:after="200" w:line="276" w:lineRule="auto"/>
      </w:pPr>
    </w:p>
    <w:p w14:paraId="2D2CC68A" w14:textId="4736E818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>ento dodatek č</w:t>
      </w:r>
      <w:r w:rsidR="00854600">
        <w:t xml:space="preserve"> </w:t>
      </w:r>
      <w:r w:rsidR="003C3B49">
        <w:t>6</w:t>
      </w:r>
      <w:r w:rsidR="00072275">
        <w:t xml:space="preserve"> </w:t>
      </w:r>
      <w:r>
        <w:t xml:space="preserve">ke Smlouvě o zajištění služeb pro Českou poštu, s.p. </w:t>
      </w:r>
      <w:r w:rsidR="00941D8B">
        <w:t xml:space="preserve">číslo </w:t>
      </w:r>
      <w:r w:rsidR="00854600" w:rsidRPr="00854600">
        <w:t>202</w:t>
      </w:r>
      <w:r w:rsidR="00A014BF">
        <w:t>0</w:t>
      </w:r>
      <w:r w:rsidR="00854600" w:rsidRPr="00854600">
        <w:t xml:space="preserve"> / </w:t>
      </w:r>
      <w:r w:rsidR="003243CF">
        <w:t>04155</w:t>
      </w:r>
      <w:r w:rsidR="00854600" w:rsidRPr="00854600">
        <w:t xml:space="preserve"> </w:t>
      </w:r>
      <w:r>
        <w:t>ze dne</w:t>
      </w:r>
      <w:r w:rsidR="00C57BAD">
        <w:t xml:space="preserve"> </w:t>
      </w:r>
      <w:sdt>
        <w:sdtPr>
          <w:id w:val="1167126140"/>
          <w:placeholder>
            <w:docPart w:val="C87DC4D88C824C6E9C1EEC9198BBA735"/>
          </w:placeholder>
          <w:text/>
        </w:sdtPr>
        <w:sdtEndPr/>
        <w:sdtContent>
          <w:r w:rsidR="00F3572D">
            <w:t>10. 06</w:t>
          </w:r>
          <w:r w:rsidR="008E7E34">
            <w:t>. 2020</w:t>
          </w:r>
        </w:sdtContent>
      </w:sdt>
      <w:r w:rsidRPr="000E21ED">
        <w:rPr>
          <w:color w:val="000000" w:themeColor="text1"/>
        </w:rPr>
        <w:t xml:space="preserve"> </w:t>
      </w:r>
      <w:r w:rsidR="00E50681">
        <w:t>(dále jen „Smlouva“)</w:t>
      </w:r>
      <w:r w:rsidR="00C778B0">
        <w:t>.</w:t>
      </w:r>
    </w:p>
    <w:p w14:paraId="29C973BA" w14:textId="77777777" w:rsidR="00C2107D" w:rsidRPr="00A05A24" w:rsidRDefault="00C2107D" w:rsidP="00F35A10">
      <w:pPr>
        <w:pStyle w:val="cplnekslovan"/>
      </w:pPr>
      <w:r w:rsidRPr="00A05A24">
        <w:lastRenderedPageBreak/>
        <w:t>Ujednání</w:t>
      </w:r>
    </w:p>
    <w:p w14:paraId="3C7D1025" w14:textId="7D0BACE6" w:rsidR="003C3B49" w:rsidRDefault="00C2107D" w:rsidP="003C3B49">
      <w:pPr>
        <w:pStyle w:val="cpodstavecslovan1"/>
        <w:tabs>
          <w:tab w:val="num" w:pos="624"/>
        </w:tabs>
        <w:ind w:left="624"/>
      </w:pPr>
      <w:r>
        <w:t xml:space="preserve">Smluvní strany se dohodly </w:t>
      </w:r>
      <w:r w:rsidRPr="003C3B49">
        <w:rPr>
          <w:b/>
          <w:bCs/>
        </w:rPr>
        <w:t>na</w:t>
      </w:r>
      <w:r w:rsidR="003C3B49" w:rsidRPr="003C3B49">
        <w:rPr>
          <w:b/>
          <w:bCs/>
        </w:rPr>
        <w:t xml:space="preserve"> změně hodin pro veřejnost a změně funkce Pošty Partner</w:t>
      </w:r>
      <w:r w:rsidR="003C3B49" w:rsidRPr="003C3B49">
        <w:t>, v této souvislosti se mění:</w:t>
      </w:r>
      <w:r w:rsidRPr="003C3B49">
        <w:t xml:space="preserve"> </w:t>
      </w:r>
    </w:p>
    <w:p w14:paraId="43F4FA6D" w14:textId="67CD564C" w:rsidR="003C3B49" w:rsidRDefault="003C3B49" w:rsidP="003C3B49">
      <w:pPr>
        <w:pStyle w:val="cpodstavecslovan1"/>
        <w:tabs>
          <w:tab w:val="num" w:pos="624"/>
        </w:tabs>
        <w:ind w:left="624"/>
      </w:pPr>
      <w:r>
        <w:t xml:space="preserve">Smluvní strany se dohodly na novém znění Přílohy č. 2 Smlouvy – </w:t>
      </w:r>
      <w:r w:rsidRPr="003C3B49">
        <w:t>Seznam sjednaných služeb a měsíčních provizí</w:t>
      </w:r>
      <w:r>
        <w:t>, která je přílohou č. 1 tohoto dodatku.</w:t>
      </w:r>
    </w:p>
    <w:p w14:paraId="2EEC52CB" w14:textId="416302BF" w:rsidR="003C3B49" w:rsidRDefault="003C3B49" w:rsidP="003C3B49">
      <w:pPr>
        <w:pStyle w:val="cpodstavecslovan1"/>
        <w:tabs>
          <w:tab w:val="num" w:pos="624"/>
        </w:tabs>
        <w:ind w:left="624"/>
      </w:pPr>
      <w:r>
        <w:t>Smluvní strany se dohodly na novém znění Přílohy č. 6 Smlouvy – Dohodnuté časy, která je přílohou č. 2 tohoto dodatku.</w:t>
      </w:r>
    </w:p>
    <w:p w14:paraId="0E6D40F1" w14:textId="77777777" w:rsidR="003C3B49" w:rsidRPr="003C3B49" w:rsidRDefault="003C3B49" w:rsidP="003C3B49">
      <w:pPr>
        <w:pStyle w:val="cpodstavecslovan1"/>
        <w:numPr>
          <w:ilvl w:val="0"/>
          <w:numId w:val="0"/>
        </w:numPr>
        <w:ind w:left="624"/>
      </w:pPr>
    </w:p>
    <w:p w14:paraId="00F8FFF6" w14:textId="77777777" w:rsidR="00C778B0" w:rsidRPr="00A05A24" w:rsidRDefault="00C778B0" w:rsidP="00C778B0">
      <w:pPr>
        <w:pStyle w:val="cplnekslovan"/>
        <w:spacing w:before="120"/>
        <w:ind w:left="431" w:hanging="431"/>
      </w:pPr>
      <w:r w:rsidRPr="00A05A24">
        <w:t>Závěrečná ustanovení</w:t>
      </w:r>
    </w:p>
    <w:p w14:paraId="6B803AE2" w14:textId="77777777" w:rsidR="00C778B0" w:rsidRDefault="00C778B0" w:rsidP="00373970">
      <w:pPr>
        <w:pStyle w:val="cpodstavecslovan1"/>
        <w:tabs>
          <w:tab w:val="num" w:pos="624"/>
        </w:tabs>
        <w:ind w:left="624"/>
      </w:pPr>
      <w:r w:rsidRPr="00B27BC8">
        <w:t>Ostatní ujednání Smlouvy se nemění.</w:t>
      </w:r>
    </w:p>
    <w:p w14:paraId="315FEAFD" w14:textId="7347104A" w:rsidR="00C778B0" w:rsidRDefault="00C778B0" w:rsidP="00373970">
      <w:pPr>
        <w:pStyle w:val="cpodstavecslovan1"/>
        <w:tabs>
          <w:tab w:val="num" w:pos="624"/>
        </w:tabs>
        <w:ind w:left="624"/>
        <w:rPr>
          <w:rStyle w:val="P-HEAD-WBULLETSChar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AA3647">
        <w:rPr>
          <w:b/>
        </w:rPr>
        <w:t xml:space="preserve">účinnosti dnem </w:t>
      </w:r>
      <w:r w:rsidR="00381766">
        <w:rPr>
          <w:b/>
        </w:rPr>
        <w:t>XXX</w:t>
      </w:r>
      <w:r w:rsidRPr="00730D64">
        <w:rPr>
          <w:rStyle w:val="P-HEAD-WBULLETSChar"/>
        </w:rPr>
        <w:t>.</w:t>
      </w:r>
    </w:p>
    <w:p w14:paraId="47C6A6BB" w14:textId="3AAFE0D7" w:rsidR="00C778B0" w:rsidRPr="003C3B49" w:rsidRDefault="00C778B0" w:rsidP="00373970">
      <w:pPr>
        <w:pStyle w:val="cpodstavecslovan1"/>
        <w:tabs>
          <w:tab w:val="num" w:pos="624"/>
        </w:tabs>
        <w:ind w:left="624"/>
        <w:rPr>
          <w:rFonts w:ascii="Tahoma" w:hAnsi="Tahoma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08516BA7" w14:textId="40B87C28" w:rsidR="003C3B49" w:rsidRPr="003C3B49" w:rsidRDefault="003C3B49" w:rsidP="00373970">
      <w:pPr>
        <w:pStyle w:val="cpodstavecslovan1"/>
        <w:tabs>
          <w:tab w:val="num" w:pos="624"/>
        </w:tabs>
        <w:ind w:left="624"/>
        <w:rPr>
          <w:rFonts w:ascii="Tahoma" w:hAnsi="Tahoma"/>
        </w:rPr>
      </w:pPr>
      <w:r>
        <w:t>Nedílnou součástí tohoto dodatku jsou následující přílohy:</w:t>
      </w:r>
    </w:p>
    <w:p w14:paraId="099B73C3" w14:textId="307B1C91" w:rsidR="003C3B49" w:rsidRDefault="003C3B49" w:rsidP="003C3B49">
      <w:pPr>
        <w:pStyle w:val="cpodstavecslovan1"/>
        <w:numPr>
          <w:ilvl w:val="0"/>
          <w:numId w:val="0"/>
        </w:numPr>
        <w:tabs>
          <w:tab w:val="num" w:pos="6861"/>
        </w:tabs>
        <w:ind w:left="624"/>
      </w:pPr>
      <w:r>
        <w:t xml:space="preserve">Příloha č. 1 – nové znění Přílohy č. 2 </w:t>
      </w:r>
      <w:r w:rsidRPr="003C3B49">
        <w:t>Seznam sjednaných služeb a měsíčních provizí</w:t>
      </w:r>
    </w:p>
    <w:p w14:paraId="7E03AB15" w14:textId="12F6C5C3" w:rsidR="003C3B49" w:rsidRPr="00373970" w:rsidRDefault="003C3B49" w:rsidP="003C3B49">
      <w:pPr>
        <w:pStyle w:val="cpodstavecslovan1"/>
        <w:numPr>
          <w:ilvl w:val="0"/>
          <w:numId w:val="0"/>
        </w:numPr>
        <w:tabs>
          <w:tab w:val="num" w:pos="6861"/>
        </w:tabs>
        <w:ind w:left="624"/>
        <w:rPr>
          <w:rFonts w:ascii="Tahoma" w:hAnsi="Tahoma"/>
        </w:rPr>
      </w:pPr>
      <w:r>
        <w:t>Příloha č. 2 – nové znění Přílohy č. 6 Dohodnuté časy</w:t>
      </w:r>
    </w:p>
    <w:p w14:paraId="2AF71DF7" w14:textId="77777777" w:rsidR="00C778B0" w:rsidRDefault="00C778B0" w:rsidP="00C778B0">
      <w:pPr>
        <w:pStyle w:val="P-NORMAL-TEXT"/>
        <w:jc w:val="both"/>
        <w:rPr>
          <w:rFonts w:ascii="Times New Roman" w:hAnsi="Times New Roman"/>
        </w:rPr>
      </w:pPr>
    </w:p>
    <w:p w14:paraId="654551E3" w14:textId="77777777" w:rsidR="00A014BF" w:rsidRDefault="00A014BF" w:rsidP="00C778B0">
      <w:pPr>
        <w:pStyle w:val="P-NORMAL-TEXT"/>
        <w:jc w:val="both"/>
        <w:rPr>
          <w:rFonts w:ascii="Times New Roman" w:hAnsi="Times New Roman"/>
        </w:rPr>
      </w:pPr>
    </w:p>
    <w:p w14:paraId="2F636468" w14:textId="77777777" w:rsidR="00373970" w:rsidRDefault="00373970" w:rsidP="00C778B0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Praze dne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 Ostravě dne</w:t>
      </w:r>
    </w:p>
    <w:p w14:paraId="130FB5B0" w14:textId="77777777" w:rsidR="00A014BF" w:rsidRDefault="00A014BF" w:rsidP="00C778B0">
      <w:pPr>
        <w:pStyle w:val="P-NORMAL-TEXT"/>
        <w:jc w:val="both"/>
        <w:rPr>
          <w:rFonts w:ascii="Times New Roman" w:hAnsi="Times New Roman"/>
        </w:rPr>
      </w:pPr>
    </w:p>
    <w:p w14:paraId="5CB9D47D" w14:textId="007FF2D6" w:rsidR="00373970" w:rsidRDefault="00373970" w:rsidP="00C778B0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ČP: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 Zástupce:</w:t>
      </w:r>
    </w:p>
    <w:p w14:paraId="4793A939" w14:textId="06CFD35E" w:rsidR="003C3B49" w:rsidRDefault="003C3B49" w:rsidP="00C778B0">
      <w:pPr>
        <w:pStyle w:val="P-NORMAL-TEXT"/>
        <w:jc w:val="both"/>
        <w:rPr>
          <w:rFonts w:ascii="Times New Roman" w:hAnsi="Times New Roman"/>
        </w:rPr>
      </w:pPr>
    </w:p>
    <w:p w14:paraId="6DEC6C0D" w14:textId="77777777" w:rsidR="003C3B49" w:rsidRDefault="003C3B49" w:rsidP="00C778B0">
      <w:pPr>
        <w:pStyle w:val="P-NORMAL-TEXT"/>
        <w:jc w:val="both"/>
        <w:rPr>
          <w:rFonts w:ascii="Times New Roman" w:hAnsi="Times New Roman"/>
        </w:rPr>
      </w:pPr>
    </w:p>
    <w:p w14:paraId="6019980C" w14:textId="77777777" w:rsidR="00373970" w:rsidRDefault="00373970" w:rsidP="00C778B0">
      <w:pPr>
        <w:pStyle w:val="P-NORMAL-TEXT"/>
        <w:jc w:val="both"/>
        <w:rPr>
          <w:rFonts w:ascii="Times New Roman" w:hAnsi="Times New Roman"/>
        </w:rPr>
      </w:pPr>
    </w:p>
    <w:p w14:paraId="50EAFFFE" w14:textId="77777777" w:rsidR="00373970" w:rsidRDefault="00373970" w:rsidP="00C778B0">
      <w:pPr>
        <w:pStyle w:val="P-NORMAL-TEXT"/>
        <w:jc w:val="both"/>
        <w:rPr>
          <w:rFonts w:ascii="Times New Roman" w:hAnsi="Times New Roman"/>
        </w:rPr>
      </w:pPr>
    </w:p>
    <w:p w14:paraId="626B81DF" w14:textId="77777777" w:rsidR="00373970" w:rsidRDefault="00373970" w:rsidP="00C778B0">
      <w:pPr>
        <w:pStyle w:val="P-NORMAL-TEXT"/>
        <w:jc w:val="both"/>
        <w:rPr>
          <w:rFonts w:ascii="Times New Roman" w:hAnsi="Times New Roman"/>
        </w:rPr>
      </w:pPr>
    </w:p>
    <w:p w14:paraId="5162369B" w14:textId="77777777" w:rsidR="00DA694E" w:rsidRDefault="00DA694E" w:rsidP="00C778B0">
      <w:pPr>
        <w:pStyle w:val="P-NORMAL-TEXT"/>
        <w:jc w:val="both"/>
        <w:rPr>
          <w:rFonts w:ascii="Times New Roman" w:hAnsi="Times New Roman"/>
        </w:rPr>
      </w:pPr>
    </w:p>
    <w:tbl>
      <w:tblPr>
        <w:tblW w:w="9988" w:type="dxa"/>
        <w:tblLook w:val="00A0" w:firstRow="1" w:lastRow="0" w:firstColumn="1" w:lastColumn="0" w:noHBand="0" w:noVBand="0"/>
      </w:tblPr>
      <w:tblGrid>
        <w:gridCol w:w="4993"/>
        <w:gridCol w:w="4995"/>
      </w:tblGrid>
      <w:tr w:rsidR="00373970" w:rsidRPr="002E4508" w14:paraId="3A615F98" w14:textId="77777777" w:rsidTr="00373970">
        <w:trPr>
          <w:trHeight w:val="320"/>
        </w:trPr>
        <w:tc>
          <w:tcPr>
            <w:tcW w:w="4993" w:type="dxa"/>
          </w:tcPr>
          <w:p w14:paraId="3FD5B60B" w14:textId="77777777" w:rsidR="00373970" w:rsidRPr="003C3B49" w:rsidRDefault="00373970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4B5A6C1" w14:textId="61D948DE" w:rsidR="00373970" w:rsidRPr="003C3B49" w:rsidRDefault="003C3B49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3C3B49">
              <w:rPr>
                <w:color w:val="000000" w:themeColor="text1"/>
              </w:rPr>
              <w:t>Ing. Pavla Nešpůrková</w:t>
            </w:r>
          </w:p>
          <w:p w14:paraId="47CAFD06" w14:textId="77777777" w:rsidR="00373970" w:rsidRPr="003C3B49" w:rsidRDefault="00373970" w:rsidP="00C778B0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3C3B49">
              <w:rPr>
                <w:color w:val="000000" w:themeColor="text1"/>
              </w:rPr>
              <w:t>manažer specializovaného útvaru                                      správa externích sítí</w:t>
            </w:r>
          </w:p>
          <w:p w14:paraId="5159B0E3" w14:textId="4B747FCB" w:rsidR="00373970" w:rsidRPr="003C3B49" w:rsidRDefault="00373970" w:rsidP="00F35A10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95" w:type="dxa"/>
          </w:tcPr>
          <w:p w14:paraId="78E3C8E8" w14:textId="77777777" w:rsidR="00373970" w:rsidRPr="003C3B49" w:rsidRDefault="00373970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p w14:paraId="559F6151" w14:textId="684F3223" w:rsidR="00373970" w:rsidRPr="003C3B49" w:rsidRDefault="00381766" w:rsidP="004F27AD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14:paraId="5E655623" w14:textId="54CFA9DE" w:rsidR="00373970" w:rsidRPr="003C3B49" w:rsidRDefault="00381766" w:rsidP="004F27AD">
            <w:pPr>
              <w:pStyle w:val="cpodstavecslovan1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t>XXX</w:t>
            </w:r>
          </w:p>
          <w:p w14:paraId="70A66443" w14:textId="4F5774F3" w:rsidR="00373970" w:rsidRPr="003C3B49" w:rsidRDefault="00373970" w:rsidP="004F27AD">
            <w:pPr>
              <w:pStyle w:val="cpodstavecslovan1"/>
              <w:numPr>
                <w:ilvl w:val="0"/>
                <w:numId w:val="0"/>
              </w:numPr>
            </w:pPr>
            <w:r w:rsidRPr="003C3B49">
              <w:rPr>
                <w:noProof/>
              </w:rPr>
              <w:t xml:space="preserve">                         </w:t>
            </w:r>
          </w:p>
        </w:tc>
      </w:tr>
      <w:tr w:rsidR="00373970" w:rsidRPr="002E4508" w14:paraId="18F4790C" w14:textId="77777777" w:rsidTr="00373970">
        <w:trPr>
          <w:trHeight w:val="169"/>
        </w:trPr>
        <w:tc>
          <w:tcPr>
            <w:tcW w:w="4993" w:type="dxa"/>
          </w:tcPr>
          <w:p w14:paraId="449D0A6F" w14:textId="77777777" w:rsidR="00373970" w:rsidRDefault="00373970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995" w:type="dxa"/>
          </w:tcPr>
          <w:p w14:paraId="57A61159" w14:textId="77777777" w:rsidR="00373970" w:rsidRDefault="00373970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75D4828B" w14:textId="77777777" w:rsidR="001C2D26" w:rsidRPr="008610AA" w:rsidRDefault="001C2D26" w:rsidP="00373970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9D517" w14:textId="77777777" w:rsidR="00562338" w:rsidRDefault="00562338" w:rsidP="00BB2C84">
      <w:pPr>
        <w:spacing w:after="0" w:line="240" w:lineRule="auto"/>
      </w:pPr>
      <w:r>
        <w:separator/>
      </w:r>
    </w:p>
  </w:endnote>
  <w:endnote w:type="continuationSeparator" w:id="0">
    <w:p w14:paraId="3CA78450" w14:textId="77777777" w:rsidR="00562338" w:rsidRDefault="0056233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8560B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6A4600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6A4600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10FBF" w14:textId="77777777" w:rsidR="00562338" w:rsidRDefault="00562338" w:rsidP="00BB2C84">
      <w:pPr>
        <w:spacing w:after="0" w:line="240" w:lineRule="auto"/>
      </w:pPr>
      <w:r>
        <w:separator/>
      </w:r>
    </w:p>
  </w:footnote>
  <w:footnote w:type="continuationSeparator" w:id="0">
    <w:p w14:paraId="4E8CE8D5" w14:textId="77777777" w:rsidR="00562338" w:rsidRDefault="0056233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CDD06" w14:textId="7C2B1548" w:rsidR="00C57BAD" w:rsidRDefault="007A0E45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C0310F5" wp14:editId="0CAE412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="006A07AE"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3243CF">
          <w:rPr>
            <w:rFonts w:ascii="Arial" w:hAnsi="Arial" w:cs="Arial"/>
            <w:noProof/>
            <w:lang w:eastAsia="cs-CZ"/>
          </w:rPr>
          <w:t xml:space="preserve"> </w:t>
        </w:r>
        <w:r w:rsidR="003C3B49">
          <w:rPr>
            <w:rFonts w:ascii="Arial" w:hAnsi="Arial" w:cs="Arial"/>
            <w:noProof/>
            <w:lang w:eastAsia="cs-CZ"/>
          </w:rPr>
          <w:t>6</w:t>
        </w:r>
      </w:sdtContent>
    </w:sdt>
    <w:r w:rsidR="006A07AE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</w:p>
  <w:p w14:paraId="24782BDD" w14:textId="77777777" w:rsidR="001C2D26" w:rsidRPr="00BB2C84" w:rsidRDefault="00854600" w:rsidP="00373970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r w:rsidR="00072275">
      <w:rPr>
        <w:rFonts w:ascii="Arial" w:hAnsi="Arial" w:cs="Arial"/>
        <w:noProof/>
        <w:lang w:eastAsia="cs-CZ"/>
      </w:rPr>
      <w:t xml:space="preserve">2020 / </w:t>
    </w:r>
    <w:r w:rsidR="00F3572D">
      <w:rPr>
        <w:rFonts w:ascii="Arial" w:hAnsi="Arial" w:cs="Arial"/>
        <w:noProof/>
        <w:lang w:eastAsia="cs-CZ"/>
      </w:rPr>
      <w:t>0</w:t>
    </w:r>
    <w:r w:rsidR="003243CF">
      <w:rPr>
        <w:rFonts w:ascii="Arial" w:hAnsi="Arial" w:cs="Arial"/>
        <w:noProof/>
        <w:lang w:eastAsia="cs-CZ"/>
      </w:rPr>
      <w:t>4155</w:t>
    </w:r>
    <w:r w:rsidR="00A014BF">
      <w:rPr>
        <w:rFonts w:ascii="Arial" w:hAnsi="Arial" w:cs="Arial"/>
        <w:noProof/>
        <w:lang w:eastAsia="cs-CZ"/>
      </w:rPr>
      <w:t xml:space="preserve">                     </w:t>
    </w:r>
    <w:r>
      <w:rPr>
        <w:rFonts w:ascii="Arial" w:hAnsi="Arial" w:cs="Arial"/>
        <w:noProof/>
        <w:lang w:eastAsia="cs-CZ"/>
      </w:rPr>
      <w:t xml:space="preserve">         </w:t>
    </w:r>
    <w:r w:rsidR="001C2D26" w:rsidRPr="001C2D26">
      <w:rPr>
        <w:rFonts w:ascii="Arial" w:hAnsi="Arial" w:cs="Arial"/>
        <w:noProof/>
        <w:lang w:eastAsia="cs-CZ"/>
      </w:rPr>
      <w:t xml:space="preserve">    </w:t>
    </w:r>
    <w:r w:rsidR="00C778B0">
      <w:rPr>
        <w:rFonts w:ascii="Arial" w:hAnsi="Arial" w:cs="Arial"/>
        <w:noProof/>
        <w:lang w:eastAsia="cs-CZ"/>
      </w:rPr>
      <w:tab/>
    </w:r>
    <w:r w:rsidR="001C2D26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40626D9" wp14:editId="4B0D16B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C2D26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502D5A0C" wp14:editId="76E469F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243CF">
      <w:rPr>
        <w:rFonts w:ascii="Arial" w:hAnsi="Arial" w:cs="Arial"/>
      </w:rPr>
      <w:t>Hodslavice</w:t>
    </w:r>
    <w:r w:rsidR="00F3572D">
      <w:rPr>
        <w:rFonts w:ascii="Arial" w:hAnsi="Arial" w:cs="Arial"/>
      </w:rPr>
      <w:t xml:space="preserve"> (SM)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846A79"/>
    <w:multiLevelType w:val="multilevel"/>
    <w:tmpl w:val="FB1E3A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3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861"/>
        </w:tabs>
        <w:ind w:left="6861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4"/>
  </w:num>
  <w:num w:numId="21">
    <w:abstractNumId w:val="8"/>
  </w:num>
  <w:num w:numId="22">
    <w:abstractNumId w:val="13"/>
  </w:num>
  <w:num w:numId="23">
    <w:abstractNumId w:val="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1"/>
  </w:num>
  <w:num w:numId="38">
    <w:abstractNumId w:val="13"/>
  </w:num>
  <w:num w:numId="39">
    <w:abstractNumId w:val="10"/>
  </w:num>
  <w:num w:numId="40">
    <w:abstractNumId w:val="13"/>
  </w:num>
  <w:num w:numId="41">
    <w:abstractNumId w:val="0"/>
  </w:num>
  <w:num w:numId="42">
    <w:abstractNumId w:val="2"/>
  </w:num>
  <w:num w:numId="43">
    <w:abstractNumId w:val="12"/>
  </w:num>
  <w:num w:numId="44">
    <w:abstractNumId w:val="13"/>
  </w:num>
  <w:num w:numId="45">
    <w:abstractNumId w:val="13"/>
  </w:num>
  <w:num w:numId="46">
    <w:abstractNumId w:val="13"/>
  </w:num>
  <w:num w:numId="47">
    <w:abstractNumId w:val="13"/>
  </w:num>
  <w:num w:numId="48">
    <w:abstractNumId w:val="13"/>
  </w:num>
  <w:num w:numId="49">
    <w:abstractNumId w:val="13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63F6"/>
    <w:rsid w:val="0004373A"/>
    <w:rsid w:val="00054997"/>
    <w:rsid w:val="00072275"/>
    <w:rsid w:val="00074F05"/>
    <w:rsid w:val="000951CF"/>
    <w:rsid w:val="000B1F2A"/>
    <w:rsid w:val="000C0B03"/>
    <w:rsid w:val="000C6A07"/>
    <w:rsid w:val="000E21ED"/>
    <w:rsid w:val="000E2816"/>
    <w:rsid w:val="0010129E"/>
    <w:rsid w:val="00103A21"/>
    <w:rsid w:val="00123198"/>
    <w:rsid w:val="00125224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7B8"/>
    <w:rsid w:val="001F46E3"/>
    <w:rsid w:val="002235CC"/>
    <w:rsid w:val="00232CBE"/>
    <w:rsid w:val="00266B50"/>
    <w:rsid w:val="002A5F6B"/>
    <w:rsid w:val="002B12F2"/>
    <w:rsid w:val="00301BDD"/>
    <w:rsid w:val="003051F0"/>
    <w:rsid w:val="00307528"/>
    <w:rsid w:val="003243CF"/>
    <w:rsid w:val="003317F4"/>
    <w:rsid w:val="00350821"/>
    <w:rsid w:val="00355FFC"/>
    <w:rsid w:val="00367D59"/>
    <w:rsid w:val="00367F2B"/>
    <w:rsid w:val="00373970"/>
    <w:rsid w:val="00381766"/>
    <w:rsid w:val="00395BA6"/>
    <w:rsid w:val="003C3B49"/>
    <w:rsid w:val="003C5BF8"/>
    <w:rsid w:val="003D28C9"/>
    <w:rsid w:val="003D3E09"/>
    <w:rsid w:val="003D6AB4"/>
    <w:rsid w:val="003E0E92"/>
    <w:rsid w:val="003E2C93"/>
    <w:rsid w:val="003E78DD"/>
    <w:rsid w:val="00407DEC"/>
    <w:rsid w:val="00411D14"/>
    <w:rsid w:val="00411FC3"/>
    <w:rsid w:val="004300B0"/>
    <w:rsid w:val="00442D6F"/>
    <w:rsid w:val="004433EA"/>
    <w:rsid w:val="0045609B"/>
    <w:rsid w:val="00460E56"/>
    <w:rsid w:val="00473FA7"/>
    <w:rsid w:val="004762B7"/>
    <w:rsid w:val="00483263"/>
    <w:rsid w:val="004964FF"/>
    <w:rsid w:val="004A5077"/>
    <w:rsid w:val="004D1488"/>
    <w:rsid w:val="004E1F69"/>
    <w:rsid w:val="004F27AD"/>
    <w:rsid w:val="004F4681"/>
    <w:rsid w:val="00540736"/>
    <w:rsid w:val="00544C5C"/>
    <w:rsid w:val="00547C8E"/>
    <w:rsid w:val="00550BE7"/>
    <w:rsid w:val="005512A4"/>
    <w:rsid w:val="00552FEF"/>
    <w:rsid w:val="00562334"/>
    <w:rsid w:val="00562338"/>
    <w:rsid w:val="005746B6"/>
    <w:rsid w:val="00577546"/>
    <w:rsid w:val="0058204E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5013A"/>
    <w:rsid w:val="00672CB2"/>
    <w:rsid w:val="00675251"/>
    <w:rsid w:val="00693898"/>
    <w:rsid w:val="006A07AE"/>
    <w:rsid w:val="006A4600"/>
    <w:rsid w:val="006A5640"/>
    <w:rsid w:val="006B13BF"/>
    <w:rsid w:val="006C2ADC"/>
    <w:rsid w:val="006C4007"/>
    <w:rsid w:val="006C4659"/>
    <w:rsid w:val="006C67D1"/>
    <w:rsid w:val="006D227C"/>
    <w:rsid w:val="006E328F"/>
    <w:rsid w:val="006E3C2E"/>
    <w:rsid w:val="006E7F15"/>
    <w:rsid w:val="00705DEA"/>
    <w:rsid w:val="00711C65"/>
    <w:rsid w:val="00730D64"/>
    <w:rsid w:val="00731911"/>
    <w:rsid w:val="0073595F"/>
    <w:rsid w:val="00741D12"/>
    <w:rsid w:val="00770D47"/>
    <w:rsid w:val="00786E3F"/>
    <w:rsid w:val="0079128D"/>
    <w:rsid w:val="007A0E45"/>
    <w:rsid w:val="007B2EBD"/>
    <w:rsid w:val="007C21B1"/>
    <w:rsid w:val="007C378A"/>
    <w:rsid w:val="007D165C"/>
    <w:rsid w:val="007D2C36"/>
    <w:rsid w:val="007E36E6"/>
    <w:rsid w:val="00802348"/>
    <w:rsid w:val="00802687"/>
    <w:rsid w:val="00811832"/>
    <w:rsid w:val="0082030D"/>
    <w:rsid w:val="00830DC3"/>
    <w:rsid w:val="00834B01"/>
    <w:rsid w:val="00837D3E"/>
    <w:rsid w:val="00840ADA"/>
    <w:rsid w:val="00854600"/>
    <w:rsid w:val="00857729"/>
    <w:rsid w:val="008610AA"/>
    <w:rsid w:val="00875CD7"/>
    <w:rsid w:val="00884110"/>
    <w:rsid w:val="00895914"/>
    <w:rsid w:val="008A07A1"/>
    <w:rsid w:val="008A08ED"/>
    <w:rsid w:val="008A4ACF"/>
    <w:rsid w:val="008B4703"/>
    <w:rsid w:val="008E093A"/>
    <w:rsid w:val="008E7E34"/>
    <w:rsid w:val="008F2422"/>
    <w:rsid w:val="008F78D0"/>
    <w:rsid w:val="00926AEC"/>
    <w:rsid w:val="00941D8B"/>
    <w:rsid w:val="0095032E"/>
    <w:rsid w:val="00951179"/>
    <w:rsid w:val="00952E9E"/>
    <w:rsid w:val="0096396E"/>
    <w:rsid w:val="0098168D"/>
    <w:rsid w:val="00986593"/>
    <w:rsid w:val="00993718"/>
    <w:rsid w:val="009971C8"/>
    <w:rsid w:val="009D2E04"/>
    <w:rsid w:val="009D2F45"/>
    <w:rsid w:val="009D5605"/>
    <w:rsid w:val="009E3EF0"/>
    <w:rsid w:val="009E5DDE"/>
    <w:rsid w:val="009F3B3F"/>
    <w:rsid w:val="009F73C4"/>
    <w:rsid w:val="00A014BF"/>
    <w:rsid w:val="00A04DE7"/>
    <w:rsid w:val="00A05A24"/>
    <w:rsid w:val="00A073C6"/>
    <w:rsid w:val="00A3091F"/>
    <w:rsid w:val="00A40F40"/>
    <w:rsid w:val="00A4784D"/>
    <w:rsid w:val="00A47954"/>
    <w:rsid w:val="00A50C0B"/>
    <w:rsid w:val="00A51033"/>
    <w:rsid w:val="00A56E01"/>
    <w:rsid w:val="00A7032C"/>
    <w:rsid w:val="00A773CA"/>
    <w:rsid w:val="00A77E95"/>
    <w:rsid w:val="00A82852"/>
    <w:rsid w:val="00A855BB"/>
    <w:rsid w:val="00A96A52"/>
    <w:rsid w:val="00AA0618"/>
    <w:rsid w:val="00AA3647"/>
    <w:rsid w:val="00AB284E"/>
    <w:rsid w:val="00AB6FC9"/>
    <w:rsid w:val="00AB754E"/>
    <w:rsid w:val="00AC478C"/>
    <w:rsid w:val="00AC7641"/>
    <w:rsid w:val="00AE693B"/>
    <w:rsid w:val="00AF0B4E"/>
    <w:rsid w:val="00B0168C"/>
    <w:rsid w:val="00B10799"/>
    <w:rsid w:val="00B13913"/>
    <w:rsid w:val="00B20F21"/>
    <w:rsid w:val="00B21F9B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2D0C"/>
    <w:rsid w:val="00B975AF"/>
    <w:rsid w:val="00BB2C84"/>
    <w:rsid w:val="00BB42F4"/>
    <w:rsid w:val="00BB5B94"/>
    <w:rsid w:val="00BF5629"/>
    <w:rsid w:val="00C1192F"/>
    <w:rsid w:val="00C2107D"/>
    <w:rsid w:val="00C24742"/>
    <w:rsid w:val="00C30287"/>
    <w:rsid w:val="00C342D1"/>
    <w:rsid w:val="00C368FC"/>
    <w:rsid w:val="00C41149"/>
    <w:rsid w:val="00C57BAD"/>
    <w:rsid w:val="00C63001"/>
    <w:rsid w:val="00C778B0"/>
    <w:rsid w:val="00C86954"/>
    <w:rsid w:val="00C9085A"/>
    <w:rsid w:val="00CA75B7"/>
    <w:rsid w:val="00CB1E2D"/>
    <w:rsid w:val="00CC416D"/>
    <w:rsid w:val="00CD1E3E"/>
    <w:rsid w:val="00D06539"/>
    <w:rsid w:val="00D11957"/>
    <w:rsid w:val="00D139C7"/>
    <w:rsid w:val="00D1519B"/>
    <w:rsid w:val="00D173DE"/>
    <w:rsid w:val="00D24E55"/>
    <w:rsid w:val="00D3125D"/>
    <w:rsid w:val="00D33AD6"/>
    <w:rsid w:val="00D37F53"/>
    <w:rsid w:val="00D5095C"/>
    <w:rsid w:val="00D525EC"/>
    <w:rsid w:val="00D54D73"/>
    <w:rsid w:val="00D55ADF"/>
    <w:rsid w:val="00D67A9C"/>
    <w:rsid w:val="00D837F0"/>
    <w:rsid w:val="00D856C6"/>
    <w:rsid w:val="00D9747A"/>
    <w:rsid w:val="00DA0AB3"/>
    <w:rsid w:val="00DA2C01"/>
    <w:rsid w:val="00DA3785"/>
    <w:rsid w:val="00DA694E"/>
    <w:rsid w:val="00DA7C27"/>
    <w:rsid w:val="00DF1C6B"/>
    <w:rsid w:val="00E10768"/>
    <w:rsid w:val="00E109A3"/>
    <w:rsid w:val="00E13657"/>
    <w:rsid w:val="00E17391"/>
    <w:rsid w:val="00E22C2C"/>
    <w:rsid w:val="00E23143"/>
    <w:rsid w:val="00E25713"/>
    <w:rsid w:val="00E2600F"/>
    <w:rsid w:val="00E474F1"/>
    <w:rsid w:val="00E50681"/>
    <w:rsid w:val="00E5459E"/>
    <w:rsid w:val="00E6080F"/>
    <w:rsid w:val="00E608B8"/>
    <w:rsid w:val="00E618B7"/>
    <w:rsid w:val="00E67BF0"/>
    <w:rsid w:val="00E75510"/>
    <w:rsid w:val="00E91658"/>
    <w:rsid w:val="00E97F68"/>
    <w:rsid w:val="00EB2B26"/>
    <w:rsid w:val="00EC1BFE"/>
    <w:rsid w:val="00F02F96"/>
    <w:rsid w:val="00F15FA1"/>
    <w:rsid w:val="00F26541"/>
    <w:rsid w:val="00F3572D"/>
    <w:rsid w:val="00F35A10"/>
    <w:rsid w:val="00F44F2F"/>
    <w:rsid w:val="00F47DFA"/>
    <w:rsid w:val="00F5043F"/>
    <w:rsid w:val="00F50512"/>
    <w:rsid w:val="00F5065B"/>
    <w:rsid w:val="00F54EA9"/>
    <w:rsid w:val="00F61D1B"/>
    <w:rsid w:val="00F74E10"/>
    <w:rsid w:val="00F8458D"/>
    <w:rsid w:val="00FA143C"/>
    <w:rsid w:val="00FA1C8F"/>
    <w:rsid w:val="00FA7FED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8787C15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  <w:style w:type="paragraph" w:customStyle="1" w:styleId="P-HEAD-ODST">
    <w:name w:val="ČP-HEAD-ODST"/>
    <w:uiPriority w:val="99"/>
    <w:rsid w:val="00854600"/>
    <w:pPr>
      <w:numPr>
        <w:numId w:val="42"/>
      </w:numPr>
      <w:jc w:val="center"/>
    </w:pPr>
    <w:rPr>
      <w:rFonts w:ascii="Tahoma" w:eastAsia="Times New Roman" w:hAnsi="Tahoma"/>
      <w:b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21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7DC4D88C824C6E9C1EEC9198BBA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38A34-4C93-4E38-AE61-02B403300C74}"/>
      </w:docPartPr>
      <w:docPartBody>
        <w:p w:rsidR="00884383" w:rsidRDefault="00575685" w:rsidP="00575685">
          <w:pPr>
            <w:pStyle w:val="C87DC4D88C824C6E9C1EEC9198BBA735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E0235599377947259AF87BFE825FD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085A1C-C6B8-4EB8-9DC3-54AE00E8A7C0}"/>
      </w:docPartPr>
      <w:docPartBody>
        <w:p w:rsidR="00884383" w:rsidRDefault="00575685" w:rsidP="00575685">
          <w:pPr>
            <w:pStyle w:val="E0235599377947259AF87BFE825FD64C4"/>
            <w:framePr w:wrap="around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CDD38067EA7401DB1C98A6F3FCCD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A4132-566E-4441-82ED-5B12E55C07F1}"/>
      </w:docPartPr>
      <w:docPartBody>
        <w:p w:rsidR="00B9579F" w:rsidRDefault="00972F06" w:rsidP="00972F06">
          <w:pPr>
            <w:pStyle w:val="CCDD38067EA7401DB1C98A6F3FCCD9A4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D2"/>
    <w:rsid w:val="00166E8A"/>
    <w:rsid w:val="004E2DD7"/>
    <w:rsid w:val="00575685"/>
    <w:rsid w:val="007C33D2"/>
    <w:rsid w:val="0082594B"/>
    <w:rsid w:val="00884383"/>
    <w:rsid w:val="00972F06"/>
    <w:rsid w:val="00B9579F"/>
    <w:rsid w:val="00D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2F06"/>
    <w:rPr>
      <w:color w:val="808080"/>
    </w:rPr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4">
    <w:name w:val="E0235599377947259AF87BFE825FD64C4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C87DC4D88C824C6E9C1EEC9198BBA7356">
    <w:name w:val="C87DC4D88C824C6E9C1EEC9198BBA735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CDD38067EA7401DB1C98A6F3FCCD9A4">
    <w:name w:val="CCDD38067EA7401DB1C98A6F3FCCD9A4"/>
    <w:rsid w:val="00972F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11</TotalTime>
  <Pages>2</Pages>
  <Words>305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Kadlecová Jana</cp:lastModifiedBy>
  <cp:revision>6</cp:revision>
  <cp:lastPrinted>2020-12-04T06:29:00Z</cp:lastPrinted>
  <dcterms:created xsi:type="dcterms:W3CDTF">2022-01-06T13:10:00Z</dcterms:created>
  <dcterms:modified xsi:type="dcterms:W3CDTF">2022-06-03T10:14:00Z</dcterms:modified>
</cp:coreProperties>
</file>