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C7" w:rsidRDefault="00ED147D">
      <w:r>
        <w:t>Příloha č. 1</w:t>
      </w:r>
    </w:p>
    <w:p w:rsidR="00ED147D" w:rsidRDefault="00ED147D" w:rsidP="007F12DF">
      <w:pPr>
        <w:spacing w:after="0"/>
      </w:pPr>
    </w:p>
    <w:p w:rsidR="00ED147D" w:rsidRDefault="00ED147D" w:rsidP="007F12DF">
      <w:pPr>
        <w:spacing w:after="0"/>
      </w:pPr>
      <w:proofErr w:type="spellStart"/>
      <w:r>
        <w:t>TravelMate</w:t>
      </w:r>
      <w:proofErr w:type="spellEnd"/>
      <w:r>
        <w:t xml:space="preserve"> P2 (TMP215-41-G2-R8C8) - Windows</w:t>
      </w:r>
      <w:r>
        <w:rPr>
          <w:rFonts w:cstheme="minorHAnsi"/>
        </w:rPr>
        <w:t>®</w:t>
      </w:r>
      <w:r>
        <w:t xml:space="preserve">10 Professional </w:t>
      </w:r>
      <w:proofErr w:type="gramStart"/>
      <w:r>
        <w:t>64-bit</w:t>
      </w:r>
      <w:proofErr w:type="gramEnd"/>
      <w:r>
        <w:t xml:space="preserve"> EDU – AMD </w:t>
      </w:r>
      <w:proofErr w:type="spellStart"/>
      <w:r>
        <w:t>Ryzen</w:t>
      </w:r>
      <w:proofErr w:type="spellEnd"/>
      <w:r>
        <w:rPr>
          <w:rFonts w:cstheme="minorHAnsi"/>
        </w:rPr>
        <w:t>™</w:t>
      </w:r>
    </w:p>
    <w:p w:rsidR="00ED147D" w:rsidRDefault="00ED147D" w:rsidP="007F12DF">
      <w:pPr>
        <w:spacing w:after="0"/>
      </w:pPr>
      <w:r>
        <w:t xml:space="preserve">5 PRO 565OU – 8 GB DDR4 </w:t>
      </w:r>
      <w:proofErr w:type="spellStart"/>
      <w:r>
        <w:t>Memory</w:t>
      </w:r>
      <w:proofErr w:type="spellEnd"/>
      <w:r>
        <w:t xml:space="preserve"> + </w:t>
      </w:r>
      <w:proofErr w:type="gramStart"/>
      <w:r>
        <w:t>N – 512</w:t>
      </w:r>
      <w:proofErr w:type="gramEnd"/>
      <w:r>
        <w:t xml:space="preserve"> GB </w:t>
      </w:r>
      <w:proofErr w:type="spellStart"/>
      <w:r>
        <w:t>PCle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SSD + N (HDD </w:t>
      </w:r>
      <w:proofErr w:type="spellStart"/>
      <w:r>
        <w:t>uprade</w:t>
      </w:r>
      <w:proofErr w:type="spellEnd"/>
      <w:r>
        <w:t xml:space="preserve"> </w:t>
      </w:r>
      <w:proofErr w:type="spellStart"/>
      <w:r>
        <w:t>kit</w:t>
      </w:r>
      <w:proofErr w:type="spellEnd"/>
      <w:r>
        <w:t>) – SD</w:t>
      </w:r>
    </w:p>
    <w:p w:rsidR="00ED147D" w:rsidRDefault="00ED147D" w:rsidP="007F12DF">
      <w:pPr>
        <w:spacing w:after="0"/>
      </w:pPr>
      <w:proofErr w:type="spellStart"/>
      <w:r>
        <w:t>Card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– 15,6“ FHD IPS Acer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LCD – AMD </w:t>
      </w:r>
      <w:proofErr w:type="spellStart"/>
      <w:r>
        <w:t>Radeon</w:t>
      </w:r>
      <w:proofErr w:type="spellEnd"/>
      <w:r>
        <w:rPr>
          <w:rFonts w:cstheme="minorHAnsi"/>
        </w:rPr>
        <w:t>™</w:t>
      </w:r>
      <w:r>
        <w:t xml:space="preserve"> </w:t>
      </w:r>
      <w:proofErr w:type="spellStart"/>
      <w:r>
        <w:t>Graphics</w:t>
      </w:r>
      <w:proofErr w:type="spellEnd"/>
      <w:r>
        <w:t xml:space="preserve"> – </w:t>
      </w:r>
      <w:proofErr w:type="spellStart"/>
      <w:r>
        <w:t>Wifi</w:t>
      </w:r>
      <w:proofErr w:type="spellEnd"/>
      <w:r>
        <w:t xml:space="preserve"> 6 Intel</w:t>
      </w:r>
    </w:p>
    <w:p w:rsidR="00ED147D" w:rsidRDefault="00ED147D" w:rsidP="007F12DF">
      <w:pPr>
        <w:spacing w:after="0"/>
      </w:pPr>
      <w:r>
        <w:t xml:space="preserve">AX200 802.11ax + BT 5.0 – HD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2Mic.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shutter</w:t>
      </w:r>
      <w:proofErr w:type="spellEnd"/>
      <w:r>
        <w:t xml:space="preserve"> – </w:t>
      </w:r>
      <w:proofErr w:type="spellStart"/>
      <w:r>
        <w:t>Backlight</w:t>
      </w:r>
      <w:proofErr w:type="spellEnd"/>
      <w:r>
        <w:t xml:space="preserve"> KB – Finger</w:t>
      </w:r>
    </w:p>
    <w:p w:rsidR="00ED147D" w:rsidRDefault="00ED147D" w:rsidP="007F12DF">
      <w:pPr>
        <w:spacing w:after="0"/>
      </w:pPr>
      <w:proofErr w:type="spellStart"/>
      <w:r>
        <w:t>Print</w:t>
      </w:r>
      <w:proofErr w:type="spellEnd"/>
      <w:r>
        <w:t xml:space="preserve"> – 3x USB 3.2 Gen1 – USB Type-C port USB 3.2 Gen</w:t>
      </w:r>
      <w:proofErr w:type="gramStart"/>
      <w:r>
        <w:t>2( (</w:t>
      </w:r>
      <w:proofErr w:type="gramEnd"/>
      <w:r>
        <w:t>up</w:t>
      </w:r>
      <w:r w:rsidR="00804B56">
        <w:t xml:space="preserve"> to 10 </w:t>
      </w:r>
      <w:proofErr w:type="spellStart"/>
      <w:r w:rsidR="00804B56">
        <w:t>Gbps</w:t>
      </w:r>
      <w:proofErr w:type="spellEnd"/>
      <w:r w:rsidR="00804B56">
        <w:t xml:space="preserve">) / Display port </w:t>
      </w:r>
      <w:proofErr w:type="spellStart"/>
      <w:r w:rsidR="00804B56">
        <w:t>over</w:t>
      </w:r>
      <w:proofErr w:type="spellEnd"/>
    </w:p>
    <w:p w:rsidR="00804B56" w:rsidRDefault="00804B56" w:rsidP="007F12DF">
      <w:pPr>
        <w:spacing w:after="0"/>
      </w:pPr>
      <w:r>
        <w:t xml:space="preserve">USB-C / USB </w:t>
      </w:r>
      <w:proofErr w:type="spellStart"/>
      <w:r>
        <w:t>charging</w:t>
      </w:r>
      <w:proofErr w:type="spellEnd"/>
      <w:r>
        <w:t xml:space="preserve"> 5 V; 3 A / DC-in port 20 V; </w:t>
      </w:r>
      <w:proofErr w:type="gramStart"/>
      <w:r>
        <w:t>60W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USB Type-C </w:t>
      </w:r>
      <w:proofErr w:type="spellStart"/>
      <w:r>
        <w:t>docking</w:t>
      </w:r>
      <w:proofErr w:type="spellEnd"/>
      <w:r>
        <w:t xml:space="preserve"> support-</w:t>
      </w:r>
    </w:p>
    <w:p w:rsidR="00804B56" w:rsidRDefault="00804B56" w:rsidP="007F12DF">
      <w:pPr>
        <w:spacing w:after="0"/>
      </w:pPr>
      <w:r>
        <w:t xml:space="preserve">HDMI 2.0 – VGA – RJ-45 – </w:t>
      </w:r>
      <w:proofErr w:type="spellStart"/>
      <w:r>
        <w:t>chip</w:t>
      </w:r>
      <w:proofErr w:type="spellEnd"/>
      <w:r>
        <w:t xml:space="preserve"> TPM 2.0 – 48 Wh </w:t>
      </w:r>
      <w:proofErr w:type="spellStart"/>
      <w:r>
        <w:t>Li-lon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 – 45</w:t>
      </w:r>
      <w:proofErr w:type="gramStart"/>
      <w:r>
        <w:t>W  3</w:t>
      </w:r>
      <w:proofErr w:type="gramEnd"/>
      <w:r>
        <w:t>phy AC Adapter – MIL-</w:t>
      </w:r>
    </w:p>
    <w:p w:rsidR="00804B56" w:rsidRDefault="00804B56" w:rsidP="007F12DF">
      <w:pPr>
        <w:spacing w:after="0"/>
      </w:pPr>
      <w:r>
        <w:t xml:space="preserve">STD 810G </w:t>
      </w:r>
      <w:proofErr w:type="spellStart"/>
      <w:r>
        <w:t>tested</w:t>
      </w:r>
      <w:proofErr w:type="spellEnd"/>
      <w:r>
        <w:t xml:space="preserve"> – Black</w:t>
      </w:r>
    </w:p>
    <w:p w:rsidR="007F12DF" w:rsidRDefault="007F12DF"/>
    <w:p w:rsidR="00804B56" w:rsidRDefault="00804B56">
      <w:r>
        <w:t>20 ks</w:t>
      </w:r>
    </w:p>
    <w:p w:rsidR="00804B56" w:rsidRDefault="00804B56" w:rsidP="00804B56">
      <w:pPr>
        <w:spacing w:after="0"/>
      </w:pPr>
      <w:r>
        <w:t>Cena za ks bez DPH</w:t>
      </w:r>
      <w:r>
        <w:tab/>
      </w:r>
      <w:proofErr w:type="spellStart"/>
      <w:r>
        <w:t>DPH</w:t>
      </w:r>
      <w:proofErr w:type="spellEnd"/>
      <w:r>
        <w:t xml:space="preserve"> </w:t>
      </w:r>
      <w:r>
        <w:tab/>
        <w:t xml:space="preserve">             cena s DPH za ks</w:t>
      </w:r>
    </w:p>
    <w:p w:rsidR="00804B56" w:rsidRDefault="00804B56" w:rsidP="00804B56">
      <w:pPr>
        <w:spacing w:after="0"/>
      </w:pPr>
      <w:r>
        <w:t>13 003,00 Kč                   2</w:t>
      </w:r>
      <w:r w:rsidR="00ED4F12">
        <w:t xml:space="preserve"> </w:t>
      </w:r>
      <w:r>
        <w:t>730,63 Kč        15 733,63 Kč</w:t>
      </w:r>
    </w:p>
    <w:p w:rsidR="00804B56" w:rsidRDefault="00804B56" w:rsidP="00804B56">
      <w:pPr>
        <w:spacing w:after="0"/>
      </w:pPr>
    </w:p>
    <w:p w:rsidR="00804B56" w:rsidRDefault="00804B56" w:rsidP="00804B56">
      <w:pPr>
        <w:spacing w:after="0"/>
      </w:pPr>
      <w:r>
        <w:t>Cena bez DPH</w:t>
      </w:r>
      <w:r>
        <w:tab/>
      </w:r>
      <w:r>
        <w:tab/>
        <w:t xml:space="preserve">DPH za 20 ks </w:t>
      </w:r>
      <w:r>
        <w:tab/>
      </w:r>
      <w:r w:rsidR="00ED4F12">
        <w:t>cena celkem za 20 ks s DPH</w:t>
      </w:r>
    </w:p>
    <w:p w:rsidR="00804B56" w:rsidRPr="00ED4F12" w:rsidRDefault="00804B56" w:rsidP="00804B56">
      <w:pPr>
        <w:spacing w:after="0"/>
        <w:rPr>
          <w:b/>
        </w:rPr>
      </w:pPr>
      <w:r>
        <w:t xml:space="preserve">          za 20 ks</w:t>
      </w:r>
      <w:r w:rsidR="00ED4F12">
        <w:tab/>
      </w:r>
      <w:r w:rsidR="00ED4F12">
        <w:tab/>
      </w:r>
      <w:r w:rsidR="00ED4F12" w:rsidRPr="00ED4F12">
        <w:rPr>
          <w:b/>
        </w:rPr>
        <w:t>54 612,60 Kč</w:t>
      </w:r>
      <w:r w:rsidR="00ED4F12">
        <w:tab/>
      </w:r>
      <w:r w:rsidR="00ED4F12" w:rsidRPr="00ED4F12">
        <w:rPr>
          <w:b/>
        </w:rPr>
        <w:t>314 672,60 Kč</w:t>
      </w:r>
    </w:p>
    <w:p w:rsidR="00ED4F12" w:rsidRDefault="00ED4F12" w:rsidP="00804B56">
      <w:pPr>
        <w:spacing w:after="0"/>
        <w:rPr>
          <w:b/>
        </w:rPr>
      </w:pPr>
      <w:r w:rsidRPr="00ED4F12">
        <w:rPr>
          <w:b/>
        </w:rPr>
        <w:t>260 060,00 Kč</w:t>
      </w:r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  <w:bookmarkStart w:id="0" w:name="_GoBack"/>
      <w:bookmarkEnd w:id="0"/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</w:p>
    <w:p w:rsidR="00ED4F12" w:rsidRDefault="00ED4F12" w:rsidP="00804B56">
      <w:pPr>
        <w:spacing w:after="0"/>
        <w:rPr>
          <w:b/>
        </w:rPr>
      </w:pPr>
    </w:p>
    <w:p w:rsidR="00ED4F12" w:rsidRPr="00ED4F12" w:rsidRDefault="00ED4F12" w:rsidP="00804B56">
      <w:pPr>
        <w:spacing w:after="0"/>
      </w:pPr>
      <w:r w:rsidRPr="00ED4F12">
        <w:t xml:space="preserve">Mgr. Pavel </w:t>
      </w:r>
      <w:proofErr w:type="spellStart"/>
      <w:r w:rsidRPr="00ED4F12">
        <w:t>Kubínek</w:t>
      </w:r>
      <w:proofErr w:type="spellEnd"/>
      <w:r w:rsidRPr="00ED4F12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Karel Tesařík</w:t>
      </w:r>
    </w:p>
    <w:p w:rsidR="00ED4F12" w:rsidRPr="00ED4F12" w:rsidRDefault="00ED4F12" w:rsidP="00804B56">
      <w:pPr>
        <w:spacing w:after="0"/>
      </w:pPr>
      <w:r>
        <w:t>ř</w:t>
      </w:r>
      <w:r w:rsidRPr="00ED4F12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jednatel</w:t>
      </w:r>
    </w:p>
    <w:sectPr w:rsidR="00ED4F12" w:rsidRPr="00ED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D"/>
    <w:rsid w:val="007F12DF"/>
    <w:rsid w:val="00804B56"/>
    <w:rsid w:val="00B341C7"/>
    <w:rsid w:val="00ED147D"/>
    <w:rsid w:val="00E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436C"/>
  <w15:chartTrackingRefBased/>
  <w15:docId w15:val="{909FF1DB-D95C-4E3B-9F65-ADEC5D0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Krzystková Drahomíra</dc:creator>
  <cp:keywords/>
  <dc:description/>
  <cp:lastModifiedBy>Krzystková Drahomíra</cp:lastModifiedBy>
  <cp:revision>2</cp:revision>
  <cp:lastPrinted>2022-06-03T08:10:00Z</cp:lastPrinted>
  <dcterms:created xsi:type="dcterms:W3CDTF">2022-06-03T07:46:00Z</dcterms:created>
  <dcterms:modified xsi:type="dcterms:W3CDTF">2022-06-03T08:21:00Z</dcterms:modified>
</cp:coreProperties>
</file>